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671E2B" w14:textId="77777777" w:rsidR="00F9481A" w:rsidRPr="00526273" w:rsidRDefault="00F9481A" w:rsidP="00F9481A">
      <w:pPr>
        <w:pStyle w:val="Body"/>
        <w:spacing w:after="0" w:line="240" w:lineRule="auto"/>
        <w:rPr>
          <w:bCs/>
          <w:u w:val="single"/>
        </w:rPr>
      </w:pPr>
      <w:bookmarkStart w:id="0" w:name="_GoBack"/>
      <w:r w:rsidRPr="00526273">
        <w:rPr>
          <w:bCs/>
          <w:u w:val="single"/>
        </w:rPr>
        <w:t>Basın Bülteni</w:t>
      </w:r>
    </w:p>
    <w:p w14:paraId="47FCFF42" w14:textId="1B9B57AF" w:rsidR="00F9481A" w:rsidRPr="00526273" w:rsidRDefault="00EB7D86" w:rsidP="00F9481A">
      <w:pPr>
        <w:pStyle w:val="Body"/>
        <w:spacing w:after="0" w:line="240" w:lineRule="auto"/>
      </w:pPr>
      <w:r>
        <w:t>6 Temmuz</w:t>
      </w:r>
      <w:r w:rsidR="00A223AA" w:rsidRPr="00526273">
        <w:t xml:space="preserve"> </w:t>
      </w:r>
      <w:r w:rsidR="00F9481A" w:rsidRPr="00526273">
        <w:t xml:space="preserve">2021  </w:t>
      </w:r>
    </w:p>
    <w:p w14:paraId="440EF973" w14:textId="77777777" w:rsidR="00A223AA" w:rsidRPr="00A223AA" w:rsidRDefault="00A223AA" w:rsidP="00F9481A">
      <w:pPr>
        <w:pStyle w:val="Body"/>
        <w:spacing w:after="0" w:line="240" w:lineRule="auto"/>
        <w:rPr>
          <w:sz w:val="24"/>
        </w:rPr>
      </w:pPr>
    </w:p>
    <w:p w14:paraId="49367A5F" w14:textId="77777777" w:rsidR="00A672A0" w:rsidRPr="00A672A0" w:rsidRDefault="00A672A0" w:rsidP="00A672A0">
      <w:pPr>
        <w:shd w:val="clear" w:color="auto" w:fill="FFFFFF"/>
        <w:spacing w:after="0" w:line="240" w:lineRule="auto"/>
        <w:jc w:val="center"/>
        <w:outlineLvl w:val="0"/>
        <w:rPr>
          <w:rFonts w:ascii="Calibri" w:eastAsia="Times New Roman" w:hAnsi="Calibri" w:cs="Calibri"/>
          <w:b/>
          <w:bCs/>
          <w:kern w:val="36"/>
          <w:sz w:val="26"/>
          <w:szCs w:val="26"/>
          <w:u w:val="single"/>
          <w:lang w:eastAsia="tr-TR"/>
        </w:rPr>
      </w:pPr>
      <w:r w:rsidRPr="00A672A0">
        <w:rPr>
          <w:rFonts w:ascii="Calibri" w:eastAsia="Times New Roman" w:hAnsi="Calibri" w:cs="Calibri"/>
          <w:b/>
          <w:bCs/>
          <w:kern w:val="36"/>
          <w:sz w:val="26"/>
          <w:szCs w:val="26"/>
          <w:u w:val="single"/>
          <w:lang w:eastAsia="tr-TR"/>
        </w:rPr>
        <w:t>29,9 km Söyleşileri</w:t>
      </w:r>
    </w:p>
    <w:p w14:paraId="608705DA" w14:textId="3CFE5305" w:rsidR="006F4355" w:rsidRDefault="001A4762" w:rsidP="00A672A0">
      <w:pPr>
        <w:shd w:val="clear" w:color="auto" w:fill="FFFFFF"/>
        <w:spacing w:after="0" w:line="240" w:lineRule="auto"/>
        <w:jc w:val="center"/>
        <w:outlineLvl w:val="0"/>
        <w:rPr>
          <w:rFonts w:ascii="Calibri" w:eastAsia="Calibri" w:hAnsi="Calibri" w:cs="Calibri"/>
          <w:b/>
          <w:sz w:val="32"/>
          <w:szCs w:val="36"/>
        </w:rPr>
      </w:pPr>
      <w:r>
        <w:rPr>
          <w:rFonts w:ascii="Calibri" w:eastAsia="Calibri" w:hAnsi="Calibri" w:cs="Calibri"/>
          <w:b/>
          <w:sz w:val="32"/>
          <w:szCs w:val="36"/>
        </w:rPr>
        <w:t>Boğaz’da Beklenmedik Karşılaşmalar:</w:t>
      </w:r>
      <w:r w:rsidR="00EB7D86" w:rsidRPr="00EB7D86">
        <w:rPr>
          <w:rFonts w:ascii="Calibri" w:eastAsia="Calibri" w:hAnsi="Calibri" w:cs="Calibri"/>
          <w:b/>
          <w:sz w:val="32"/>
          <w:szCs w:val="36"/>
        </w:rPr>
        <w:t xml:space="preserve"> </w:t>
      </w:r>
    </w:p>
    <w:p w14:paraId="41E3577C" w14:textId="36F85C67" w:rsidR="00A672A0" w:rsidRPr="00A672A0" w:rsidRDefault="00EB7D86" w:rsidP="00A672A0">
      <w:pPr>
        <w:shd w:val="clear" w:color="auto" w:fill="FFFFFF"/>
        <w:spacing w:after="0" w:line="240" w:lineRule="auto"/>
        <w:jc w:val="center"/>
        <w:outlineLvl w:val="0"/>
        <w:rPr>
          <w:rFonts w:ascii="Calibri" w:eastAsia="Calibri" w:hAnsi="Calibri" w:cs="Calibri"/>
          <w:b/>
          <w:sz w:val="24"/>
        </w:rPr>
      </w:pPr>
      <w:r w:rsidRPr="00EB7D86">
        <w:rPr>
          <w:rFonts w:ascii="Calibri" w:eastAsia="Calibri" w:hAnsi="Calibri" w:cs="Calibri"/>
          <w:b/>
          <w:sz w:val="32"/>
          <w:szCs w:val="36"/>
        </w:rPr>
        <w:t>“Akışa Karşı, Akıntıyla Beraber”</w:t>
      </w:r>
    </w:p>
    <w:p w14:paraId="499FF8F4" w14:textId="71747BEA" w:rsidR="00A672A0" w:rsidRPr="00A672A0" w:rsidRDefault="00EB7D86" w:rsidP="00A672A0">
      <w:pPr>
        <w:shd w:val="clear" w:color="auto" w:fill="FFFFFF"/>
        <w:spacing w:after="0" w:line="240" w:lineRule="auto"/>
        <w:jc w:val="center"/>
        <w:outlineLvl w:val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8 Temmuz Perşembe, 17.00</w:t>
      </w:r>
    </w:p>
    <w:p w14:paraId="5DF44C40" w14:textId="60DAB801" w:rsidR="00A64357" w:rsidRPr="00427FD2" w:rsidRDefault="00A672A0" w:rsidP="00A672A0">
      <w:pPr>
        <w:shd w:val="clear" w:color="auto" w:fill="FFFFFF"/>
        <w:spacing w:line="256" w:lineRule="auto"/>
        <w:jc w:val="both"/>
        <w:rPr>
          <w:rFonts w:ascii="Calibri" w:eastAsia="Arial Unicode MS" w:hAnsi="Calibri" w:cs="Calibri"/>
          <w:b/>
          <w:sz w:val="24"/>
          <w:szCs w:val="24"/>
          <w:shd w:val="clear" w:color="auto" w:fill="FFFFFF"/>
        </w:rPr>
      </w:pPr>
      <w:r w:rsidRPr="00427FD2">
        <w:rPr>
          <w:rFonts w:ascii="Calibri" w:eastAsia="Calibri" w:hAnsi="Calibri" w:cs="Calibri"/>
          <w:b/>
          <w:sz w:val="24"/>
          <w:szCs w:val="24"/>
          <w:lang w:eastAsia="tr-TR"/>
        </w:rPr>
        <w:br/>
      </w:r>
      <w:r w:rsidRPr="00427FD2">
        <w:rPr>
          <w:rFonts w:ascii="Calibri" w:eastAsia="Arial Unicode MS" w:hAnsi="Calibri" w:cs="Calibri"/>
          <w:b/>
          <w:sz w:val="24"/>
          <w:szCs w:val="24"/>
          <w:shd w:val="clear" w:color="auto" w:fill="FFFFFF"/>
        </w:rPr>
        <w:t xml:space="preserve">Pera Müzesi “29,9 km Söyleşileri” </w:t>
      </w:r>
      <w:r w:rsidR="00A64357" w:rsidRPr="00427FD2">
        <w:rPr>
          <w:rFonts w:ascii="Calibri" w:eastAsia="Arial Unicode MS" w:hAnsi="Calibri" w:cs="Calibri"/>
          <w:b/>
          <w:sz w:val="24"/>
          <w:szCs w:val="24"/>
          <w:shd w:val="clear" w:color="auto" w:fill="FFFFFF"/>
        </w:rPr>
        <w:t xml:space="preserve">ile </w:t>
      </w:r>
      <w:r w:rsidR="002342A9" w:rsidRPr="00427FD2">
        <w:rPr>
          <w:rFonts w:ascii="Calibri" w:eastAsia="Arial Unicode MS" w:hAnsi="Calibri" w:cs="Calibri"/>
          <w:b/>
          <w:sz w:val="24"/>
          <w:szCs w:val="24"/>
          <w:shd w:val="clear" w:color="auto" w:fill="FFFFFF"/>
        </w:rPr>
        <w:t>İstanbul’</w:t>
      </w:r>
      <w:r w:rsidR="00427FD2" w:rsidRPr="00427FD2">
        <w:rPr>
          <w:rFonts w:ascii="Calibri" w:eastAsia="Arial Unicode MS" w:hAnsi="Calibri" w:cs="Calibri"/>
          <w:b/>
          <w:sz w:val="24"/>
          <w:szCs w:val="24"/>
          <w:shd w:val="clear" w:color="auto" w:fill="FFFFFF"/>
        </w:rPr>
        <w:t xml:space="preserve">a </w:t>
      </w:r>
      <w:r w:rsidR="002342A9" w:rsidRPr="00427FD2">
        <w:rPr>
          <w:rFonts w:ascii="Calibri" w:eastAsia="Arial Unicode MS" w:hAnsi="Calibri" w:cs="Calibri"/>
          <w:b/>
          <w:sz w:val="24"/>
          <w:szCs w:val="24"/>
          <w:shd w:val="clear" w:color="auto" w:fill="FFFFFF"/>
        </w:rPr>
        <w:t xml:space="preserve">dair </w:t>
      </w:r>
      <w:r w:rsidR="00427FD2" w:rsidRPr="00427FD2">
        <w:rPr>
          <w:rFonts w:ascii="Calibri" w:eastAsia="Arial Unicode MS" w:hAnsi="Calibri" w:cs="Calibri"/>
          <w:b/>
          <w:sz w:val="24"/>
          <w:szCs w:val="24"/>
          <w:shd w:val="clear" w:color="auto" w:fill="FFFFFF"/>
        </w:rPr>
        <w:t xml:space="preserve">güncel konuları </w:t>
      </w:r>
      <w:r w:rsidR="00D95C0F" w:rsidRPr="00427FD2">
        <w:rPr>
          <w:rFonts w:ascii="Calibri" w:eastAsia="Arial Unicode MS" w:hAnsi="Calibri" w:cs="Calibri"/>
          <w:b/>
          <w:sz w:val="24"/>
          <w:szCs w:val="24"/>
          <w:shd w:val="clear" w:color="auto" w:fill="FFFFFF"/>
        </w:rPr>
        <w:t>mercek altına almaya</w:t>
      </w:r>
      <w:r w:rsidR="00A64357" w:rsidRPr="00427FD2">
        <w:rPr>
          <w:rFonts w:ascii="Calibri" w:eastAsia="Arial Unicode MS" w:hAnsi="Calibri" w:cs="Calibri"/>
          <w:b/>
          <w:sz w:val="24"/>
          <w:szCs w:val="24"/>
          <w:shd w:val="clear" w:color="auto" w:fill="FFFFFF"/>
        </w:rPr>
        <w:t xml:space="preserve"> </w:t>
      </w:r>
      <w:r w:rsidRPr="00427FD2">
        <w:rPr>
          <w:rFonts w:ascii="Calibri" w:eastAsia="Arial Unicode MS" w:hAnsi="Calibri" w:cs="Calibri"/>
          <w:b/>
          <w:sz w:val="24"/>
          <w:szCs w:val="24"/>
          <w:shd w:val="clear" w:color="auto" w:fill="FFFFFF"/>
        </w:rPr>
        <w:t>devam ediyor</w:t>
      </w:r>
      <w:r w:rsidR="006734E1" w:rsidRPr="00427FD2">
        <w:rPr>
          <w:rFonts w:ascii="Calibri" w:eastAsia="Arial Unicode MS" w:hAnsi="Calibri" w:cs="Calibri"/>
          <w:b/>
          <w:i/>
          <w:sz w:val="24"/>
          <w:szCs w:val="24"/>
          <w:shd w:val="clear" w:color="auto" w:fill="FFFFFF"/>
        </w:rPr>
        <w:t xml:space="preserve">. </w:t>
      </w:r>
      <w:r w:rsidR="002342A9" w:rsidRPr="00427FD2">
        <w:rPr>
          <w:rFonts w:ascii="Calibri" w:eastAsia="Arial Unicode MS" w:hAnsi="Calibri" w:cs="Calibri"/>
          <w:b/>
          <w:sz w:val="24"/>
          <w:szCs w:val="24"/>
          <w:shd w:val="clear" w:color="auto" w:fill="FFFFFF"/>
        </w:rPr>
        <w:t>“Akışa Karşı, Akıntıyla Beraber” adlı video çalışmasın</w:t>
      </w:r>
      <w:r w:rsidR="00427FD2" w:rsidRPr="00427FD2">
        <w:rPr>
          <w:rFonts w:ascii="Calibri" w:eastAsia="Arial Unicode MS" w:hAnsi="Calibri" w:cs="Calibri"/>
          <w:b/>
          <w:sz w:val="24"/>
          <w:szCs w:val="24"/>
          <w:shd w:val="clear" w:color="auto" w:fill="FFFFFF"/>
        </w:rPr>
        <w:t>ı odağına alan</w:t>
      </w:r>
      <w:r w:rsidR="002342A9" w:rsidRPr="00427FD2">
        <w:rPr>
          <w:rFonts w:ascii="Calibri" w:eastAsia="Arial Unicode MS" w:hAnsi="Calibri" w:cs="Calibri"/>
          <w:b/>
          <w:sz w:val="24"/>
          <w:szCs w:val="24"/>
          <w:shd w:val="clear" w:color="auto" w:fill="FFFFFF"/>
        </w:rPr>
        <w:t xml:space="preserve"> söyleşide,</w:t>
      </w:r>
      <w:r w:rsidR="00427FD2" w:rsidRPr="00427FD2">
        <w:rPr>
          <w:rFonts w:ascii="Calibri" w:eastAsia="Arial Unicode MS" w:hAnsi="Calibri" w:cs="Calibri"/>
          <w:b/>
          <w:sz w:val="24"/>
          <w:szCs w:val="24"/>
          <w:shd w:val="clear" w:color="auto" w:fill="FFFFFF"/>
        </w:rPr>
        <w:t xml:space="preserve"> kıyılardan çepere yayılan hafriyat politikalarının kente etkisi, Boğaz’da yüzen yaban domuzları gibi </w:t>
      </w:r>
      <w:r w:rsidR="003163BE">
        <w:rPr>
          <w:rFonts w:ascii="Calibri" w:eastAsia="Arial Unicode MS" w:hAnsi="Calibri" w:cs="Calibri"/>
          <w:b/>
          <w:sz w:val="24"/>
          <w:szCs w:val="24"/>
          <w:shd w:val="clear" w:color="auto" w:fill="FFFFFF"/>
        </w:rPr>
        <w:t>beklenmedik karşılaşmalar</w:t>
      </w:r>
      <w:r w:rsidR="00427FD2" w:rsidRPr="00427FD2">
        <w:rPr>
          <w:rFonts w:ascii="Calibri" w:eastAsia="Arial Unicode MS" w:hAnsi="Calibri" w:cs="Calibri"/>
          <w:b/>
          <w:sz w:val="24"/>
          <w:szCs w:val="24"/>
          <w:shd w:val="clear" w:color="auto" w:fill="FFFFFF"/>
        </w:rPr>
        <w:t xml:space="preserve"> üzerinden tartışmaya açılıyor. E</w:t>
      </w:r>
      <w:r w:rsidR="005205D9" w:rsidRPr="00427FD2">
        <w:rPr>
          <w:rFonts w:ascii="Calibri" w:eastAsia="Arial Unicode MS" w:hAnsi="Calibri" w:cs="Calibri"/>
          <w:b/>
          <w:sz w:val="24"/>
          <w:szCs w:val="24"/>
          <w:shd w:val="clear" w:color="auto" w:fill="FFFFFF"/>
        </w:rPr>
        <w:t>tkinlik</w:t>
      </w:r>
      <w:r w:rsidR="00CB6AC0" w:rsidRPr="00427FD2">
        <w:rPr>
          <w:rFonts w:ascii="Calibri" w:eastAsia="Arial Unicode MS" w:hAnsi="Calibri" w:cs="Calibri"/>
          <w:b/>
          <w:sz w:val="24"/>
          <w:szCs w:val="24"/>
          <w:shd w:val="clear" w:color="auto" w:fill="FFFFFF"/>
        </w:rPr>
        <w:t>,</w:t>
      </w:r>
      <w:r w:rsidR="005205D9" w:rsidRPr="00427FD2">
        <w:rPr>
          <w:rFonts w:ascii="Calibri" w:eastAsia="Arial Unicode MS" w:hAnsi="Calibri" w:cs="Calibri"/>
          <w:b/>
          <w:sz w:val="24"/>
          <w:szCs w:val="24"/>
          <w:shd w:val="clear" w:color="auto" w:fill="FFFFFF"/>
        </w:rPr>
        <w:t xml:space="preserve"> </w:t>
      </w:r>
      <w:r w:rsidR="004B62B8" w:rsidRPr="00427FD2">
        <w:rPr>
          <w:rFonts w:ascii="Calibri" w:eastAsia="Arial Unicode MS" w:hAnsi="Calibri" w:cs="Calibri"/>
          <w:b/>
          <w:sz w:val="24"/>
          <w:szCs w:val="24"/>
          <w:shd w:val="clear" w:color="auto" w:fill="FFFFFF"/>
        </w:rPr>
        <w:t>8 Temmuz</w:t>
      </w:r>
      <w:r w:rsidR="005205D9" w:rsidRPr="00427FD2">
        <w:rPr>
          <w:rFonts w:ascii="Calibri" w:eastAsia="Arial Unicode MS" w:hAnsi="Calibri" w:cs="Calibri"/>
          <w:b/>
          <w:sz w:val="24"/>
          <w:szCs w:val="24"/>
          <w:shd w:val="clear" w:color="auto" w:fill="FFFFFF"/>
        </w:rPr>
        <w:t xml:space="preserve"> </w:t>
      </w:r>
      <w:r w:rsidR="004B62B8" w:rsidRPr="00427FD2">
        <w:rPr>
          <w:rFonts w:ascii="Calibri" w:eastAsia="Arial Unicode MS" w:hAnsi="Calibri" w:cs="Calibri"/>
          <w:b/>
          <w:sz w:val="24"/>
          <w:szCs w:val="24"/>
          <w:shd w:val="clear" w:color="auto" w:fill="FFFFFF"/>
        </w:rPr>
        <w:t>Perşembe günü</w:t>
      </w:r>
      <w:r w:rsidR="005205D9" w:rsidRPr="00427FD2">
        <w:rPr>
          <w:rFonts w:ascii="Calibri" w:eastAsia="Arial Unicode MS" w:hAnsi="Calibri" w:cs="Calibri"/>
          <w:b/>
          <w:sz w:val="24"/>
          <w:szCs w:val="24"/>
          <w:shd w:val="clear" w:color="auto" w:fill="FFFFFF"/>
        </w:rPr>
        <w:t xml:space="preserve"> </w:t>
      </w:r>
      <w:proofErr w:type="spellStart"/>
      <w:r w:rsidR="005205D9" w:rsidRPr="00427FD2">
        <w:rPr>
          <w:rFonts w:ascii="Calibri" w:eastAsia="Arial Unicode MS" w:hAnsi="Calibri" w:cs="Calibri"/>
          <w:b/>
          <w:sz w:val="24"/>
          <w:szCs w:val="24"/>
          <w:shd w:val="clear" w:color="auto" w:fill="FFFFFF"/>
        </w:rPr>
        <w:t>Zoom</w:t>
      </w:r>
      <w:proofErr w:type="spellEnd"/>
      <w:r w:rsidR="005205D9" w:rsidRPr="00427FD2">
        <w:rPr>
          <w:rFonts w:ascii="Calibri" w:eastAsia="Arial Unicode MS" w:hAnsi="Calibri" w:cs="Calibri"/>
          <w:b/>
          <w:sz w:val="24"/>
          <w:szCs w:val="24"/>
          <w:shd w:val="clear" w:color="auto" w:fill="FFFFFF"/>
        </w:rPr>
        <w:t xml:space="preserve"> </w:t>
      </w:r>
      <w:r w:rsidR="00427FD2" w:rsidRPr="00427FD2">
        <w:rPr>
          <w:rFonts w:ascii="Calibri" w:eastAsia="Arial Unicode MS" w:hAnsi="Calibri" w:cs="Calibri"/>
          <w:b/>
          <w:sz w:val="24"/>
          <w:szCs w:val="24"/>
          <w:shd w:val="clear" w:color="auto" w:fill="FFFFFF"/>
        </w:rPr>
        <w:t xml:space="preserve">uygulaması </w:t>
      </w:r>
      <w:r w:rsidR="005205D9" w:rsidRPr="00427FD2">
        <w:rPr>
          <w:rFonts w:ascii="Calibri" w:eastAsia="Arial Unicode MS" w:hAnsi="Calibri" w:cs="Calibri"/>
          <w:b/>
          <w:sz w:val="24"/>
          <w:szCs w:val="24"/>
          <w:shd w:val="clear" w:color="auto" w:fill="FFFFFF"/>
        </w:rPr>
        <w:t xml:space="preserve">üzerinden </w:t>
      </w:r>
      <w:r w:rsidR="004B62B8" w:rsidRPr="00427FD2">
        <w:rPr>
          <w:rFonts w:ascii="Calibri" w:eastAsia="Arial Unicode MS" w:hAnsi="Calibri" w:cs="Calibri"/>
          <w:b/>
          <w:sz w:val="24"/>
          <w:szCs w:val="24"/>
          <w:shd w:val="clear" w:color="auto" w:fill="FFFFFF"/>
        </w:rPr>
        <w:t>ücretsiz izlenebilir</w:t>
      </w:r>
      <w:r w:rsidR="005205D9" w:rsidRPr="00427FD2">
        <w:rPr>
          <w:rFonts w:ascii="Calibri" w:eastAsia="Arial Unicode MS" w:hAnsi="Calibri" w:cs="Calibri"/>
          <w:b/>
          <w:sz w:val="24"/>
          <w:szCs w:val="24"/>
          <w:shd w:val="clear" w:color="auto" w:fill="FFFFFF"/>
        </w:rPr>
        <w:t>.</w:t>
      </w:r>
    </w:p>
    <w:p w14:paraId="0E2C80CF" w14:textId="77777777" w:rsidR="006750BA" w:rsidRDefault="00A672A0" w:rsidP="006750BA">
      <w:pPr>
        <w:spacing w:line="256" w:lineRule="auto"/>
        <w:jc w:val="both"/>
        <w:rPr>
          <w:rFonts w:ascii="Calibri" w:eastAsia="Arial Unicode MS" w:hAnsi="Calibri" w:cs="Calibri"/>
          <w:b/>
          <w:sz w:val="24"/>
          <w:szCs w:val="24"/>
          <w:shd w:val="clear" w:color="auto" w:fill="FFFFFF"/>
        </w:rPr>
      </w:pPr>
      <w:r w:rsidRPr="00221D94">
        <w:rPr>
          <w:rFonts w:ascii="Calibri" w:eastAsia="Arial Unicode MS" w:hAnsi="Calibri" w:cs="Calibri"/>
          <w:sz w:val="24"/>
          <w:szCs w:val="24"/>
          <w:shd w:val="clear" w:color="auto" w:fill="FFFFFF"/>
        </w:rPr>
        <w:t>İstanbul Araştırmaları Enstitüsü ve Pera Müzesi</w:t>
      </w:r>
      <w:r w:rsidR="00B01184" w:rsidRPr="00221D94">
        <w:rPr>
          <w:rFonts w:ascii="Calibri" w:eastAsia="Arial Unicode MS" w:hAnsi="Calibri" w:cs="Calibri"/>
          <w:sz w:val="24"/>
          <w:szCs w:val="24"/>
          <w:shd w:val="clear" w:color="auto" w:fill="FFFFFF"/>
        </w:rPr>
        <w:t xml:space="preserve">’nin düzenlediği </w:t>
      </w:r>
      <w:hyperlink r:id="rId8" w:history="1">
        <w:r w:rsidR="009E4429">
          <w:rPr>
            <w:rFonts w:ascii="Calibri" w:eastAsia="Arial Unicode MS" w:hAnsi="Calibri" w:cs="Calibri"/>
            <w:color w:val="0563C1" w:themeColor="hyperlink"/>
            <w:sz w:val="24"/>
            <w:szCs w:val="24"/>
            <w:u w:val="single"/>
            <w:shd w:val="clear" w:color="auto" w:fill="FFFFFF"/>
          </w:rPr>
          <w:t>“I</w:t>
        </w:r>
        <w:r w:rsidRPr="009E4429">
          <w:rPr>
            <w:rFonts w:ascii="Calibri" w:eastAsia="Arial Unicode MS" w:hAnsi="Calibri" w:cs="Calibri"/>
            <w:color w:val="0563C1" w:themeColor="hyperlink"/>
            <w:sz w:val="24"/>
            <w:szCs w:val="24"/>
            <w:u w:val="single"/>
            <w:shd w:val="clear" w:color="auto" w:fill="FFFFFF"/>
          </w:rPr>
          <w:t xml:space="preserve">stanbul </w:t>
        </w:r>
        <w:proofErr w:type="spellStart"/>
        <w:r w:rsidRPr="009E4429">
          <w:rPr>
            <w:rFonts w:ascii="Calibri" w:eastAsia="Arial Unicode MS" w:hAnsi="Calibri" w:cs="Calibri"/>
            <w:color w:val="0563C1" w:themeColor="hyperlink"/>
            <w:sz w:val="24"/>
            <w:szCs w:val="24"/>
            <w:u w:val="single"/>
            <w:shd w:val="clear" w:color="auto" w:fill="FFFFFF"/>
          </w:rPr>
          <w:t>Unbound</w:t>
        </w:r>
        <w:proofErr w:type="spellEnd"/>
        <w:r w:rsidRPr="009E4429">
          <w:rPr>
            <w:rFonts w:ascii="Calibri" w:eastAsia="Arial Unicode MS" w:hAnsi="Calibri" w:cs="Calibri"/>
            <w:color w:val="0563C1" w:themeColor="hyperlink"/>
            <w:sz w:val="24"/>
            <w:szCs w:val="24"/>
            <w:u w:val="single"/>
            <w:shd w:val="clear" w:color="auto" w:fill="FFFFFF"/>
          </w:rPr>
          <w:t xml:space="preserve">: </w:t>
        </w:r>
        <w:proofErr w:type="spellStart"/>
        <w:r w:rsidRPr="009E4429">
          <w:rPr>
            <w:rFonts w:ascii="Calibri" w:eastAsia="Arial Unicode MS" w:hAnsi="Calibri" w:cs="Calibri"/>
            <w:color w:val="0563C1" w:themeColor="hyperlink"/>
            <w:sz w:val="24"/>
            <w:szCs w:val="24"/>
            <w:u w:val="single"/>
            <w:shd w:val="clear" w:color="auto" w:fill="FFFFFF"/>
          </w:rPr>
          <w:t>Environmental</w:t>
        </w:r>
        <w:proofErr w:type="spellEnd"/>
        <w:r w:rsidRPr="009E4429">
          <w:rPr>
            <w:rFonts w:ascii="Calibri" w:eastAsia="Arial Unicode MS" w:hAnsi="Calibri" w:cs="Calibri"/>
            <w:color w:val="0563C1" w:themeColor="hyperlink"/>
            <w:sz w:val="24"/>
            <w:szCs w:val="24"/>
            <w:u w:val="single"/>
            <w:shd w:val="clear" w:color="auto" w:fill="FFFFFF"/>
          </w:rPr>
          <w:t xml:space="preserve"> </w:t>
        </w:r>
        <w:proofErr w:type="spellStart"/>
        <w:r w:rsidRPr="009E4429">
          <w:rPr>
            <w:rFonts w:ascii="Calibri" w:eastAsia="Arial Unicode MS" w:hAnsi="Calibri" w:cs="Calibri"/>
            <w:color w:val="0563C1" w:themeColor="hyperlink"/>
            <w:sz w:val="24"/>
            <w:szCs w:val="24"/>
            <w:u w:val="single"/>
            <w:shd w:val="clear" w:color="auto" w:fill="FFFFFF"/>
          </w:rPr>
          <w:t>Approaches</w:t>
        </w:r>
        <w:proofErr w:type="spellEnd"/>
        <w:r w:rsidRPr="009E4429">
          <w:rPr>
            <w:rFonts w:ascii="Calibri" w:eastAsia="Arial Unicode MS" w:hAnsi="Calibri" w:cs="Calibri"/>
            <w:color w:val="0563C1" w:themeColor="hyperlink"/>
            <w:sz w:val="24"/>
            <w:szCs w:val="24"/>
            <w:u w:val="single"/>
            <w:shd w:val="clear" w:color="auto" w:fill="FFFFFF"/>
          </w:rPr>
          <w:t xml:space="preserve"> </w:t>
        </w:r>
        <w:proofErr w:type="spellStart"/>
        <w:r w:rsidRPr="009E4429">
          <w:rPr>
            <w:rFonts w:ascii="Calibri" w:eastAsia="Arial Unicode MS" w:hAnsi="Calibri" w:cs="Calibri"/>
            <w:color w:val="0563C1" w:themeColor="hyperlink"/>
            <w:sz w:val="24"/>
            <w:szCs w:val="24"/>
            <w:u w:val="single"/>
            <w:shd w:val="clear" w:color="auto" w:fill="FFFFFF"/>
          </w:rPr>
          <w:t>to</w:t>
        </w:r>
        <w:proofErr w:type="spellEnd"/>
        <w:r w:rsidRPr="009E4429">
          <w:rPr>
            <w:rFonts w:ascii="Calibri" w:eastAsia="Arial Unicode MS" w:hAnsi="Calibri" w:cs="Calibri"/>
            <w:color w:val="0563C1" w:themeColor="hyperlink"/>
            <w:sz w:val="24"/>
            <w:szCs w:val="24"/>
            <w:u w:val="single"/>
            <w:shd w:val="clear" w:color="auto" w:fill="FFFFFF"/>
          </w:rPr>
          <w:t xml:space="preserve"> </w:t>
        </w:r>
        <w:proofErr w:type="spellStart"/>
        <w:r w:rsidRPr="009E4429">
          <w:rPr>
            <w:rFonts w:ascii="Calibri" w:eastAsia="Arial Unicode MS" w:hAnsi="Calibri" w:cs="Calibri"/>
            <w:color w:val="0563C1" w:themeColor="hyperlink"/>
            <w:sz w:val="24"/>
            <w:szCs w:val="24"/>
            <w:u w:val="single"/>
            <w:shd w:val="clear" w:color="auto" w:fill="FFFFFF"/>
          </w:rPr>
          <w:t>the</w:t>
        </w:r>
        <w:proofErr w:type="spellEnd"/>
        <w:r w:rsidRPr="009E4429">
          <w:rPr>
            <w:rFonts w:ascii="Calibri" w:eastAsia="Arial Unicode MS" w:hAnsi="Calibri" w:cs="Calibri"/>
            <w:color w:val="0563C1" w:themeColor="hyperlink"/>
            <w:sz w:val="24"/>
            <w:szCs w:val="24"/>
            <w:u w:val="single"/>
            <w:shd w:val="clear" w:color="auto" w:fill="FFFFFF"/>
          </w:rPr>
          <w:t xml:space="preserve"> City</w:t>
        </w:r>
      </w:hyperlink>
      <w:r w:rsidR="009E4429">
        <w:rPr>
          <w:rFonts w:ascii="Calibri" w:eastAsia="Arial Unicode MS" w:hAnsi="Calibri" w:cs="Calibri"/>
          <w:color w:val="0563C1" w:themeColor="hyperlink"/>
          <w:sz w:val="24"/>
          <w:szCs w:val="24"/>
          <w:u w:val="single"/>
          <w:shd w:val="clear" w:color="auto" w:fill="FFFFFF"/>
        </w:rPr>
        <w:t>”</w:t>
      </w:r>
      <w:r w:rsidRPr="009E4429">
        <w:rPr>
          <w:rFonts w:ascii="Calibri" w:eastAsia="Arial Unicode MS" w:hAnsi="Calibri" w:cs="Calibri"/>
          <w:sz w:val="24"/>
          <w:szCs w:val="24"/>
          <w:shd w:val="clear" w:color="auto" w:fill="FFFFFF"/>
        </w:rPr>
        <w:t xml:space="preserve"> (Bendine Sığmayan İstanbul: Kente Çevresel Yaklaşımlar) </w:t>
      </w:r>
      <w:r w:rsidRPr="00A672A0">
        <w:rPr>
          <w:rFonts w:ascii="Calibri" w:eastAsia="Arial Unicode MS" w:hAnsi="Calibri" w:cs="Calibri"/>
          <w:sz w:val="24"/>
          <w:szCs w:val="24"/>
          <w:shd w:val="clear" w:color="auto" w:fill="FFFFFF"/>
        </w:rPr>
        <w:t>konferansı</w:t>
      </w:r>
      <w:r w:rsidR="009E4429">
        <w:rPr>
          <w:rFonts w:ascii="Calibri" w:eastAsia="Arial Unicode MS" w:hAnsi="Calibri" w:cs="Calibri"/>
          <w:sz w:val="24"/>
          <w:szCs w:val="24"/>
          <w:shd w:val="clear" w:color="auto" w:fill="FFFFFF"/>
        </w:rPr>
        <w:t>,</w:t>
      </w:r>
      <w:r w:rsidR="001429D1">
        <w:rPr>
          <w:rFonts w:ascii="Calibri" w:eastAsia="Arial Unicode MS" w:hAnsi="Calibri" w:cs="Calibri"/>
          <w:sz w:val="24"/>
          <w:szCs w:val="24"/>
          <w:shd w:val="clear" w:color="auto" w:fill="FFFFFF"/>
        </w:rPr>
        <w:t xml:space="preserve"> </w:t>
      </w:r>
      <w:r w:rsidR="00CB6AC0" w:rsidRPr="003163BE">
        <w:rPr>
          <w:rFonts w:ascii="Calibri" w:eastAsia="Arial Unicode MS" w:hAnsi="Calibri" w:cs="Calibri"/>
          <w:b/>
          <w:sz w:val="24"/>
          <w:szCs w:val="24"/>
          <w:shd w:val="clear" w:color="auto" w:fill="FFFFFF"/>
        </w:rPr>
        <w:t>“</w:t>
      </w:r>
      <w:r w:rsidR="001429D1" w:rsidRPr="001429D1">
        <w:rPr>
          <w:rFonts w:ascii="Calibri" w:eastAsia="Arial Unicode MS" w:hAnsi="Calibri" w:cs="Calibri"/>
          <w:b/>
          <w:sz w:val="24"/>
          <w:szCs w:val="24"/>
          <w:shd w:val="clear" w:color="auto" w:fill="FFFFFF"/>
        </w:rPr>
        <w:t xml:space="preserve">29,9 km </w:t>
      </w:r>
      <w:r w:rsidR="00CB6AC0">
        <w:rPr>
          <w:rFonts w:ascii="Calibri" w:eastAsia="Arial Unicode MS" w:hAnsi="Calibri" w:cs="Calibri"/>
          <w:b/>
          <w:sz w:val="24"/>
          <w:szCs w:val="24"/>
          <w:shd w:val="clear" w:color="auto" w:fill="FFFFFF"/>
        </w:rPr>
        <w:t xml:space="preserve">Söyleşileri” </w:t>
      </w:r>
      <w:r w:rsidR="00CB6AC0" w:rsidRPr="00CB6AC0">
        <w:rPr>
          <w:rFonts w:ascii="Calibri" w:eastAsia="Arial Unicode MS" w:hAnsi="Calibri" w:cs="Calibri"/>
          <w:sz w:val="24"/>
          <w:szCs w:val="24"/>
          <w:shd w:val="clear" w:color="auto" w:fill="FFFFFF"/>
        </w:rPr>
        <w:t>ile</w:t>
      </w:r>
      <w:r w:rsidR="00CB6AC0">
        <w:rPr>
          <w:rFonts w:ascii="Calibri" w:eastAsia="Arial Unicode MS" w:hAnsi="Calibri" w:cs="Calibri"/>
          <w:b/>
          <w:sz w:val="24"/>
          <w:szCs w:val="24"/>
          <w:shd w:val="clear" w:color="auto" w:fill="FFFFFF"/>
        </w:rPr>
        <w:t xml:space="preserve"> </w:t>
      </w:r>
      <w:r w:rsidR="00CB6AC0">
        <w:rPr>
          <w:rFonts w:ascii="Calibri" w:eastAsia="Arial Unicode MS" w:hAnsi="Calibri" w:cs="Calibri"/>
          <w:sz w:val="24"/>
          <w:szCs w:val="24"/>
          <w:shd w:val="clear" w:color="auto" w:fill="FFFFFF"/>
        </w:rPr>
        <w:t>devam ediyor</w:t>
      </w:r>
      <w:r w:rsidR="00CB6AC0" w:rsidRPr="00A672A0">
        <w:rPr>
          <w:rFonts w:ascii="Calibri" w:eastAsia="Arial Unicode MS" w:hAnsi="Calibri" w:cs="Calibri"/>
          <w:sz w:val="24"/>
          <w:szCs w:val="24"/>
          <w:shd w:val="clear" w:color="auto" w:fill="FFFFFF"/>
        </w:rPr>
        <w:t xml:space="preserve">. </w:t>
      </w:r>
      <w:r w:rsidRPr="00A672A0">
        <w:rPr>
          <w:rFonts w:ascii="Calibri" w:eastAsia="Arial Unicode MS" w:hAnsi="Calibri" w:cs="Calibri"/>
          <w:sz w:val="24"/>
          <w:szCs w:val="24"/>
          <w:shd w:val="clear" w:color="auto" w:fill="FFFFFF"/>
        </w:rPr>
        <w:t xml:space="preserve">Ekoloji ve sanat kolektifi </w:t>
      </w:r>
      <w:proofErr w:type="spellStart"/>
      <w:r w:rsidRPr="00221D94">
        <w:rPr>
          <w:rFonts w:ascii="Calibri" w:eastAsia="Arial Unicode MS" w:hAnsi="Calibri" w:cs="Calibri"/>
          <w:sz w:val="24"/>
          <w:szCs w:val="24"/>
          <w:shd w:val="clear" w:color="auto" w:fill="FFFFFF"/>
        </w:rPr>
        <w:t>birbuçuk’un</w:t>
      </w:r>
      <w:proofErr w:type="spellEnd"/>
      <w:r w:rsidRPr="00221D94">
        <w:rPr>
          <w:rFonts w:ascii="Calibri" w:eastAsia="Arial Unicode MS" w:hAnsi="Calibri" w:cs="Calibri"/>
          <w:sz w:val="24"/>
          <w:szCs w:val="24"/>
          <w:shd w:val="clear" w:color="auto" w:fill="FFFFFF"/>
        </w:rPr>
        <w:t xml:space="preserve"> </w:t>
      </w:r>
      <w:r w:rsidRPr="00A672A0">
        <w:rPr>
          <w:rFonts w:ascii="Calibri" w:eastAsia="Arial Unicode MS" w:hAnsi="Calibri" w:cs="Calibri"/>
          <w:sz w:val="24"/>
          <w:szCs w:val="24"/>
          <w:shd w:val="clear" w:color="auto" w:fill="FFFFFF"/>
        </w:rPr>
        <w:t xml:space="preserve">aynı adlı video programından yola çıkan söyleşi serisinin </w:t>
      </w:r>
      <w:r w:rsidR="003163BE">
        <w:rPr>
          <w:rFonts w:ascii="Calibri" w:eastAsia="Arial Unicode MS" w:hAnsi="Calibri" w:cs="Calibri"/>
          <w:sz w:val="24"/>
          <w:szCs w:val="24"/>
          <w:shd w:val="clear" w:color="auto" w:fill="FFFFFF"/>
        </w:rPr>
        <w:t>beşinci etkinliği</w:t>
      </w:r>
      <w:r w:rsidR="00E62AE0">
        <w:rPr>
          <w:rFonts w:ascii="Calibri" w:eastAsia="Arial Unicode MS" w:hAnsi="Calibri" w:cs="Calibri"/>
          <w:sz w:val="24"/>
          <w:szCs w:val="24"/>
          <w:shd w:val="clear" w:color="auto" w:fill="FFFFFF"/>
        </w:rPr>
        <w:t>,</w:t>
      </w:r>
      <w:r w:rsidR="003163BE">
        <w:rPr>
          <w:rFonts w:ascii="Calibri" w:eastAsia="Arial Unicode MS" w:hAnsi="Calibri" w:cs="Calibri"/>
          <w:sz w:val="24"/>
          <w:szCs w:val="24"/>
          <w:shd w:val="clear" w:color="auto" w:fill="FFFFFF"/>
        </w:rPr>
        <w:t xml:space="preserve"> </w:t>
      </w:r>
      <w:r w:rsidR="006750BA" w:rsidRPr="009E4429">
        <w:rPr>
          <w:rFonts w:ascii="Calibri" w:eastAsia="Arial Unicode MS" w:hAnsi="Calibri" w:cs="Calibri"/>
          <w:b/>
          <w:sz w:val="24"/>
          <w:szCs w:val="24"/>
          <w:shd w:val="clear" w:color="auto" w:fill="FFFFFF"/>
        </w:rPr>
        <w:t>“Akışa Karşı, Akıntıyla Beraber”</w:t>
      </w:r>
      <w:r w:rsidR="006750BA" w:rsidRPr="009E4429">
        <w:rPr>
          <w:rFonts w:ascii="Calibri" w:eastAsia="Arial Unicode MS" w:hAnsi="Calibri" w:cs="Calibri"/>
          <w:sz w:val="24"/>
          <w:szCs w:val="24"/>
          <w:shd w:val="clear" w:color="auto" w:fill="FFFFFF"/>
        </w:rPr>
        <w:t xml:space="preserve"> </w:t>
      </w:r>
      <w:r w:rsidR="00E62AE0">
        <w:rPr>
          <w:rFonts w:ascii="Calibri" w:eastAsia="Arial Unicode MS" w:hAnsi="Calibri" w:cs="Calibri"/>
          <w:sz w:val="24"/>
          <w:szCs w:val="24"/>
          <w:shd w:val="clear" w:color="auto" w:fill="FFFFFF"/>
        </w:rPr>
        <w:t>videosunda işaret edilen konuları tartışmaya açıyor.</w:t>
      </w:r>
    </w:p>
    <w:p w14:paraId="04F7DF9C" w14:textId="144F501B" w:rsidR="002C0EE4" w:rsidRPr="002C0EE4" w:rsidRDefault="002C0EE4" w:rsidP="002C0EE4">
      <w:pPr>
        <w:spacing w:after="0" w:line="256" w:lineRule="auto"/>
        <w:jc w:val="both"/>
        <w:rPr>
          <w:rFonts w:ascii="Calibri" w:eastAsia="Arial Unicode MS" w:hAnsi="Calibri" w:cs="Calibri"/>
          <w:b/>
          <w:sz w:val="24"/>
          <w:szCs w:val="24"/>
          <w:shd w:val="clear" w:color="auto" w:fill="FFFFFF"/>
        </w:rPr>
      </w:pPr>
      <w:r w:rsidRPr="002C0EE4">
        <w:rPr>
          <w:rFonts w:ascii="Calibri" w:eastAsia="Arial Unicode MS" w:hAnsi="Calibri" w:cs="Calibri"/>
          <w:b/>
          <w:sz w:val="24"/>
          <w:szCs w:val="24"/>
          <w:shd w:val="clear" w:color="auto" w:fill="FFFFFF"/>
        </w:rPr>
        <w:t>Kuzey Ormanları’ndan Bebek</w:t>
      </w:r>
      <w:r>
        <w:rPr>
          <w:rFonts w:ascii="Calibri" w:eastAsia="Arial Unicode MS" w:hAnsi="Calibri" w:cs="Calibri"/>
          <w:b/>
          <w:sz w:val="24"/>
          <w:szCs w:val="24"/>
          <w:shd w:val="clear" w:color="auto" w:fill="FFFFFF"/>
        </w:rPr>
        <w:t xml:space="preserve"> y</w:t>
      </w:r>
      <w:r w:rsidRPr="002C0EE4">
        <w:rPr>
          <w:rFonts w:ascii="Calibri" w:eastAsia="Arial Unicode MS" w:hAnsi="Calibri" w:cs="Calibri"/>
          <w:b/>
          <w:sz w:val="24"/>
          <w:szCs w:val="24"/>
          <w:shd w:val="clear" w:color="auto" w:fill="FFFFFF"/>
        </w:rPr>
        <w:t>alılarına</w:t>
      </w:r>
      <w:r>
        <w:rPr>
          <w:rFonts w:ascii="Calibri" w:eastAsia="Arial Unicode MS" w:hAnsi="Calibri" w:cs="Calibri"/>
          <w:b/>
          <w:sz w:val="24"/>
          <w:szCs w:val="24"/>
          <w:shd w:val="clear" w:color="auto" w:fill="FFFFFF"/>
        </w:rPr>
        <w:t xml:space="preserve">; İstanbul’un insan olmayan sakinleri </w:t>
      </w:r>
    </w:p>
    <w:p w14:paraId="227E8FB1" w14:textId="77777777" w:rsidR="002C0EE4" w:rsidRDefault="009E4429" w:rsidP="002C0EE4">
      <w:pPr>
        <w:spacing w:after="0" w:line="256" w:lineRule="auto"/>
        <w:jc w:val="both"/>
        <w:rPr>
          <w:rFonts w:ascii="Calibri" w:eastAsia="Arial Unicode MS" w:hAnsi="Calibri" w:cs="Calibri"/>
          <w:sz w:val="24"/>
          <w:szCs w:val="24"/>
          <w:shd w:val="clear" w:color="auto" w:fill="FFFFFF"/>
        </w:rPr>
      </w:pPr>
      <w:r>
        <w:rPr>
          <w:rFonts w:ascii="Calibri" w:eastAsia="Arial Unicode MS" w:hAnsi="Calibri" w:cs="Calibri"/>
          <w:sz w:val="24"/>
          <w:szCs w:val="24"/>
          <w:shd w:val="clear" w:color="auto" w:fill="FFFFFF"/>
        </w:rPr>
        <w:t>Kent ç</w:t>
      </w:r>
      <w:r w:rsidR="00EE691E" w:rsidRPr="009E4429">
        <w:rPr>
          <w:rFonts w:ascii="Calibri" w:eastAsia="Arial Unicode MS" w:hAnsi="Calibri" w:cs="Calibri"/>
          <w:sz w:val="24"/>
          <w:szCs w:val="24"/>
          <w:shd w:val="clear" w:color="auto" w:fill="FFFFFF"/>
        </w:rPr>
        <w:t>eperindeki hafriyat al</w:t>
      </w:r>
      <w:r w:rsidR="006750BA">
        <w:rPr>
          <w:rFonts w:ascii="Calibri" w:eastAsia="Arial Unicode MS" w:hAnsi="Calibri" w:cs="Calibri"/>
          <w:sz w:val="24"/>
          <w:szCs w:val="24"/>
          <w:shd w:val="clear" w:color="auto" w:fill="FFFFFF"/>
        </w:rPr>
        <w:t>anlarının giderek genişlemesi</w:t>
      </w:r>
      <w:r w:rsidR="00EE691E" w:rsidRPr="009E4429">
        <w:rPr>
          <w:rFonts w:ascii="Calibri" w:eastAsia="Arial Unicode MS" w:hAnsi="Calibri" w:cs="Calibri"/>
          <w:sz w:val="24"/>
          <w:szCs w:val="24"/>
          <w:shd w:val="clear" w:color="auto" w:fill="FFFFFF"/>
        </w:rPr>
        <w:t xml:space="preserve"> </w:t>
      </w:r>
      <w:r w:rsidR="006750BA">
        <w:rPr>
          <w:rFonts w:ascii="Calibri" w:eastAsia="Arial Unicode MS" w:hAnsi="Calibri" w:cs="Calibri"/>
          <w:sz w:val="24"/>
          <w:szCs w:val="24"/>
          <w:shd w:val="clear" w:color="auto" w:fill="FFFFFF"/>
        </w:rPr>
        <w:t xml:space="preserve">sonucunda </w:t>
      </w:r>
      <w:r w:rsidR="005656FC">
        <w:rPr>
          <w:rFonts w:ascii="Calibri" w:eastAsia="Arial Unicode MS" w:hAnsi="Calibri" w:cs="Calibri"/>
          <w:sz w:val="24"/>
          <w:szCs w:val="24"/>
          <w:shd w:val="clear" w:color="auto" w:fill="FFFFFF"/>
        </w:rPr>
        <w:t xml:space="preserve">İstanbullular, </w:t>
      </w:r>
      <w:r w:rsidR="00EE691E" w:rsidRPr="009E4429">
        <w:rPr>
          <w:rFonts w:ascii="Calibri" w:eastAsia="Arial Unicode MS" w:hAnsi="Calibri" w:cs="Calibri"/>
          <w:sz w:val="24"/>
          <w:szCs w:val="24"/>
          <w:shd w:val="clear" w:color="auto" w:fill="FFFFFF"/>
        </w:rPr>
        <w:t>geçtiğimiz yıllarda,  Kuzey Ormanları’ndan kent merkezine indiği tahmin edilen domuzların Boğaz’dan yüzerek geçiş</w:t>
      </w:r>
      <w:r w:rsidR="006750BA">
        <w:rPr>
          <w:rFonts w:ascii="Calibri" w:eastAsia="Arial Unicode MS" w:hAnsi="Calibri" w:cs="Calibri"/>
          <w:sz w:val="24"/>
          <w:szCs w:val="24"/>
          <w:shd w:val="clear" w:color="auto" w:fill="FFFFFF"/>
        </w:rPr>
        <w:t>ine şahit oldu</w:t>
      </w:r>
      <w:r>
        <w:rPr>
          <w:rFonts w:ascii="Calibri" w:eastAsia="Arial Unicode MS" w:hAnsi="Calibri" w:cs="Calibri"/>
          <w:sz w:val="24"/>
          <w:szCs w:val="24"/>
          <w:shd w:val="clear" w:color="auto" w:fill="FFFFFF"/>
        </w:rPr>
        <w:t>. Ç</w:t>
      </w:r>
      <w:r w:rsidR="00EE691E" w:rsidRPr="009E4429">
        <w:rPr>
          <w:rFonts w:ascii="Calibri" w:eastAsia="Arial Unicode MS" w:hAnsi="Calibri" w:cs="Calibri"/>
          <w:sz w:val="24"/>
          <w:szCs w:val="24"/>
          <w:shd w:val="clear" w:color="auto" w:fill="FFFFFF"/>
        </w:rPr>
        <w:t xml:space="preserve">evre ormanlardan inen yaban domuzları ile karşılaşmaya alışık olduklarını </w:t>
      </w:r>
      <w:r>
        <w:rPr>
          <w:rFonts w:ascii="Calibri" w:eastAsia="Arial Unicode MS" w:hAnsi="Calibri" w:cs="Calibri"/>
          <w:sz w:val="24"/>
          <w:szCs w:val="24"/>
          <w:shd w:val="clear" w:color="auto" w:fill="FFFFFF"/>
        </w:rPr>
        <w:t xml:space="preserve">söyleyen </w:t>
      </w:r>
      <w:r w:rsidRPr="009E4429">
        <w:rPr>
          <w:rFonts w:ascii="Calibri" w:eastAsia="Arial Unicode MS" w:hAnsi="Calibri" w:cs="Calibri"/>
          <w:sz w:val="24"/>
          <w:szCs w:val="24"/>
          <w:shd w:val="clear" w:color="auto" w:fill="FFFFFF"/>
        </w:rPr>
        <w:t xml:space="preserve">Rumeli Kavağı sakinleri, </w:t>
      </w:r>
      <w:r w:rsidR="00EE691E" w:rsidRPr="009E4429">
        <w:rPr>
          <w:rFonts w:ascii="Calibri" w:eastAsia="Arial Unicode MS" w:hAnsi="Calibri" w:cs="Calibri"/>
          <w:sz w:val="24"/>
          <w:szCs w:val="24"/>
          <w:shd w:val="clear" w:color="auto" w:fill="FFFFFF"/>
        </w:rPr>
        <w:t>Boğaz’da yüzen domuzla</w:t>
      </w:r>
      <w:r>
        <w:rPr>
          <w:rFonts w:ascii="Calibri" w:eastAsia="Arial Unicode MS" w:hAnsi="Calibri" w:cs="Calibri"/>
          <w:sz w:val="24"/>
          <w:szCs w:val="24"/>
          <w:shd w:val="clear" w:color="auto" w:fill="FFFFFF"/>
        </w:rPr>
        <w:t xml:space="preserve">rı </w:t>
      </w:r>
      <w:r w:rsidR="006750BA">
        <w:rPr>
          <w:rFonts w:ascii="Calibri" w:eastAsia="Arial Unicode MS" w:hAnsi="Calibri" w:cs="Calibri"/>
          <w:sz w:val="24"/>
          <w:szCs w:val="24"/>
          <w:shd w:val="clear" w:color="auto" w:fill="FFFFFF"/>
        </w:rPr>
        <w:t xml:space="preserve">ise </w:t>
      </w:r>
      <w:r>
        <w:rPr>
          <w:rFonts w:ascii="Calibri" w:eastAsia="Arial Unicode MS" w:hAnsi="Calibri" w:cs="Calibri"/>
          <w:sz w:val="24"/>
          <w:szCs w:val="24"/>
          <w:shd w:val="clear" w:color="auto" w:fill="FFFFFF"/>
        </w:rPr>
        <w:t xml:space="preserve">ilk kez gördüklerini belirttiler. </w:t>
      </w:r>
      <w:r w:rsidR="00EE691E" w:rsidRPr="009E4429">
        <w:rPr>
          <w:rFonts w:ascii="Calibri" w:eastAsia="Arial Unicode MS" w:hAnsi="Calibri" w:cs="Calibri"/>
          <w:sz w:val="24"/>
          <w:szCs w:val="24"/>
          <w:shd w:val="clear" w:color="auto" w:fill="FFFFFF"/>
        </w:rPr>
        <w:t>Yine yüzerek k</w:t>
      </w:r>
      <w:r>
        <w:rPr>
          <w:rFonts w:ascii="Calibri" w:eastAsia="Arial Unicode MS" w:hAnsi="Calibri" w:cs="Calibri"/>
          <w:sz w:val="24"/>
          <w:szCs w:val="24"/>
          <w:shd w:val="clear" w:color="auto" w:fill="FFFFFF"/>
        </w:rPr>
        <w:t>ıyıya çıktığı bilinen bir domuz</w:t>
      </w:r>
      <w:r w:rsidR="00EE691E" w:rsidRPr="009E4429">
        <w:rPr>
          <w:rFonts w:ascii="Calibri" w:eastAsia="Arial Unicode MS" w:hAnsi="Calibri" w:cs="Calibri"/>
          <w:sz w:val="24"/>
          <w:szCs w:val="24"/>
          <w:shd w:val="clear" w:color="auto" w:fill="FFFFFF"/>
        </w:rPr>
        <w:t xml:space="preserve"> Bebek’teki bir ya</w:t>
      </w:r>
      <w:r>
        <w:rPr>
          <w:rFonts w:ascii="Calibri" w:eastAsia="Arial Unicode MS" w:hAnsi="Calibri" w:cs="Calibri"/>
          <w:sz w:val="24"/>
          <w:szCs w:val="24"/>
          <w:shd w:val="clear" w:color="auto" w:fill="FFFFFF"/>
        </w:rPr>
        <w:t>lının bahçesinde, bir başkasıysa</w:t>
      </w:r>
      <w:r w:rsidR="00EE691E" w:rsidRPr="009E4429">
        <w:rPr>
          <w:rFonts w:ascii="Calibri" w:eastAsia="Arial Unicode MS" w:hAnsi="Calibri" w:cs="Calibri"/>
          <w:sz w:val="24"/>
          <w:szCs w:val="24"/>
          <w:shd w:val="clear" w:color="auto" w:fill="FFFFFF"/>
        </w:rPr>
        <w:t xml:space="preserve"> inşaat çalışmaları sebebiyle bir kıyısı dahi olma</w:t>
      </w:r>
      <w:r>
        <w:rPr>
          <w:rFonts w:ascii="Calibri" w:eastAsia="Arial Unicode MS" w:hAnsi="Calibri" w:cs="Calibri"/>
          <w:sz w:val="24"/>
          <w:szCs w:val="24"/>
          <w:shd w:val="clear" w:color="auto" w:fill="FFFFFF"/>
        </w:rPr>
        <w:t>yan Tophane sahilinde görüldü</w:t>
      </w:r>
      <w:r w:rsidR="006750BA">
        <w:rPr>
          <w:rFonts w:ascii="Calibri" w:eastAsia="Arial Unicode MS" w:hAnsi="Calibri" w:cs="Calibri"/>
          <w:sz w:val="24"/>
          <w:szCs w:val="24"/>
          <w:shd w:val="clear" w:color="auto" w:fill="FFFFFF"/>
        </w:rPr>
        <w:t xml:space="preserve">. </w:t>
      </w:r>
    </w:p>
    <w:p w14:paraId="022D7052" w14:textId="77777777" w:rsidR="002C0EE4" w:rsidRDefault="002C0EE4" w:rsidP="002C0EE4">
      <w:pPr>
        <w:spacing w:after="0" w:line="256" w:lineRule="auto"/>
        <w:jc w:val="both"/>
        <w:rPr>
          <w:rFonts w:ascii="Calibri" w:eastAsia="Arial Unicode MS" w:hAnsi="Calibri" w:cs="Calibri"/>
          <w:sz w:val="24"/>
          <w:szCs w:val="24"/>
          <w:shd w:val="clear" w:color="auto" w:fill="FFFFFF"/>
        </w:rPr>
      </w:pPr>
    </w:p>
    <w:p w14:paraId="00E2DB55" w14:textId="46172444" w:rsidR="003163BE" w:rsidRDefault="00E62AE0" w:rsidP="002C0EE4">
      <w:pPr>
        <w:spacing w:after="0" w:line="256" w:lineRule="auto"/>
        <w:jc w:val="both"/>
        <w:rPr>
          <w:rFonts w:ascii="Calibri" w:eastAsia="Arial Unicode MS" w:hAnsi="Calibri" w:cs="Calibri"/>
          <w:sz w:val="24"/>
          <w:szCs w:val="24"/>
          <w:shd w:val="clear" w:color="auto" w:fill="FFFFFF"/>
        </w:rPr>
      </w:pPr>
      <w:r w:rsidRPr="00E62AE0">
        <w:rPr>
          <w:rFonts w:ascii="Calibri" w:eastAsia="Arial Unicode MS" w:hAnsi="Calibri" w:cs="Calibri"/>
          <w:b/>
          <w:sz w:val="24"/>
          <w:szCs w:val="24"/>
          <w:shd w:val="clear" w:color="auto" w:fill="FFFFFF"/>
        </w:rPr>
        <w:t>Bahar Topçu</w:t>
      </w:r>
      <w:r w:rsidRPr="00E62AE0">
        <w:rPr>
          <w:rFonts w:ascii="Calibri" w:eastAsia="Arial Unicode MS" w:hAnsi="Calibri" w:cs="Calibri"/>
          <w:sz w:val="24"/>
          <w:szCs w:val="24"/>
          <w:shd w:val="clear" w:color="auto" w:fill="FFFFFF"/>
        </w:rPr>
        <w:t xml:space="preserve"> ve </w:t>
      </w:r>
      <w:r w:rsidRPr="00E62AE0">
        <w:rPr>
          <w:rFonts w:ascii="Calibri" w:eastAsia="Arial Unicode MS" w:hAnsi="Calibri" w:cs="Calibri"/>
          <w:b/>
          <w:sz w:val="24"/>
          <w:szCs w:val="24"/>
          <w:shd w:val="clear" w:color="auto" w:fill="FFFFFF"/>
        </w:rPr>
        <w:t xml:space="preserve">Hilal </w:t>
      </w:r>
      <w:proofErr w:type="spellStart"/>
      <w:r w:rsidRPr="00E62AE0">
        <w:rPr>
          <w:rFonts w:ascii="Calibri" w:eastAsia="Arial Unicode MS" w:hAnsi="Calibri" w:cs="Calibri"/>
          <w:b/>
          <w:sz w:val="24"/>
          <w:szCs w:val="24"/>
          <w:shd w:val="clear" w:color="auto" w:fill="FFFFFF"/>
        </w:rPr>
        <w:t>Şenel</w:t>
      </w:r>
      <w:r w:rsidRPr="00E62AE0">
        <w:rPr>
          <w:rFonts w:ascii="Calibri" w:eastAsia="Arial Unicode MS" w:hAnsi="Calibri" w:cs="Calibri"/>
          <w:sz w:val="24"/>
          <w:szCs w:val="24"/>
          <w:shd w:val="clear" w:color="auto" w:fill="FFFFFF"/>
        </w:rPr>
        <w:t>’in</w:t>
      </w:r>
      <w:proofErr w:type="spellEnd"/>
      <w:r>
        <w:rPr>
          <w:rFonts w:ascii="Calibri" w:eastAsia="Arial Unicode MS" w:hAnsi="Calibri" w:cs="Calibri"/>
          <w:b/>
          <w:sz w:val="24"/>
          <w:szCs w:val="24"/>
          <w:shd w:val="clear" w:color="auto" w:fill="FFFFFF"/>
        </w:rPr>
        <w:t xml:space="preserve"> </w:t>
      </w:r>
      <w:r w:rsidR="00E360F7">
        <w:rPr>
          <w:rFonts w:ascii="Calibri" w:eastAsia="Arial Unicode MS" w:hAnsi="Calibri" w:cs="Calibri"/>
          <w:sz w:val="24"/>
          <w:szCs w:val="24"/>
          <w:shd w:val="clear" w:color="auto" w:fill="FFFFFF"/>
        </w:rPr>
        <w:t xml:space="preserve">ortak üretimi </w:t>
      </w:r>
      <w:r>
        <w:rPr>
          <w:rFonts w:ascii="Calibri" w:eastAsia="Arial Unicode MS" w:hAnsi="Calibri" w:cs="Calibri"/>
          <w:sz w:val="24"/>
          <w:szCs w:val="24"/>
          <w:shd w:val="clear" w:color="auto" w:fill="FFFFFF"/>
        </w:rPr>
        <w:t xml:space="preserve">olan </w:t>
      </w:r>
      <w:hyperlink r:id="rId9" w:history="1">
        <w:r w:rsidR="006750BA" w:rsidRPr="003163BE">
          <w:rPr>
            <w:rStyle w:val="Kpr"/>
            <w:rFonts w:ascii="Calibri" w:eastAsia="Arial Unicode MS" w:hAnsi="Calibri" w:cs="Calibri"/>
            <w:sz w:val="24"/>
            <w:szCs w:val="24"/>
            <w:shd w:val="clear" w:color="auto" w:fill="FFFFFF"/>
          </w:rPr>
          <w:t>“Akışa Karşı, Akıntıyla Beraber”</w:t>
        </w:r>
      </w:hyperlink>
      <w:r w:rsidR="006750BA">
        <w:rPr>
          <w:rFonts w:ascii="Calibri" w:eastAsia="Arial Unicode MS" w:hAnsi="Calibri" w:cs="Calibri"/>
          <w:sz w:val="24"/>
          <w:szCs w:val="24"/>
          <w:shd w:val="clear" w:color="auto" w:fill="FFFFFF"/>
        </w:rPr>
        <w:t xml:space="preserve"> başlıklı </w:t>
      </w:r>
      <w:r w:rsidR="00221D94" w:rsidRPr="00E62AE0">
        <w:rPr>
          <w:rFonts w:ascii="Calibri" w:eastAsia="Arial Unicode MS" w:hAnsi="Calibri" w:cs="Calibri"/>
          <w:sz w:val="24"/>
          <w:szCs w:val="24"/>
          <w:shd w:val="clear" w:color="auto" w:fill="FFFFFF"/>
        </w:rPr>
        <w:t>video</w:t>
      </w:r>
      <w:r w:rsidRPr="00E62AE0">
        <w:rPr>
          <w:rFonts w:ascii="Calibri" w:eastAsia="Arial Unicode MS" w:hAnsi="Calibri" w:cs="Calibri"/>
          <w:sz w:val="24"/>
          <w:szCs w:val="24"/>
          <w:shd w:val="clear" w:color="auto" w:fill="FFFFFF"/>
        </w:rPr>
        <w:t>, domuzların en önemli yaşam alanlarından Kuzey O</w:t>
      </w:r>
      <w:r>
        <w:rPr>
          <w:rFonts w:ascii="Calibri" w:eastAsia="Arial Unicode MS" w:hAnsi="Calibri" w:cs="Calibri"/>
          <w:sz w:val="24"/>
          <w:szCs w:val="24"/>
          <w:shd w:val="clear" w:color="auto" w:fill="FFFFFF"/>
        </w:rPr>
        <w:t>rmanları’nda</w:t>
      </w:r>
      <w:r w:rsidRPr="00E62AE0">
        <w:rPr>
          <w:rFonts w:ascii="Calibri" w:eastAsia="Arial Unicode MS" w:hAnsi="Calibri" w:cs="Calibri"/>
          <w:sz w:val="24"/>
          <w:szCs w:val="24"/>
          <w:shd w:val="clear" w:color="auto" w:fill="FFFFFF"/>
        </w:rPr>
        <w:t xml:space="preserve"> ba</w:t>
      </w:r>
      <w:r>
        <w:rPr>
          <w:rFonts w:ascii="Calibri" w:eastAsia="Arial Unicode MS" w:hAnsi="Calibri" w:cs="Calibri"/>
          <w:sz w:val="24"/>
          <w:szCs w:val="24"/>
          <w:shd w:val="clear" w:color="auto" w:fill="FFFFFF"/>
        </w:rPr>
        <w:t>şlıyor.</w:t>
      </w:r>
      <w:r w:rsidR="00E360F7" w:rsidRPr="00E62AE0">
        <w:rPr>
          <w:rFonts w:ascii="Calibri" w:eastAsia="Arial Unicode MS" w:hAnsi="Calibri" w:cs="Calibri"/>
          <w:sz w:val="24"/>
          <w:szCs w:val="24"/>
          <w:shd w:val="clear" w:color="auto" w:fill="FFFFFF"/>
        </w:rPr>
        <w:t xml:space="preserve"> </w:t>
      </w:r>
      <w:r>
        <w:rPr>
          <w:rFonts w:ascii="Calibri" w:eastAsia="Arial Unicode MS" w:hAnsi="Calibri" w:cs="Calibri"/>
          <w:sz w:val="24"/>
          <w:szCs w:val="24"/>
          <w:shd w:val="clear" w:color="auto" w:fill="FFFFFF"/>
        </w:rPr>
        <w:t xml:space="preserve">Hayvanların </w:t>
      </w:r>
      <w:r w:rsidR="00E360F7" w:rsidRPr="00E62AE0">
        <w:rPr>
          <w:rFonts w:ascii="Calibri" w:eastAsia="Arial Unicode MS" w:hAnsi="Calibri" w:cs="Calibri"/>
          <w:sz w:val="24"/>
          <w:szCs w:val="24"/>
          <w:shd w:val="clear" w:color="auto" w:fill="FFFFFF"/>
        </w:rPr>
        <w:t>yüzerek va</w:t>
      </w:r>
      <w:r w:rsidR="00F74BD6">
        <w:rPr>
          <w:rFonts w:ascii="Calibri" w:eastAsia="Arial Unicode MS" w:hAnsi="Calibri" w:cs="Calibri"/>
          <w:sz w:val="24"/>
          <w:szCs w:val="24"/>
          <w:shd w:val="clear" w:color="auto" w:fill="FFFFFF"/>
        </w:rPr>
        <w:t>rdıkları Rumeli Kavağı, Bebek,</w:t>
      </w:r>
      <w:r w:rsidR="00E360F7" w:rsidRPr="00E62AE0">
        <w:rPr>
          <w:rFonts w:ascii="Calibri" w:eastAsia="Arial Unicode MS" w:hAnsi="Calibri" w:cs="Calibri"/>
          <w:sz w:val="24"/>
          <w:szCs w:val="24"/>
          <w:shd w:val="clear" w:color="auto" w:fill="FFFFFF"/>
        </w:rPr>
        <w:t xml:space="preserve"> Tophane gibi</w:t>
      </w:r>
      <w:r w:rsidR="00F74BD6">
        <w:rPr>
          <w:rFonts w:ascii="Calibri" w:eastAsia="Arial Unicode MS" w:hAnsi="Calibri" w:cs="Calibri"/>
          <w:sz w:val="24"/>
          <w:szCs w:val="24"/>
          <w:shd w:val="clear" w:color="auto" w:fill="FFFFFF"/>
        </w:rPr>
        <w:t>,</w:t>
      </w:r>
      <w:r w:rsidR="00E360F7" w:rsidRPr="00E62AE0">
        <w:rPr>
          <w:rFonts w:ascii="Calibri" w:eastAsia="Arial Unicode MS" w:hAnsi="Calibri" w:cs="Calibri"/>
          <w:sz w:val="24"/>
          <w:szCs w:val="24"/>
          <w:shd w:val="clear" w:color="auto" w:fill="FFFFFF"/>
        </w:rPr>
        <w:t xml:space="preserve"> birbirinden farklı </w:t>
      </w:r>
      <w:proofErr w:type="spellStart"/>
      <w:r w:rsidR="00E360F7" w:rsidRPr="00E62AE0">
        <w:rPr>
          <w:rFonts w:ascii="Calibri" w:eastAsia="Arial Unicode MS" w:hAnsi="Calibri" w:cs="Calibri"/>
          <w:sz w:val="24"/>
          <w:szCs w:val="24"/>
          <w:shd w:val="clear" w:color="auto" w:fill="FFFFFF"/>
        </w:rPr>
        <w:t>sosyo</w:t>
      </w:r>
      <w:proofErr w:type="spellEnd"/>
      <w:r w:rsidR="00E360F7" w:rsidRPr="00E62AE0">
        <w:rPr>
          <w:rFonts w:ascii="Calibri" w:eastAsia="Arial Unicode MS" w:hAnsi="Calibri" w:cs="Calibri"/>
          <w:sz w:val="24"/>
          <w:szCs w:val="24"/>
          <w:shd w:val="clear" w:color="auto" w:fill="FFFFFF"/>
        </w:rPr>
        <w:t xml:space="preserve">-ekonomik ve </w:t>
      </w:r>
      <w:proofErr w:type="spellStart"/>
      <w:r w:rsidR="00E360F7" w:rsidRPr="00E62AE0">
        <w:rPr>
          <w:rFonts w:ascii="Calibri" w:eastAsia="Arial Unicode MS" w:hAnsi="Calibri" w:cs="Calibri"/>
          <w:sz w:val="24"/>
          <w:szCs w:val="24"/>
          <w:shd w:val="clear" w:color="auto" w:fill="FFFFFF"/>
        </w:rPr>
        <w:t>sosyo</w:t>
      </w:r>
      <w:proofErr w:type="spellEnd"/>
      <w:r w:rsidR="00E360F7" w:rsidRPr="00E62AE0">
        <w:rPr>
          <w:rFonts w:ascii="Calibri" w:eastAsia="Arial Unicode MS" w:hAnsi="Calibri" w:cs="Calibri"/>
          <w:sz w:val="24"/>
          <w:szCs w:val="24"/>
          <w:shd w:val="clear" w:color="auto" w:fill="FFFFFF"/>
        </w:rPr>
        <w:t>-kültürel dinamiklere sahip sem</w:t>
      </w:r>
      <w:r w:rsidR="00F74BD6">
        <w:rPr>
          <w:rFonts w:ascii="Calibri" w:eastAsia="Arial Unicode MS" w:hAnsi="Calibri" w:cs="Calibri"/>
          <w:sz w:val="24"/>
          <w:szCs w:val="24"/>
          <w:shd w:val="clear" w:color="auto" w:fill="FFFFFF"/>
        </w:rPr>
        <w:t>tlerdeki karşılaşmalar</w:t>
      </w:r>
      <w:r w:rsidR="002C0EE4">
        <w:rPr>
          <w:rFonts w:ascii="Calibri" w:eastAsia="Arial Unicode MS" w:hAnsi="Calibri" w:cs="Calibri"/>
          <w:sz w:val="24"/>
          <w:szCs w:val="24"/>
          <w:shd w:val="clear" w:color="auto" w:fill="FFFFFF"/>
        </w:rPr>
        <w:t xml:space="preserve">, </w:t>
      </w:r>
      <w:r w:rsidR="00F74BD6">
        <w:rPr>
          <w:rFonts w:ascii="Calibri" w:eastAsia="Arial Unicode MS" w:hAnsi="Calibri" w:cs="Calibri"/>
          <w:sz w:val="24"/>
          <w:szCs w:val="24"/>
          <w:shd w:val="clear" w:color="auto" w:fill="FFFFFF"/>
        </w:rPr>
        <w:t>kıyılardan çeper</w:t>
      </w:r>
      <w:r w:rsidR="00E360F7" w:rsidRPr="00E62AE0">
        <w:rPr>
          <w:rFonts w:ascii="Calibri" w:eastAsia="Arial Unicode MS" w:hAnsi="Calibri" w:cs="Calibri"/>
          <w:sz w:val="24"/>
          <w:szCs w:val="24"/>
          <w:shd w:val="clear" w:color="auto" w:fill="FFFFFF"/>
        </w:rPr>
        <w:t>e yayılmış hafriyat politikalarının kent</w:t>
      </w:r>
      <w:r w:rsidR="00F74BD6">
        <w:rPr>
          <w:rFonts w:ascii="Calibri" w:eastAsia="Arial Unicode MS" w:hAnsi="Calibri" w:cs="Calibri"/>
          <w:sz w:val="24"/>
          <w:szCs w:val="24"/>
          <w:shd w:val="clear" w:color="auto" w:fill="FFFFFF"/>
        </w:rPr>
        <w:t>sel dokuya etkisin</w:t>
      </w:r>
      <w:r w:rsidR="00E360F7" w:rsidRPr="00E62AE0">
        <w:rPr>
          <w:rFonts w:ascii="Calibri" w:eastAsia="Arial Unicode MS" w:hAnsi="Calibri" w:cs="Calibri"/>
          <w:sz w:val="24"/>
          <w:szCs w:val="24"/>
          <w:shd w:val="clear" w:color="auto" w:fill="FFFFFF"/>
        </w:rPr>
        <w:t xml:space="preserve">i </w:t>
      </w:r>
      <w:r w:rsidR="00F74BD6">
        <w:rPr>
          <w:rFonts w:ascii="Calibri" w:eastAsia="Arial Unicode MS" w:hAnsi="Calibri" w:cs="Calibri"/>
          <w:sz w:val="24"/>
          <w:szCs w:val="24"/>
          <w:shd w:val="clear" w:color="auto" w:fill="FFFFFF"/>
        </w:rPr>
        <w:t>çarpıcı bir biçimde ortaya koyuyor</w:t>
      </w:r>
      <w:r w:rsidR="00E360F7" w:rsidRPr="00E62AE0">
        <w:rPr>
          <w:rFonts w:ascii="Calibri" w:eastAsia="Arial Unicode MS" w:hAnsi="Calibri" w:cs="Calibri"/>
          <w:sz w:val="24"/>
          <w:szCs w:val="24"/>
          <w:shd w:val="clear" w:color="auto" w:fill="FFFFFF"/>
        </w:rPr>
        <w:t>.</w:t>
      </w:r>
      <w:r w:rsidR="00F74BD6">
        <w:rPr>
          <w:rFonts w:ascii="Calibri" w:eastAsia="Arial Unicode MS" w:hAnsi="Calibri" w:cs="Calibri"/>
          <w:sz w:val="24"/>
          <w:szCs w:val="24"/>
          <w:shd w:val="clear" w:color="auto" w:fill="FFFFFF"/>
        </w:rPr>
        <w:t xml:space="preserve"> </w:t>
      </w:r>
      <w:r w:rsidR="00CB1B51">
        <w:rPr>
          <w:rFonts w:ascii="Calibri" w:eastAsia="Arial Unicode MS" w:hAnsi="Calibri" w:cs="Calibri"/>
          <w:sz w:val="24"/>
          <w:szCs w:val="24"/>
          <w:shd w:val="clear" w:color="auto" w:fill="FFFFFF"/>
        </w:rPr>
        <w:t>A</w:t>
      </w:r>
      <w:r w:rsidR="005656FC">
        <w:rPr>
          <w:rFonts w:ascii="Calibri" w:eastAsia="Arial Unicode MS" w:hAnsi="Calibri" w:cs="Calibri"/>
          <w:sz w:val="24"/>
          <w:szCs w:val="24"/>
          <w:shd w:val="clear" w:color="auto" w:fill="FFFFFF"/>
        </w:rPr>
        <w:t>ynı zamanda</w:t>
      </w:r>
      <w:r w:rsidR="00F74BD6">
        <w:rPr>
          <w:rFonts w:ascii="Calibri" w:eastAsia="Arial Unicode MS" w:hAnsi="Calibri" w:cs="Calibri"/>
          <w:sz w:val="24"/>
          <w:szCs w:val="24"/>
          <w:shd w:val="clear" w:color="auto" w:fill="FFFFFF"/>
        </w:rPr>
        <w:t xml:space="preserve">, </w:t>
      </w:r>
      <w:r w:rsidR="00E360F7" w:rsidRPr="00F74BD6">
        <w:rPr>
          <w:rFonts w:ascii="Calibri" w:eastAsia="Arial Unicode MS" w:hAnsi="Calibri" w:cs="Calibri"/>
          <w:sz w:val="24"/>
          <w:szCs w:val="24"/>
          <w:shd w:val="clear" w:color="auto" w:fill="FFFFFF"/>
        </w:rPr>
        <w:t>İstanbul’un insan olmayan varlıklarının, kentin r</w:t>
      </w:r>
      <w:r w:rsidR="00CB1B51">
        <w:rPr>
          <w:rFonts w:ascii="Calibri" w:eastAsia="Arial Unicode MS" w:hAnsi="Calibri" w:cs="Calibri"/>
          <w:sz w:val="24"/>
          <w:szCs w:val="24"/>
          <w:shd w:val="clear" w:color="auto" w:fill="FFFFFF"/>
        </w:rPr>
        <w:t>utin akışındaki karşılaşmalarını görünür kılıyor</w:t>
      </w:r>
      <w:r w:rsidR="00E360F7" w:rsidRPr="00F74BD6">
        <w:rPr>
          <w:rFonts w:ascii="Calibri" w:eastAsia="Arial Unicode MS" w:hAnsi="Calibri" w:cs="Calibri"/>
          <w:sz w:val="24"/>
          <w:szCs w:val="24"/>
          <w:shd w:val="clear" w:color="auto" w:fill="FFFFFF"/>
        </w:rPr>
        <w:t>.</w:t>
      </w:r>
    </w:p>
    <w:p w14:paraId="1D42849A" w14:textId="77777777" w:rsidR="001A4762" w:rsidRPr="006750BA" w:rsidRDefault="001A4762" w:rsidP="002C0EE4">
      <w:pPr>
        <w:spacing w:after="0" w:line="256" w:lineRule="auto"/>
        <w:jc w:val="both"/>
        <w:rPr>
          <w:rFonts w:ascii="Calibri" w:eastAsia="Arial Unicode MS" w:hAnsi="Calibri" w:cs="Calibri"/>
          <w:b/>
          <w:sz w:val="24"/>
          <w:szCs w:val="24"/>
          <w:shd w:val="clear" w:color="auto" w:fill="FFFFFF"/>
        </w:rPr>
      </w:pPr>
    </w:p>
    <w:p w14:paraId="5FD63C69" w14:textId="0281F7DC" w:rsidR="00E62AE0" w:rsidRPr="00CB1B51" w:rsidRDefault="00CB1B51" w:rsidP="00CB1B51">
      <w:pPr>
        <w:spacing w:line="256" w:lineRule="auto"/>
        <w:jc w:val="both"/>
        <w:rPr>
          <w:rFonts w:ascii="Calibri" w:eastAsia="Arial Unicode MS" w:hAnsi="Calibri" w:cs="Calibri"/>
          <w:sz w:val="24"/>
          <w:szCs w:val="24"/>
          <w:shd w:val="clear" w:color="auto" w:fill="FFFFFF"/>
        </w:rPr>
      </w:pPr>
      <w:r w:rsidRPr="00CB1B51">
        <w:rPr>
          <w:rFonts w:ascii="Calibri" w:eastAsia="Arial Unicode MS" w:hAnsi="Calibri" w:cs="Calibri"/>
          <w:sz w:val="24"/>
          <w:szCs w:val="24"/>
          <w:shd w:val="clear" w:color="auto" w:fill="FFFFFF"/>
        </w:rPr>
        <w:t>Videonun işaret ettiği konuları tartışmaya açan söyleşide</w:t>
      </w:r>
      <w:r>
        <w:rPr>
          <w:rFonts w:ascii="Calibri" w:eastAsia="Arial Unicode MS" w:hAnsi="Calibri" w:cs="Calibri"/>
          <w:sz w:val="24"/>
          <w:szCs w:val="24"/>
          <w:shd w:val="clear" w:color="auto" w:fill="FFFFFF"/>
        </w:rPr>
        <w:t xml:space="preserve"> </w:t>
      </w:r>
      <w:r w:rsidRPr="00CB1B51">
        <w:rPr>
          <w:rFonts w:ascii="Calibri" w:eastAsia="Arial Unicode MS" w:hAnsi="Calibri" w:cs="Calibri"/>
          <w:sz w:val="24"/>
          <w:szCs w:val="24"/>
          <w:shd w:val="clear" w:color="auto" w:fill="FFFFFF"/>
        </w:rPr>
        <w:t xml:space="preserve">Topçu ve </w:t>
      </w:r>
      <w:proofErr w:type="spellStart"/>
      <w:r w:rsidRPr="00CB1B51">
        <w:rPr>
          <w:rFonts w:ascii="Calibri" w:eastAsia="Arial Unicode MS" w:hAnsi="Calibri" w:cs="Calibri"/>
          <w:sz w:val="24"/>
          <w:szCs w:val="24"/>
          <w:shd w:val="clear" w:color="auto" w:fill="FFFFFF"/>
        </w:rPr>
        <w:t>Şenel’e</w:t>
      </w:r>
      <w:proofErr w:type="spellEnd"/>
      <w:r w:rsidRPr="00CB1B51">
        <w:rPr>
          <w:rFonts w:ascii="Calibri" w:eastAsia="Arial Unicode MS" w:hAnsi="Calibri" w:cs="Calibri"/>
          <w:sz w:val="24"/>
          <w:szCs w:val="24"/>
          <w:shd w:val="clear" w:color="auto" w:fill="FFFFFF"/>
        </w:rPr>
        <w:t>, şiddetle afetin görsel ve mekânsa</w:t>
      </w:r>
      <w:r>
        <w:rPr>
          <w:rFonts w:ascii="Calibri" w:eastAsia="Arial Unicode MS" w:hAnsi="Calibri" w:cs="Calibri"/>
          <w:sz w:val="24"/>
          <w:szCs w:val="24"/>
          <w:shd w:val="clear" w:color="auto" w:fill="FFFFFF"/>
        </w:rPr>
        <w:t xml:space="preserve">l politikasına dair </w:t>
      </w:r>
      <w:proofErr w:type="spellStart"/>
      <w:r>
        <w:rPr>
          <w:rFonts w:ascii="Calibri" w:eastAsia="Arial Unicode MS" w:hAnsi="Calibri" w:cs="Calibri"/>
          <w:sz w:val="24"/>
          <w:szCs w:val="24"/>
          <w:shd w:val="clear" w:color="auto" w:fill="FFFFFF"/>
        </w:rPr>
        <w:t>disiplinler</w:t>
      </w:r>
      <w:r w:rsidRPr="00CB1B51">
        <w:rPr>
          <w:rFonts w:ascii="Calibri" w:eastAsia="Arial Unicode MS" w:hAnsi="Calibri" w:cs="Calibri"/>
          <w:sz w:val="24"/>
          <w:szCs w:val="24"/>
          <w:shd w:val="clear" w:color="auto" w:fill="FFFFFF"/>
        </w:rPr>
        <w:t>arası</w:t>
      </w:r>
      <w:proofErr w:type="spellEnd"/>
      <w:r w:rsidRPr="00CB1B51">
        <w:rPr>
          <w:rFonts w:ascii="Calibri" w:eastAsia="Arial Unicode MS" w:hAnsi="Calibri" w:cs="Calibri"/>
          <w:sz w:val="24"/>
          <w:szCs w:val="24"/>
          <w:shd w:val="clear" w:color="auto" w:fill="FFFFFF"/>
        </w:rPr>
        <w:t xml:space="preserve"> çalışmalar yürüten </w:t>
      </w:r>
      <w:r w:rsidRPr="00CB1B51">
        <w:rPr>
          <w:rFonts w:ascii="Calibri" w:eastAsia="Arial Unicode MS" w:hAnsi="Calibri" w:cs="Calibri"/>
          <w:b/>
          <w:sz w:val="24"/>
          <w:szCs w:val="24"/>
          <w:shd w:val="clear" w:color="auto" w:fill="FFFFFF"/>
        </w:rPr>
        <w:t>Eray Çaylı</w:t>
      </w:r>
      <w:r w:rsidRPr="00CB1B51">
        <w:rPr>
          <w:rFonts w:ascii="Calibri" w:eastAsia="Arial Unicode MS" w:hAnsi="Calibri" w:cs="Calibri"/>
          <w:sz w:val="24"/>
          <w:szCs w:val="24"/>
          <w:shd w:val="clear" w:color="auto" w:fill="FFFFFF"/>
        </w:rPr>
        <w:t xml:space="preserve"> eşlik edecek. Etkinlik, </w:t>
      </w:r>
      <w:r w:rsidR="00E62AE0" w:rsidRPr="00CB1B51">
        <w:rPr>
          <w:rFonts w:ascii="Calibri" w:eastAsia="Arial Unicode MS" w:hAnsi="Calibri" w:cs="Calibri"/>
          <w:b/>
          <w:sz w:val="24"/>
          <w:szCs w:val="24"/>
          <w:shd w:val="clear" w:color="auto" w:fill="FFFFFF"/>
        </w:rPr>
        <w:t>8 Temmuz Perşembe</w:t>
      </w:r>
      <w:r w:rsidR="00E62AE0" w:rsidRPr="00CB1B51">
        <w:rPr>
          <w:rFonts w:ascii="Calibri" w:eastAsia="Arial Unicode MS" w:hAnsi="Calibri" w:cs="Calibri"/>
          <w:sz w:val="24"/>
          <w:szCs w:val="24"/>
          <w:shd w:val="clear" w:color="auto" w:fill="FFFFFF"/>
        </w:rPr>
        <w:t xml:space="preserve"> günü </w:t>
      </w:r>
      <w:r w:rsidRPr="00CB1B51">
        <w:rPr>
          <w:rFonts w:ascii="Calibri" w:eastAsia="Arial Unicode MS" w:hAnsi="Calibri" w:cs="Calibri"/>
          <w:sz w:val="24"/>
          <w:szCs w:val="24"/>
          <w:shd w:val="clear" w:color="auto" w:fill="FFFFFF"/>
        </w:rPr>
        <w:t xml:space="preserve">saat 17.00’de </w:t>
      </w:r>
      <w:proofErr w:type="spellStart"/>
      <w:r w:rsidRPr="00CB1B51">
        <w:rPr>
          <w:rFonts w:ascii="Calibri" w:eastAsia="Arial Unicode MS" w:hAnsi="Calibri" w:cs="Calibri"/>
          <w:sz w:val="24"/>
          <w:szCs w:val="24"/>
          <w:shd w:val="clear" w:color="auto" w:fill="FFFFFF"/>
        </w:rPr>
        <w:t>Zoom</w:t>
      </w:r>
      <w:proofErr w:type="spellEnd"/>
      <w:r w:rsidRPr="00CB1B51">
        <w:rPr>
          <w:rFonts w:ascii="Calibri" w:eastAsia="Arial Unicode MS" w:hAnsi="Calibri" w:cs="Calibri"/>
          <w:sz w:val="24"/>
          <w:szCs w:val="24"/>
          <w:shd w:val="clear" w:color="auto" w:fill="FFFFFF"/>
        </w:rPr>
        <w:t xml:space="preserve"> uygulaması üzerinden ücretsiz </w:t>
      </w:r>
      <w:r w:rsidR="000F1224">
        <w:rPr>
          <w:rFonts w:ascii="Calibri" w:eastAsia="Arial Unicode MS" w:hAnsi="Calibri" w:cs="Calibri"/>
          <w:sz w:val="24"/>
          <w:szCs w:val="24"/>
          <w:shd w:val="clear" w:color="auto" w:fill="FFFFFF"/>
        </w:rPr>
        <w:t xml:space="preserve">izlenebilir. </w:t>
      </w:r>
    </w:p>
    <w:p w14:paraId="16A68262" w14:textId="723E5B77" w:rsidR="00471D88" w:rsidRPr="00583BE6" w:rsidRDefault="001573EC" w:rsidP="00013273">
      <w:pPr>
        <w:jc w:val="both"/>
        <w:rPr>
          <w:rFonts w:cstheme="minorHAnsi"/>
          <w:b/>
          <w:i/>
          <w:color w:val="C00000"/>
          <w:szCs w:val="20"/>
        </w:rPr>
      </w:pPr>
      <w:r w:rsidRPr="00583BE6">
        <w:rPr>
          <w:rFonts w:cstheme="minorHAnsi"/>
          <w:b/>
          <w:i/>
          <w:color w:val="C00000"/>
          <w:szCs w:val="20"/>
        </w:rPr>
        <w:t xml:space="preserve">Katılım için </w:t>
      </w:r>
      <w:hyperlink r:id="rId10" w:history="1">
        <w:r w:rsidR="00A55B0B" w:rsidRPr="00583BE6">
          <w:rPr>
            <w:rStyle w:val="Kpr"/>
            <w:rFonts w:cstheme="minorHAnsi"/>
            <w:b/>
            <w:i/>
            <w:color w:val="C00000"/>
            <w:szCs w:val="20"/>
          </w:rPr>
          <w:t>rezervasyon</w:t>
        </w:r>
      </w:hyperlink>
      <w:r w:rsidR="00A55B0B" w:rsidRPr="00583BE6">
        <w:rPr>
          <w:color w:val="C00000"/>
        </w:rPr>
        <w:t xml:space="preserve"> </w:t>
      </w:r>
      <w:r w:rsidRPr="00583BE6">
        <w:rPr>
          <w:rFonts w:cstheme="minorHAnsi"/>
          <w:b/>
          <w:i/>
          <w:color w:val="C00000"/>
          <w:szCs w:val="20"/>
        </w:rPr>
        <w:t>gereklidir.</w:t>
      </w:r>
      <w:r w:rsidRPr="00583BE6" w:rsidDel="001573EC">
        <w:rPr>
          <w:rFonts w:cstheme="minorHAnsi"/>
          <w:b/>
          <w:i/>
          <w:color w:val="C00000"/>
          <w:szCs w:val="20"/>
        </w:rPr>
        <w:t xml:space="preserve"> </w:t>
      </w:r>
    </w:p>
    <w:p w14:paraId="6A4E7C89" w14:textId="1B46666A" w:rsidR="00F9481A" w:rsidRPr="00A223AA" w:rsidRDefault="00A55B0B" w:rsidP="00526273">
      <w:pPr>
        <w:spacing w:after="0"/>
        <w:jc w:val="both"/>
        <w:rPr>
          <w:color w:val="0563C1" w:themeColor="hyperlink"/>
          <w:sz w:val="20"/>
          <w:szCs w:val="24"/>
          <w:u w:val="single"/>
        </w:rPr>
      </w:pPr>
      <w:r>
        <w:rPr>
          <w:rFonts w:ascii="Calibri" w:hAnsi="Calibri" w:cs="Calibri"/>
          <w:b/>
          <w:u w:val="single"/>
        </w:rPr>
        <w:t>Detaylı b</w:t>
      </w:r>
      <w:r w:rsidR="00F9481A" w:rsidRPr="00A223AA">
        <w:rPr>
          <w:rFonts w:ascii="Calibri" w:hAnsi="Calibri" w:cs="Calibri"/>
          <w:b/>
          <w:u w:val="single"/>
        </w:rPr>
        <w:t>ilgi:</w:t>
      </w:r>
      <w:r w:rsidR="00F9481A" w:rsidRPr="00A223AA">
        <w:rPr>
          <w:rFonts w:ascii="Calibri" w:hAnsi="Calibri" w:cs="Calibri"/>
          <w:u w:val="single"/>
        </w:rPr>
        <w:t xml:space="preserve"> </w:t>
      </w:r>
    </w:p>
    <w:p w14:paraId="600C86B5" w14:textId="0600CB33" w:rsidR="00F9481A" w:rsidRPr="00A223AA" w:rsidRDefault="00F9481A" w:rsidP="00526273">
      <w:pPr>
        <w:pStyle w:val="Default"/>
        <w:jc w:val="both"/>
        <w:rPr>
          <w:rStyle w:val="Kpr"/>
          <w:sz w:val="20"/>
          <w:szCs w:val="20"/>
        </w:rPr>
      </w:pPr>
      <w:r w:rsidRPr="00A223AA">
        <w:rPr>
          <w:rFonts w:ascii="Calibri" w:hAnsi="Calibri" w:cs="Calibri"/>
          <w:sz w:val="20"/>
          <w:szCs w:val="20"/>
        </w:rPr>
        <w:t xml:space="preserve">Amber Eroyan - Grup 7 İletişim / </w:t>
      </w:r>
      <w:hyperlink r:id="rId11" w:history="1">
        <w:r w:rsidRPr="00A223AA">
          <w:rPr>
            <w:rStyle w:val="Kpr"/>
            <w:rFonts w:ascii="Calibri" w:hAnsi="Calibri" w:cs="Calibri"/>
            <w:sz w:val="20"/>
            <w:szCs w:val="20"/>
          </w:rPr>
          <w:t>aeroyan@grup7.</w:t>
        </w:r>
        <w:r w:rsidRPr="002A2923">
          <w:rPr>
            <w:rStyle w:val="Kpr"/>
            <w:rFonts w:ascii="Calibri" w:hAnsi="Calibri" w:cs="Calibri"/>
            <w:color w:val="0563C1"/>
            <w:sz w:val="20"/>
            <w:szCs w:val="20"/>
          </w:rPr>
          <w:t>com</w:t>
        </w:r>
        <w:r w:rsidRPr="00A223AA">
          <w:rPr>
            <w:rStyle w:val="Kpr"/>
            <w:rFonts w:ascii="Calibri" w:hAnsi="Calibri" w:cs="Calibri"/>
            <w:sz w:val="20"/>
            <w:szCs w:val="20"/>
          </w:rPr>
          <w:t>.tr</w:t>
        </w:r>
      </w:hyperlink>
      <w:r w:rsidRPr="00A223AA">
        <w:rPr>
          <w:rStyle w:val="Kpr"/>
          <w:rFonts w:ascii="Calibri" w:hAnsi="Calibri" w:cs="Calibri"/>
          <w:sz w:val="20"/>
          <w:szCs w:val="20"/>
        </w:rPr>
        <w:t xml:space="preserve"> </w:t>
      </w:r>
      <w:r w:rsidRPr="00A223AA">
        <w:rPr>
          <w:rFonts w:ascii="Calibri" w:hAnsi="Calibri" w:cs="Calibri"/>
          <w:sz w:val="20"/>
          <w:szCs w:val="20"/>
        </w:rPr>
        <w:t xml:space="preserve"> (212) 292 13 13 </w:t>
      </w:r>
    </w:p>
    <w:p w14:paraId="4486202D" w14:textId="27A384BD" w:rsidR="00027264" w:rsidRPr="00027264" w:rsidRDefault="00F9481A" w:rsidP="00027264">
      <w:pPr>
        <w:jc w:val="both"/>
        <w:rPr>
          <w:rFonts w:ascii="Calibri" w:hAnsi="Calibri" w:cs="Calibri"/>
          <w:sz w:val="20"/>
          <w:szCs w:val="20"/>
        </w:rPr>
      </w:pPr>
      <w:r w:rsidRPr="00A223AA">
        <w:rPr>
          <w:rFonts w:ascii="Calibri" w:hAnsi="Calibri" w:cs="Calibri"/>
          <w:sz w:val="20"/>
          <w:szCs w:val="20"/>
        </w:rPr>
        <w:t xml:space="preserve">Büşra Mutlu - Pera Müzesi / </w:t>
      </w:r>
      <w:hyperlink r:id="rId12" w:history="1">
        <w:r w:rsidRPr="002A2923">
          <w:rPr>
            <w:rStyle w:val="Kpr"/>
            <w:rFonts w:ascii="Calibri" w:hAnsi="Calibri" w:cs="Calibri"/>
            <w:color w:val="0563C1"/>
            <w:sz w:val="20"/>
            <w:szCs w:val="20"/>
          </w:rPr>
          <w:t>busra.mutlu@peramuzesi.org.tr</w:t>
        </w:r>
      </w:hyperlink>
      <w:r w:rsidR="00526273">
        <w:rPr>
          <w:rFonts w:ascii="Calibri" w:hAnsi="Calibri" w:cs="Calibri"/>
          <w:sz w:val="20"/>
          <w:szCs w:val="20"/>
        </w:rPr>
        <w:t xml:space="preserve"> </w:t>
      </w:r>
      <w:r w:rsidRPr="00A223AA">
        <w:rPr>
          <w:rFonts w:ascii="Calibri" w:hAnsi="Calibri" w:cs="Calibri"/>
          <w:sz w:val="20"/>
          <w:szCs w:val="20"/>
        </w:rPr>
        <w:t>(212) 334 09 00</w:t>
      </w:r>
    </w:p>
    <w:p w14:paraId="35079A70" w14:textId="77777777" w:rsidR="00666ABD" w:rsidRDefault="00666ABD" w:rsidP="00027264">
      <w:pPr>
        <w:spacing w:after="0"/>
        <w:jc w:val="both"/>
        <w:rPr>
          <w:rFonts w:ascii="Calibri" w:hAnsi="Calibri" w:cs="Calibri"/>
          <w:b/>
          <w:color w:val="767171" w:themeColor="background2" w:themeShade="80"/>
          <w:sz w:val="20"/>
          <w:u w:val="single"/>
        </w:rPr>
      </w:pPr>
    </w:p>
    <w:p w14:paraId="636057B9" w14:textId="06C2CB46" w:rsidR="00666ABD" w:rsidRDefault="00A55B0B" w:rsidP="00666ABD">
      <w:pPr>
        <w:spacing w:after="0"/>
        <w:jc w:val="both"/>
        <w:rPr>
          <w:rFonts w:ascii="Calibri" w:hAnsi="Calibri" w:cs="Calibri"/>
          <w:b/>
          <w:color w:val="767171" w:themeColor="background2" w:themeShade="80"/>
          <w:sz w:val="20"/>
          <w:u w:val="single"/>
        </w:rPr>
      </w:pPr>
      <w:r>
        <w:rPr>
          <w:rFonts w:ascii="Calibri" w:hAnsi="Calibri" w:cs="Calibri"/>
          <w:b/>
          <w:color w:val="767171" w:themeColor="background2" w:themeShade="80"/>
          <w:sz w:val="20"/>
          <w:u w:val="single"/>
        </w:rPr>
        <w:lastRenderedPageBreak/>
        <w:t>Konuşmacılar h</w:t>
      </w:r>
      <w:r w:rsidR="00027264" w:rsidRPr="00666ABD">
        <w:rPr>
          <w:rFonts w:ascii="Calibri" w:hAnsi="Calibri" w:cs="Calibri"/>
          <w:b/>
          <w:color w:val="767171" w:themeColor="background2" w:themeShade="80"/>
          <w:sz w:val="20"/>
          <w:u w:val="single"/>
        </w:rPr>
        <w:t>akkında:</w:t>
      </w:r>
    </w:p>
    <w:p w14:paraId="79795CA7" w14:textId="77777777" w:rsidR="00EB7D86" w:rsidRDefault="00EB7D86" w:rsidP="00EB7D86">
      <w:pPr>
        <w:spacing w:after="0"/>
        <w:jc w:val="both"/>
        <w:rPr>
          <w:rFonts w:ascii="Calibri" w:hAnsi="Calibri" w:cs="Calibri"/>
          <w:color w:val="767171" w:themeColor="background2" w:themeShade="80"/>
          <w:sz w:val="20"/>
          <w:szCs w:val="20"/>
        </w:rPr>
      </w:pPr>
      <w:r w:rsidRPr="00EB7D86">
        <w:rPr>
          <w:rFonts w:ascii="Calibri" w:hAnsi="Calibri" w:cs="Calibri"/>
          <w:b/>
          <w:color w:val="767171" w:themeColor="background2" w:themeShade="80"/>
          <w:sz w:val="20"/>
          <w:szCs w:val="20"/>
        </w:rPr>
        <w:t>Eray Çaylı</w:t>
      </w:r>
    </w:p>
    <w:p w14:paraId="237FC6F5" w14:textId="540AFC5D" w:rsidR="00EB7D86" w:rsidRDefault="00EB7D86" w:rsidP="00EB7D86">
      <w:pPr>
        <w:spacing w:after="0"/>
        <w:jc w:val="both"/>
        <w:rPr>
          <w:rFonts w:ascii="Calibri" w:hAnsi="Calibri" w:cs="Calibri"/>
          <w:color w:val="767171" w:themeColor="background2" w:themeShade="80"/>
          <w:sz w:val="20"/>
          <w:szCs w:val="20"/>
        </w:rPr>
      </w:pPr>
      <w:proofErr w:type="gramStart"/>
      <w:r w:rsidRPr="00EB7D86">
        <w:rPr>
          <w:rFonts w:ascii="Calibri" w:hAnsi="Calibri" w:cs="Calibri"/>
          <w:color w:val="767171" w:themeColor="background2" w:themeShade="80"/>
          <w:sz w:val="20"/>
          <w:szCs w:val="20"/>
        </w:rPr>
        <w:t>Şiddet ve afetin mekânsal ve görsel politikasını, antropoloji, coğrafya, mimarlık ve sanat alanlarıyla tema</w:t>
      </w:r>
      <w:r w:rsidR="009D474B">
        <w:rPr>
          <w:rFonts w:ascii="Calibri" w:hAnsi="Calibri" w:cs="Calibri"/>
          <w:color w:val="767171" w:themeColor="background2" w:themeShade="80"/>
          <w:sz w:val="20"/>
          <w:szCs w:val="20"/>
        </w:rPr>
        <w:t xml:space="preserve">s halinde çalışan akademisyen, </w:t>
      </w:r>
      <w:proofErr w:type="spellStart"/>
      <w:r w:rsidRPr="00EB7D86">
        <w:rPr>
          <w:rFonts w:ascii="Calibri" w:hAnsi="Calibri" w:cs="Calibri"/>
          <w:i/>
          <w:color w:val="767171" w:themeColor="background2" w:themeShade="80"/>
          <w:sz w:val="20"/>
          <w:szCs w:val="20"/>
        </w:rPr>
        <w:t>Victims</w:t>
      </w:r>
      <w:proofErr w:type="spellEnd"/>
      <w:r w:rsidRPr="00EB7D86">
        <w:rPr>
          <w:rFonts w:ascii="Calibri" w:hAnsi="Calibri" w:cs="Calibri"/>
          <w:i/>
          <w:color w:val="767171" w:themeColor="background2" w:themeShade="80"/>
          <w:sz w:val="20"/>
          <w:szCs w:val="20"/>
        </w:rPr>
        <w:t xml:space="preserve"> of </w:t>
      </w:r>
      <w:proofErr w:type="spellStart"/>
      <w:r w:rsidRPr="00EB7D86">
        <w:rPr>
          <w:rFonts w:ascii="Calibri" w:hAnsi="Calibri" w:cs="Calibri"/>
          <w:i/>
          <w:color w:val="767171" w:themeColor="background2" w:themeShade="80"/>
          <w:sz w:val="20"/>
          <w:szCs w:val="20"/>
        </w:rPr>
        <w:t>Commemoration</w:t>
      </w:r>
      <w:proofErr w:type="spellEnd"/>
      <w:r w:rsidRPr="00EB7D86">
        <w:rPr>
          <w:rFonts w:ascii="Calibri" w:hAnsi="Calibri" w:cs="Calibri"/>
          <w:i/>
          <w:color w:val="767171" w:themeColor="background2" w:themeShade="80"/>
          <w:sz w:val="20"/>
          <w:szCs w:val="20"/>
        </w:rPr>
        <w:t xml:space="preserve">: The Architecture </w:t>
      </w:r>
      <w:proofErr w:type="spellStart"/>
      <w:r w:rsidRPr="00EB7D86">
        <w:rPr>
          <w:rFonts w:ascii="Calibri" w:hAnsi="Calibri" w:cs="Calibri"/>
          <w:i/>
          <w:color w:val="767171" w:themeColor="background2" w:themeShade="80"/>
          <w:sz w:val="20"/>
          <w:szCs w:val="20"/>
        </w:rPr>
        <w:t>and</w:t>
      </w:r>
      <w:proofErr w:type="spellEnd"/>
      <w:r w:rsidRPr="00EB7D86">
        <w:rPr>
          <w:rFonts w:ascii="Calibri" w:hAnsi="Calibri" w:cs="Calibri"/>
          <w:i/>
          <w:color w:val="767171" w:themeColor="background2" w:themeShade="80"/>
          <w:sz w:val="20"/>
          <w:szCs w:val="20"/>
        </w:rPr>
        <w:t xml:space="preserve"> </w:t>
      </w:r>
      <w:proofErr w:type="spellStart"/>
      <w:r w:rsidRPr="00EB7D86">
        <w:rPr>
          <w:rFonts w:ascii="Calibri" w:hAnsi="Calibri" w:cs="Calibri"/>
          <w:i/>
          <w:color w:val="767171" w:themeColor="background2" w:themeShade="80"/>
          <w:sz w:val="20"/>
          <w:szCs w:val="20"/>
        </w:rPr>
        <w:t>Violence</w:t>
      </w:r>
      <w:proofErr w:type="spellEnd"/>
      <w:r w:rsidRPr="00EB7D86">
        <w:rPr>
          <w:rFonts w:ascii="Calibri" w:hAnsi="Calibri" w:cs="Calibri"/>
          <w:i/>
          <w:color w:val="767171" w:themeColor="background2" w:themeShade="80"/>
          <w:sz w:val="20"/>
          <w:szCs w:val="20"/>
        </w:rPr>
        <w:t xml:space="preserve"> of </w:t>
      </w:r>
      <w:proofErr w:type="spellStart"/>
      <w:r w:rsidRPr="00EB7D86">
        <w:rPr>
          <w:rFonts w:ascii="Calibri" w:hAnsi="Calibri" w:cs="Calibri"/>
          <w:i/>
          <w:color w:val="767171" w:themeColor="background2" w:themeShade="80"/>
          <w:sz w:val="20"/>
          <w:szCs w:val="20"/>
        </w:rPr>
        <w:t>Confronting</w:t>
      </w:r>
      <w:proofErr w:type="spellEnd"/>
      <w:r w:rsidRPr="00EB7D86">
        <w:rPr>
          <w:rFonts w:ascii="Calibri" w:hAnsi="Calibri" w:cs="Calibri"/>
          <w:i/>
          <w:color w:val="767171" w:themeColor="background2" w:themeShade="80"/>
          <w:sz w:val="20"/>
          <w:szCs w:val="20"/>
        </w:rPr>
        <w:t xml:space="preserve"> </w:t>
      </w:r>
      <w:proofErr w:type="spellStart"/>
      <w:r w:rsidRPr="00EB7D86">
        <w:rPr>
          <w:rFonts w:ascii="Calibri" w:hAnsi="Calibri" w:cs="Calibri"/>
          <w:i/>
          <w:color w:val="767171" w:themeColor="background2" w:themeShade="80"/>
          <w:sz w:val="20"/>
          <w:szCs w:val="20"/>
        </w:rPr>
        <w:t>the</w:t>
      </w:r>
      <w:proofErr w:type="spellEnd"/>
      <w:r w:rsidRPr="00EB7D86">
        <w:rPr>
          <w:rFonts w:ascii="Calibri" w:hAnsi="Calibri" w:cs="Calibri"/>
          <w:i/>
          <w:color w:val="767171" w:themeColor="background2" w:themeShade="80"/>
          <w:sz w:val="20"/>
          <w:szCs w:val="20"/>
        </w:rPr>
        <w:t xml:space="preserve"> </w:t>
      </w:r>
      <w:proofErr w:type="spellStart"/>
      <w:r w:rsidRPr="00EB7D86">
        <w:rPr>
          <w:rFonts w:ascii="Calibri" w:hAnsi="Calibri" w:cs="Calibri"/>
          <w:i/>
          <w:color w:val="767171" w:themeColor="background2" w:themeShade="80"/>
          <w:sz w:val="20"/>
          <w:szCs w:val="20"/>
        </w:rPr>
        <w:t>Past</w:t>
      </w:r>
      <w:proofErr w:type="spellEnd"/>
      <w:r w:rsidRPr="00EB7D86">
        <w:rPr>
          <w:rFonts w:ascii="Calibri" w:hAnsi="Calibri" w:cs="Calibri"/>
          <w:i/>
          <w:color w:val="767171" w:themeColor="background2" w:themeShade="80"/>
          <w:sz w:val="20"/>
          <w:szCs w:val="20"/>
        </w:rPr>
        <w:t xml:space="preserve"> in Turkey</w:t>
      </w:r>
      <w:r w:rsidRPr="00EB7D86">
        <w:rPr>
          <w:rFonts w:ascii="Calibri" w:hAnsi="Calibri" w:cs="Calibri"/>
          <w:color w:val="767171" w:themeColor="background2" w:themeShade="80"/>
          <w:sz w:val="20"/>
          <w:szCs w:val="20"/>
        </w:rPr>
        <w:t xml:space="preserve"> ile </w:t>
      </w:r>
      <w:r w:rsidRPr="00EB7D86">
        <w:rPr>
          <w:rFonts w:ascii="Calibri" w:hAnsi="Calibri" w:cs="Calibri"/>
          <w:i/>
          <w:color w:val="767171" w:themeColor="background2" w:themeShade="80"/>
          <w:sz w:val="20"/>
          <w:szCs w:val="20"/>
        </w:rPr>
        <w:t xml:space="preserve">İklimin Estetiği: </w:t>
      </w:r>
      <w:proofErr w:type="spellStart"/>
      <w:r w:rsidRPr="00EB7D86">
        <w:rPr>
          <w:rFonts w:ascii="Calibri" w:hAnsi="Calibri" w:cs="Calibri"/>
          <w:i/>
          <w:color w:val="767171" w:themeColor="background2" w:themeShade="80"/>
          <w:sz w:val="20"/>
          <w:szCs w:val="20"/>
        </w:rPr>
        <w:t>Antroposen</w:t>
      </w:r>
      <w:proofErr w:type="spellEnd"/>
      <w:r w:rsidRPr="00EB7D86">
        <w:rPr>
          <w:rFonts w:ascii="Calibri" w:hAnsi="Calibri" w:cs="Calibri"/>
          <w:i/>
          <w:color w:val="767171" w:themeColor="background2" w:themeShade="80"/>
          <w:sz w:val="20"/>
          <w:szCs w:val="20"/>
        </w:rPr>
        <w:t xml:space="preserve"> Sanatı ve Mimarlığı Üzerine Denemeler</w:t>
      </w:r>
      <w:r w:rsidRPr="00EB7D86">
        <w:rPr>
          <w:rFonts w:ascii="Calibri" w:hAnsi="Calibri" w:cs="Calibri"/>
          <w:color w:val="767171" w:themeColor="background2" w:themeShade="80"/>
          <w:sz w:val="20"/>
          <w:szCs w:val="20"/>
        </w:rPr>
        <w:t xml:space="preserve"> adlı monografiler ve eş-derleyiciliğini yaptığı </w:t>
      </w:r>
      <w:proofErr w:type="spellStart"/>
      <w:r w:rsidRPr="00EB7D86">
        <w:rPr>
          <w:rFonts w:ascii="Calibri" w:hAnsi="Calibri" w:cs="Calibri"/>
          <w:i/>
          <w:color w:val="767171" w:themeColor="background2" w:themeShade="80"/>
          <w:sz w:val="20"/>
          <w:szCs w:val="20"/>
        </w:rPr>
        <w:t>Architectures</w:t>
      </w:r>
      <w:proofErr w:type="spellEnd"/>
      <w:r w:rsidRPr="00EB7D86">
        <w:rPr>
          <w:rFonts w:ascii="Calibri" w:hAnsi="Calibri" w:cs="Calibri"/>
          <w:i/>
          <w:color w:val="767171" w:themeColor="background2" w:themeShade="80"/>
          <w:sz w:val="20"/>
          <w:szCs w:val="20"/>
        </w:rPr>
        <w:t xml:space="preserve"> of </w:t>
      </w:r>
      <w:proofErr w:type="spellStart"/>
      <w:r w:rsidRPr="00EB7D86">
        <w:rPr>
          <w:rFonts w:ascii="Calibri" w:hAnsi="Calibri" w:cs="Calibri"/>
          <w:i/>
          <w:color w:val="767171" w:themeColor="background2" w:themeShade="80"/>
          <w:sz w:val="20"/>
          <w:szCs w:val="20"/>
        </w:rPr>
        <w:t>Emergency</w:t>
      </w:r>
      <w:proofErr w:type="spellEnd"/>
      <w:r w:rsidRPr="00EB7D86">
        <w:rPr>
          <w:rFonts w:ascii="Calibri" w:hAnsi="Calibri" w:cs="Calibri"/>
          <w:i/>
          <w:color w:val="767171" w:themeColor="background2" w:themeShade="80"/>
          <w:sz w:val="20"/>
          <w:szCs w:val="20"/>
        </w:rPr>
        <w:t xml:space="preserve"> in Turkey: </w:t>
      </w:r>
      <w:proofErr w:type="spellStart"/>
      <w:r w:rsidRPr="00EB7D86">
        <w:rPr>
          <w:rFonts w:ascii="Calibri" w:hAnsi="Calibri" w:cs="Calibri"/>
          <w:i/>
          <w:color w:val="767171" w:themeColor="background2" w:themeShade="80"/>
          <w:sz w:val="20"/>
          <w:szCs w:val="20"/>
        </w:rPr>
        <w:t>Heritage</w:t>
      </w:r>
      <w:proofErr w:type="spellEnd"/>
      <w:r w:rsidRPr="00EB7D86">
        <w:rPr>
          <w:rFonts w:ascii="Calibri" w:hAnsi="Calibri" w:cs="Calibri"/>
          <w:i/>
          <w:color w:val="767171" w:themeColor="background2" w:themeShade="80"/>
          <w:sz w:val="20"/>
          <w:szCs w:val="20"/>
        </w:rPr>
        <w:t xml:space="preserve">, </w:t>
      </w:r>
      <w:proofErr w:type="spellStart"/>
      <w:r w:rsidRPr="00EB7D86">
        <w:rPr>
          <w:rFonts w:ascii="Calibri" w:hAnsi="Calibri" w:cs="Calibri"/>
          <w:i/>
          <w:color w:val="767171" w:themeColor="background2" w:themeShade="80"/>
          <w:sz w:val="20"/>
          <w:szCs w:val="20"/>
        </w:rPr>
        <w:t>Displacement</w:t>
      </w:r>
      <w:proofErr w:type="spellEnd"/>
      <w:r w:rsidRPr="00EB7D86">
        <w:rPr>
          <w:rFonts w:ascii="Calibri" w:hAnsi="Calibri" w:cs="Calibri"/>
          <w:i/>
          <w:color w:val="767171" w:themeColor="background2" w:themeShade="80"/>
          <w:sz w:val="20"/>
          <w:szCs w:val="20"/>
        </w:rPr>
        <w:t xml:space="preserve"> </w:t>
      </w:r>
      <w:proofErr w:type="spellStart"/>
      <w:r w:rsidRPr="00EB7D86">
        <w:rPr>
          <w:rFonts w:ascii="Calibri" w:hAnsi="Calibri" w:cs="Calibri"/>
          <w:i/>
          <w:color w:val="767171" w:themeColor="background2" w:themeShade="80"/>
          <w:sz w:val="20"/>
          <w:szCs w:val="20"/>
        </w:rPr>
        <w:t>and</w:t>
      </w:r>
      <w:proofErr w:type="spellEnd"/>
      <w:r w:rsidRPr="00EB7D86">
        <w:rPr>
          <w:rFonts w:ascii="Calibri" w:hAnsi="Calibri" w:cs="Calibri"/>
          <w:i/>
          <w:color w:val="767171" w:themeColor="background2" w:themeShade="80"/>
          <w:sz w:val="20"/>
          <w:szCs w:val="20"/>
        </w:rPr>
        <w:t xml:space="preserve"> </w:t>
      </w:r>
      <w:proofErr w:type="spellStart"/>
      <w:r w:rsidRPr="00EB7D86">
        <w:rPr>
          <w:rFonts w:ascii="Calibri" w:hAnsi="Calibri" w:cs="Calibri"/>
          <w:i/>
          <w:color w:val="767171" w:themeColor="background2" w:themeShade="80"/>
          <w:sz w:val="20"/>
          <w:szCs w:val="20"/>
        </w:rPr>
        <w:t>Catastrophe</w:t>
      </w:r>
      <w:proofErr w:type="spellEnd"/>
      <w:r w:rsidRPr="00EB7D86">
        <w:rPr>
          <w:rFonts w:ascii="Calibri" w:hAnsi="Calibri" w:cs="Calibri"/>
          <w:color w:val="767171" w:themeColor="background2" w:themeShade="80"/>
          <w:sz w:val="20"/>
          <w:szCs w:val="20"/>
        </w:rPr>
        <w:t xml:space="preserve"> adlı kitapta da </w:t>
      </w:r>
      <w:r w:rsidR="009D474B">
        <w:rPr>
          <w:rFonts w:ascii="Calibri" w:hAnsi="Calibri" w:cs="Calibri"/>
          <w:color w:val="767171" w:themeColor="background2" w:themeShade="80"/>
          <w:sz w:val="20"/>
          <w:szCs w:val="20"/>
        </w:rPr>
        <w:t xml:space="preserve">bu konuları </w:t>
      </w:r>
      <w:r w:rsidRPr="00EB7D86">
        <w:rPr>
          <w:rFonts w:ascii="Calibri" w:hAnsi="Calibri" w:cs="Calibri"/>
          <w:color w:val="767171" w:themeColor="background2" w:themeShade="80"/>
          <w:sz w:val="20"/>
          <w:szCs w:val="20"/>
        </w:rPr>
        <w:t xml:space="preserve">ele alıyor. </w:t>
      </w:r>
      <w:proofErr w:type="spellStart"/>
      <w:proofErr w:type="gramEnd"/>
      <w:r w:rsidRPr="00EB7D86">
        <w:rPr>
          <w:rFonts w:ascii="Calibri" w:hAnsi="Calibri" w:cs="Calibri"/>
          <w:color w:val="767171" w:themeColor="background2" w:themeShade="80"/>
          <w:sz w:val="20"/>
          <w:szCs w:val="20"/>
        </w:rPr>
        <w:t>Bartlett</w:t>
      </w:r>
      <w:proofErr w:type="spellEnd"/>
      <w:r w:rsidRPr="00EB7D86">
        <w:rPr>
          <w:rFonts w:ascii="Calibri" w:hAnsi="Calibri" w:cs="Calibri"/>
          <w:color w:val="767171" w:themeColor="background2" w:themeShade="80"/>
          <w:sz w:val="20"/>
          <w:szCs w:val="20"/>
        </w:rPr>
        <w:t xml:space="preserve"> School of Architecture, </w:t>
      </w:r>
      <w:proofErr w:type="spellStart"/>
      <w:r w:rsidRPr="00EB7D86">
        <w:rPr>
          <w:rFonts w:ascii="Calibri" w:hAnsi="Calibri" w:cs="Calibri"/>
          <w:color w:val="767171" w:themeColor="background2" w:themeShade="80"/>
          <w:sz w:val="20"/>
          <w:szCs w:val="20"/>
        </w:rPr>
        <w:t>University</w:t>
      </w:r>
      <w:proofErr w:type="spellEnd"/>
      <w:r w:rsidRPr="00EB7D86">
        <w:rPr>
          <w:rFonts w:ascii="Calibri" w:hAnsi="Calibri" w:cs="Calibri"/>
          <w:color w:val="767171" w:themeColor="background2" w:themeShade="80"/>
          <w:sz w:val="20"/>
          <w:szCs w:val="20"/>
        </w:rPr>
        <w:t xml:space="preserve"> </w:t>
      </w:r>
      <w:proofErr w:type="spellStart"/>
      <w:r w:rsidRPr="00EB7D86">
        <w:rPr>
          <w:rFonts w:ascii="Calibri" w:hAnsi="Calibri" w:cs="Calibri"/>
          <w:color w:val="767171" w:themeColor="background2" w:themeShade="80"/>
          <w:sz w:val="20"/>
          <w:szCs w:val="20"/>
        </w:rPr>
        <w:t>College</w:t>
      </w:r>
      <w:proofErr w:type="spellEnd"/>
      <w:r w:rsidRPr="00EB7D86">
        <w:rPr>
          <w:rFonts w:ascii="Calibri" w:hAnsi="Calibri" w:cs="Calibri"/>
          <w:color w:val="767171" w:themeColor="background2" w:themeShade="80"/>
          <w:sz w:val="20"/>
          <w:szCs w:val="20"/>
        </w:rPr>
        <w:t xml:space="preserve"> </w:t>
      </w:r>
      <w:proofErr w:type="spellStart"/>
      <w:r w:rsidRPr="00EB7D86">
        <w:rPr>
          <w:rFonts w:ascii="Calibri" w:hAnsi="Calibri" w:cs="Calibri"/>
          <w:color w:val="767171" w:themeColor="background2" w:themeShade="80"/>
          <w:sz w:val="20"/>
          <w:szCs w:val="20"/>
        </w:rPr>
        <w:t>London’da</w:t>
      </w:r>
      <w:proofErr w:type="spellEnd"/>
      <w:r w:rsidRPr="00EB7D86">
        <w:rPr>
          <w:rFonts w:ascii="Calibri" w:hAnsi="Calibri" w:cs="Calibri"/>
          <w:color w:val="767171" w:themeColor="background2" w:themeShade="80"/>
          <w:sz w:val="20"/>
          <w:szCs w:val="20"/>
        </w:rPr>
        <w:t xml:space="preserve"> mimar</w:t>
      </w:r>
      <w:r w:rsidR="009D474B">
        <w:rPr>
          <w:rFonts w:ascii="Calibri" w:hAnsi="Calibri" w:cs="Calibri"/>
          <w:color w:val="767171" w:themeColor="background2" w:themeShade="80"/>
          <w:sz w:val="20"/>
          <w:szCs w:val="20"/>
        </w:rPr>
        <w:t>lık tarihi ve kuramı alanında doktora yapmak üzere gittiği Londra’da yaşamaya ve çalışmaya devam ed</w:t>
      </w:r>
      <w:r w:rsidR="00C67C8F">
        <w:rPr>
          <w:rFonts w:ascii="Calibri" w:hAnsi="Calibri" w:cs="Calibri"/>
          <w:color w:val="767171" w:themeColor="background2" w:themeShade="80"/>
          <w:sz w:val="20"/>
          <w:szCs w:val="20"/>
        </w:rPr>
        <w:t>en Çaylı,</w:t>
      </w:r>
      <w:r w:rsidRPr="00EB7D86">
        <w:rPr>
          <w:rFonts w:ascii="Calibri" w:hAnsi="Calibri" w:cs="Calibri"/>
          <w:color w:val="767171" w:themeColor="background2" w:themeShade="80"/>
          <w:sz w:val="20"/>
          <w:szCs w:val="20"/>
        </w:rPr>
        <w:t xml:space="preserve"> 2018'den beri </w:t>
      </w:r>
      <w:proofErr w:type="spellStart"/>
      <w:r w:rsidRPr="00EB7D86">
        <w:rPr>
          <w:rFonts w:ascii="Calibri" w:hAnsi="Calibri" w:cs="Calibri"/>
          <w:color w:val="767171" w:themeColor="background2" w:themeShade="80"/>
          <w:sz w:val="20"/>
          <w:szCs w:val="20"/>
        </w:rPr>
        <w:t>London</w:t>
      </w:r>
      <w:proofErr w:type="spellEnd"/>
      <w:r w:rsidRPr="00EB7D86">
        <w:rPr>
          <w:rFonts w:ascii="Calibri" w:hAnsi="Calibri" w:cs="Calibri"/>
          <w:color w:val="767171" w:themeColor="background2" w:themeShade="80"/>
          <w:sz w:val="20"/>
          <w:szCs w:val="20"/>
        </w:rPr>
        <w:t xml:space="preserve"> School of </w:t>
      </w:r>
      <w:proofErr w:type="spellStart"/>
      <w:r w:rsidRPr="00EB7D86">
        <w:rPr>
          <w:rFonts w:ascii="Calibri" w:hAnsi="Calibri" w:cs="Calibri"/>
          <w:color w:val="767171" w:themeColor="background2" w:themeShade="80"/>
          <w:sz w:val="20"/>
          <w:szCs w:val="20"/>
        </w:rPr>
        <w:t>Economics</w:t>
      </w:r>
      <w:proofErr w:type="spellEnd"/>
      <w:r w:rsidRPr="00EB7D86">
        <w:rPr>
          <w:rFonts w:ascii="Calibri" w:hAnsi="Calibri" w:cs="Calibri"/>
          <w:color w:val="767171" w:themeColor="background2" w:themeShade="80"/>
          <w:sz w:val="20"/>
          <w:szCs w:val="20"/>
        </w:rPr>
        <w:t xml:space="preserve"> </w:t>
      </w:r>
      <w:proofErr w:type="spellStart"/>
      <w:r w:rsidRPr="00EB7D86">
        <w:rPr>
          <w:rFonts w:ascii="Calibri" w:hAnsi="Calibri" w:cs="Calibri"/>
          <w:color w:val="767171" w:themeColor="background2" w:themeShade="80"/>
          <w:sz w:val="20"/>
          <w:szCs w:val="20"/>
        </w:rPr>
        <w:t>and</w:t>
      </w:r>
      <w:proofErr w:type="spellEnd"/>
      <w:r w:rsidRPr="00EB7D86">
        <w:rPr>
          <w:rFonts w:ascii="Calibri" w:hAnsi="Calibri" w:cs="Calibri"/>
          <w:color w:val="767171" w:themeColor="background2" w:themeShade="80"/>
          <w:sz w:val="20"/>
          <w:szCs w:val="20"/>
        </w:rPr>
        <w:t xml:space="preserve"> </w:t>
      </w:r>
      <w:proofErr w:type="spellStart"/>
      <w:r w:rsidRPr="00EB7D86">
        <w:rPr>
          <w:rFonts w:ascii="Calibri" w:hAnsi="Calibri" w:cs="Calibri"/>
          <w:color w:val="767171" w:themeColor="background2" w:themeShade="80"/>
          <w:sz w:val="20"/>
          <w:szCs w:val="20"/>
        </w:rPr>
        <w:t>Political</w:t>
      </w:r>
      <w:proofErr w:type="spellEnd"/>
      <w:r w:rsidRPr="00EB7D86">
        <w:rPr>
          <w:rFonts w:ascii="Calibri" w:hAnsi="Calibri" w:cs="Calibri"/>
          <w:color w:val="767171" w:themeColor="background2" w:themeShade="80"/>
          <w:sz w:val="20"/>
          <w:szCs w:val="20"/>
        </w:rPr>
        <w:t xml:space="preserve"> </w:t>
      </w:r>
      <w:proofErr w:type="spellStart"/>
      <w:r w:rsidRPr="00EB7D86">
        <w:rPr>
          <w:rFonts w:ascii="Calibri" w:hAnsi="Calibri" w:cs="Calibri"/>
          <w:color w:val="767171" w:themeColor="background2" w:themeShade="80"/>
          <w:sz w:val="20"/>
          <w:szCs w:val="20"/>
        </w:rPr>
        <w:t>Science’ta</w:t>
      </w:r>
      <w:proofErr w:type="spellEnd"/>
      <w:r w:rsidRPr="00EB7D86">
        <w:rPr>
          <w:rFonts w:ascii="Calibri" w:hAnsi="Calibri" w:cs="Calibri"/>
          <w:color w:val="767171" w:themeColor="background2" w:themeShade="80"/>
          <w:sz w:val="20"/>
          <w:szCs w:val="20"/>
        </w:rPr>
        <w:t xml:space="preserve"> şiddetin </w:t>
      </w:r>
      <w:proofErr w:type="spellStart"/>
      <w:r w:rsidRPr="00EB7D86">
        <w:rPr>
          <w:rFonts w:ascii="Calibri" w:hAnsi="Calibri" w:cs="Calibri"/>
          <w:color w:val="767171" w:themeColor="background2" w:themeShade="80"/>
          <w:sz w:val="20"/>
          <w:szCs w:val="20"/>
        </w:rPr>
        <w:t>estetize</w:t>
      </w:r>
      <w:proofErr w:type="spellEnd"/>
      <w:r w:rsidRPr="00EB7D86">
        <w:rPr>
          <w:rFonts w:ascii="Calibri" w:hAnsi="Calibri" w:cs="Calibri"/>
          <w:color w:val="767171" w:themeColor="background2" w:themeShade="80"/>
          <w:sz w:val="20"/>
          <w:szCs w:val="20"/>
        </w:rPr>
        <w:t xml:space="preserve"> edilme biçimleri ve ırkçılık üzerine yüksek lisans dersleri veriyor.</w:t>
      </w:r>
    </w:p>
    <w:p w14:paraId="263A79A8" w14:textId="77777777" w:rsidR="009D474B" w:rsidRPr="00EB7D86" w:rsidRDefault="009D474B" w:rsidP="00EB7D86">
      <w:pPr>
        <w:spacing w:after="0"/>
        <w:jc w:val="both"/>
        <w:rPr>
          <w:rFonts w:ascii="Calibri" w:hAnsi="Calibri" w:cs="Calibri"/>
          <w:color w:val="767171" w:themeColor="background2" w:themeShade="80"/>
          <w:sz w:val="20"/>
          <w:szCs w:val="20"/>
        </w:rPr>
      </w:pPr>
    </w:p>
    <w:p w14:paraId="7763CEA9" w14:textId="77777777" w:rsidR="009D474B" w:rsidRDefault="00EB7D86" w:rsidP="009D474B">
      <w:pPr>
        <w:spacing w:after="0"/>
        <w:jc w:val="both"/>
        <w:rPr>
          <w:rFonts w:ascii="Calibri" w:hAnsi="Calibri" w:cs="Calibri"/>
          <w:color w:val="767171" w:themeColor="background2" w:themeShade="80"/>
          <w:sz w:val="20"/>
          <w:szCs w:val="20"/>
        </w:rPr>
      </w:pPr>
      <w:r w:rsidRPr="00EB7D86">
        <w:rPr>
          <w:rFonts w:ascii="Calibri" w:hAnsi="Calibri" w:cs="Calibri"/>
          <w:b/>
          <w:color w:val="767171" w:themeColor="background2" w:themeShade="80"/>
          <w:sz w:val="20"/>
          <w:szCs w:val="20"/>
        </w:rPr>
        <w:t>Bahar Topçu</w:t>
      </w:r>
    </w:p>
    <w:p w14:paraId="420CC44F" w14:textId="4BED1C88" w:rsidR="00EB7D86" w:rsidRDefault="00EB7D86" w:rsidP="009D474B">
      <w:pPr>
        <w:spacing w:after="0"/>
        <w:jc w:val="both"/>
        <w:rPr>
          <w:rFonts w:ascii="Calibri" w:hAnsi="Calibri" w:cs="Calibri"/>
          <w:color w:val="767171" w:themeColor="background2" w:themeShade="80"/>
          <w:sz w:val="20"/>
          <w:szCs w:val="20"/>
        </w:rPr>
      </w:pPr>
      <w:r w:rsidRPr="00EB7D86">
        <w:rPr>
          <w:rFonts w:ascii="Calibri" w:hAnsi="Calibri" w:cs="Calibri"/>
          <w:color w:val="767171" w:themeColor="background2" w:themeShade="80"/>
          <w:sz w:val="20"/>
          <w:szCs w:val="20"/>
        </w:rPr>
        <w:t xml:space="preserve">2010’da İstanbul Bilgi Üniversitesi Avrupa Birliği İlişkileri Bölümü’nden mezun olduktan sonra çalışma hayatına özel sektörde başladı. 2012’de Türkiye Yeşilleri ile tanıştıktan sonra hayatında pek çok şeyi değiştirmeye karar verdi. </w:t>
      </w:r>
      <w:r w:rsidR="009D474B">
        <w:rPr>
          <w:rFonts w:ascii="Calibri" w:hAnsi="Calibri" w:cs="Calibri"/>
          <w:color w:val="767171" w:themeColor="background2" w:themeShade="80"/>
          <w:sz w:val="20"/>
          <w:szCs w:val="20"/>
        </w:rPr>
        <w:t>Yaşamına</w:t>
      </w:r>
      <w:r w:rsidRPr="00EB7D86">
        <w:rPr>
          <w:rFonts w:ascii="Calibri" w:hAnsi="Calibri" w:cs="Calibri"/>
          <w:color w:val="767171" w:themeColor="background2" w:themeShade="80"/>
          <w:sz w:val="20"/>
          <w:szCs w:val="20"/>
        </w:rPr>
        <w:t xml:space="preserve"> bale/dans öğretmeni ve iklim aktivizminin </w:t>
      </w:r>
      <w:proofErr w:type="spellStart"/>
      <w:r w:rsidRPr="00EB7D86">
        <w:rPr>
          <w:rFonts w:ascii="Calibri" w:hAnsi="Calibri" w:cs="Calibri"/>
          <w:color w:val="767171" w:themeColor="background2" w:themeShade="80"/>
          <w:sz w:val="20"/>
          <w:szCs w:val="20"/>
        </w:rPr>
        <w:t>performatif</w:t>
      </w:r>
      <w:proofErr w:type="spellEnd"/>
      <w:r w:rsidRPr="00EB7D86">
        <w:rPr>
          <w:rFonts w:ascii="Calibri" w:hAnsi="Calibri" w:cs="Calibri"/>
          <w:color w:val="767171" w:themeColor="background2" w:themeShade="80"/>
          <w:sz w:val="20"/>
          <w:szCs w:val="20"/>
        </w:rPr>
        <w:t xml:space="preserve"> estetiği üzerine çalışan bir yüksek lisans öğrencisi</w:t>
      </w:r>
      <w:r w:rsidR="009D474B">
        <w:rPr>
          <w:rFonts w:ascii="Calibri" w:hAnsi="Calibri" w:cs="Calibri"/>
          <w:color w:val="767171" w:themeColor="background2" w:themeShade="80"/>
          <w:sz w:val="20"/>
          <w:szCs w:val="20"/>
        </w:rPr>
        <w:t xml:space="preserve"> olarak devam eden </w:t>
      </w:r>
      <w:r w:rsidRPr="00EB7D86">
        <w:rPr>
          <w:rFonts w:ascii="Calibri" w:hAnsi="Calibri" w:cs="Calibri"/>
          <w:color w:val="767171" w:themeColor="background2" w:themeShade="80"/>
          <w:sz w:val="20"/>
          <w:szCs w:val="20"/>
        </w:rPr>
        <w:t xml:space="preserve">Topçu, feminist bir iklim </w:t>
      </w:r>
      <w:proofErr w:type="spellStart"/>
      <w:r w:rsidRPr="00EB7D86">
        <w:rPr>
          <w:rFonts w:ascii="Calibri" w:hAnsi="Calibri" w:cs="Calibri"/>
          <w:color w:val="767171" w:themeColor="background2" w:themeShade="80"/>
          <w:sz w:val="20"/>
          <w:szCs w:val="20"/>
        </w:rPr>
        <w:t>aktivisti</w:t>
      </w:r>
      <w:proofErr w:type="spellEnd"/>
      <w:r w:rsidRPr="00EB7D86">
        <w:rPr>
          <w:rFonts w:ascii="Calibri" w:hAnsi="Calibri" w:cs="Calibri"/>
          <w:color w:val="767171" w:themeColor="background2" w:themeShade="80"/>
          <w:sz w:val="20"/>
          <w:szCs w:val="20"/>
        </w:rPr>
        <w:t xml:space="preserve"> olarak farklı arayışlarını Yeşil </w:t>
      </w:r>
      <w:proofErr w:type="spellStart"/>
      <w:r w:rsidRPr="00EB7D86">
        <w:rPr>
          <w:rFonts w:ascii="Calibri" w:hAnsi="Calibri" w:cs="Calibri"/>
          <w:color w:val="767171" w:themeColor="background2" w:themeShade="80"/>
          <w:sz w:val="20"/>
          <w:szCs w:val="20"/>
        </w:rPr>
        <w:t>Gazete’deki</w:t>
      </w:r>
      <w:proofErr w:type="spellEnd"/>
      <w:r w:rsidRPr="00EB7D86">
        <w:rPr>
          <w:rFonts w:ascii="Calibri" w:hAnsi="Calibri" w:cs="Calibri"/>
          <w:color w:val="767171" w:themeColor="background2" w:themeShade="80"/>
          <w:sz w:val="20"/>
          <w:szCs w:val="20"/>
        </w:rPr>
        <w:t xml:space="preserve"> yazılarıyla paylaşıyor.</w:t>
      </w:r>
    </w:p>
    <w:p w14:paraId="2F237A20" w14:textId="77777777" w:rsidR="009D474B" w:rsidRPr="00EB7D86" w:rsidRDefault="009D474B" w:rsidP="009D474B">
      <w:pPr>
        <w:spacing w:after="0"/>
        <w:jc w:val="both"/>
        <w:rPr>
          <w:rFonts w:ascii="Calibri" w:hAnsi="Calibri" w:cs="Calibri"/>
          <w:color w:val="767171" w:themeColor="background2" w:themeShade="80"/>
          <w:sz w:val="20"/>
          <w:szCs w:val="20"/>
        </w:rPr>
      </w:pPr>
    </w:p>
    <w:p w14:paraId="753116B9" w14:textId="77777777" w:rsidR="009D474B" w:rsidRDefault="00EB7D86" w:rsidP="009D474B">
      <w:pPr>
        <w:spacing w:after="0"/>
        <w:jc w:val="both"/>
        <w:rPr>
          <w:rFonts w:ascii="Calibri" w:hAnsi="Calibri" w:cs="Calibri"/>
          <w:color w:val="767171" w:themeColor="background2" w:themeShade="80"/>
          <w:sz w:val="20"/>
          <w:szCs w:val="20"/>
        </w:rPr>
      </w:pPr>
      <w:r w:rsidRPr="00EB7D86">
        <w:rPr>
          <w:rFonts w:ascii="Calibri" w:hAnsi="Calibri" w:cs="Calibri"/>
          <w:b/>
          <w:color w:val="767171" w:themeColor="background2" w:themeShade="80"/>
          <w:sz w:val="20"/>
          <w:szCs w:val="20"/>
        </w:rPr>
        <w:t>Hilal Şenel</w:t>
      </w:r>
    </w:p>
    <w:p w14:paraId="1FAD9EE6" w14:textId="2785837E" w:rsidR="006D2326" w:rsidRPr="00EB7D86" w:rsidRDefault="00EB7D86" w:rsidP="009D474B">
      <w:pPr>
        <w:spacing w:after="0"/>
        <w:jc w:val="both"/>
        <w:rPr>
          <w:rFonts w:ascii="Calibri" w:hAnsi="Calibri" w:cs="Calibri"/>
          <w:color w:val="767171" w:themeColor="background2" w:themeShade="80"/>
          <w:sz w:val="20"/>
          <w:szCs w:val="20"/>
        </w:rPr>
      </w:pPr>
      <w:r w:rsidRPr="00EB7D86">
        <w:rPr>
          <w:rFonts w:ascii="Calibri" w:hAnsi="Calibri" w:cs="Calibri"/>
          <w:color w:val="767171" w:themeColor="background2" w:themeShade="80"/>
          <w:sz w:val="20"/>
          <w:szCs w:val="20"/>
        </w:rPr>
        <w:t xml:space="preserve">2012’de Koç Üniversitesi Kimya ve Biyoloji Mühendisliği Bölümü’nde başladığı lisans eğitimine, Sosyoloji </w:t>
      </w:r>
      <w:proofErr w:type="spellStart"/>
      <w:r w:rsidRPr="00EB7D86">
        <w:rPr>
          <w:rFonts w:ascii="Calibri" w:hAnsi="Calibri" w:cs="Calibri"/>
          <w:color w:val="767171" w:themeColor="background2" w:themeShade="80"/>
          <w:sz w:val="20"/>
          <w:szCs w:val="20"/>
        </w:rPr>
        <w:t>anadalı</w:t>
      </w:r>
      <w:proofErr w:type="spellEnd"/>
      <w:r w:rsidRPr="00EB7D86">
        <w:rPr>
          <w:rFonts w:ascii="Calibri" w:hAnsi="Calibri" w:cs="Calibri"/>
          <w:color w:val="767171" w:themeColor="background2" w:themeShade="80"/>
          <w:sz w:val="20"/>
          <w:szCs w:val="20"/>
        </w:rPr>
        <w:t>, Med</w:t>
      </w:r>
      <w:r w:rsidR="00C67C8F">
        <w:rPr>
          <w:rFonts w:ascii="Calibri" w:hAnsi="Calibri" w:cs="Calibri"/>
          <w:color w:val="767171" w:themeColor="background2" w:themeShade="80"/>
          <w:sz w:val="20"/>
          <w:szCs w:val="20"/>
        </w:rPr>
        <w:t xml:space="preserve">ya ve Görsel Sanatlar </w:t>
      </w:r>
      <w:proofErr w:type="spellStart"/>
      <w:r w:rsidR="00C67C8F">
        <w:rPr>
          <w:rFonts w:ascii="Calibri" w:hAnsi="Calibri" w:cs="Calibri"/>
          <w:color w:val="767171" w:themeColor="background2" w:themeShade="80"/>
          <w:sz w:val="20"/>
          <w:szCs w:val="20"/>
        </w:rPr>
        <w:t>yandalı</w:t>
      </w:r>
      <w:proofErr w:type="spellEnd"/>
      <w:r w:rsidR="00C67C8F">
        <w:rPr>
          <w:rFonts w:ascii="Calibri" w:hAnsi="Calibri" w:cs="Calibri"/>
          <w:color w:val="767171" w:themeColor="background2" w:themeShade="80"/>
          <w:sz w:val="20"/>
          <w:szCs w:val="20"/>
        </w:rPr>
        <w:t>,</w:t>
      </w:r>
      <w:r w:rsidRPr="00EB7D86">
        <w:rPr>
          <w:rFonts w:ascii="Calibri" w:hAnsi="Calibri" w:cs="Calibri"/>
          <w:color w:val="767171" w:themeColor="background2" w:themeShade="80"/>
          <w:sz w:val="20"/>
          <w:szCs w:val="20"/>
        </w:rPr>
        <w:t xml:space="preserve"> Film ve Video </w:t>
      </w:r>
      <w:proofErr w:type="spellStart"/>
      <w:r w:rsidRPr="00EB7D86">
        <w:rPr>
          <w:rFonts w:ascii="Calibri" w:hAnsi="Calibri" w:cs="Calibri"/>
          <w:color w:val="767171" w:themeColor="background2" w:themeShade="80"/>
          <w:sz w:val="20"/>
          <w:szCs w:val="20"/>
        </w:rPr>
        <w:t>Track</w:t>
      </w:r>
      <w:proofErr w:type="spellEnd"/>
      <w:r w:rsidRPr="00EB7D86">
        <w:rPr>
          <w:rFonts w:ascii="Calibri" w:hAnsi="Calibri" w:cs="Calibri"/>
          <w:color w:val="767171" w:themeColor="background2" w:themeShade="80"/>
          <w:sz w:val="20"/>
          <w:szCs w:val="20"/>
        </w:rPr>
        <w:t xml:space="preserve"> programı ile devam etti. 2018 yılında çektiği ilk deneysel kısa filminden bu yana</w:t>
      </w:r>
      <w:r w:rsidR="00C67C8F">
        <w:rPr>
          <w:rFonts w:ascii="Calibri" w:hAnsi="Calibri" w:cs="Calibri"/>
          <w:color w:val="767171" w:themeColor="background2" w:themeShade="80"/>
          <w:sz w:val="20"/>
          <w:szCs w:val="20"/>
        </w:rPr>
        <w:t xml:space="preserve"> </w:t>
      </w:r>
      <w:r w:rsidRPr="00EB7D86">
        <w:rPr>
          <w:rFonts w:ascii="Calibri" w:hAnsi="Calibri" w:cs="Calibri"/>
          <w:color w:val="767171" w:themeColor="background2" w:themeShade="80"/>
          <w:sz w:val="20"/>
          <w:szCs w:val="20"/>
        </w:rPr>
        <w:t xml:space="preserve">yapımcılık ve yönetmenliğin yanı sıra </w:t>
      </w:r>
      <w:r w:rsidR="00C67C8F">
        <w:rPr>
          <w:rFonts w:ascii="Calibri" w:hAnsi="Calibri" w:cs="Calibri"/>
          <w:color w:val="767171" w:themeColor="background2" w:themeShade="80"/>
          <w:sz w:val="20"/>
          <w:szCs w:val="20"/>
        </w:rPr>
        <w:t xml:space="preserve">çeşitli </w:t>
      </w:r>
      <w:r w:rsidRPr="00EB7D86">
        <w:rPr>
          <w:rFonts w:ascii="Calibri" w:hAnsi="Calibri" w:cs="Calibri"/>
          <w:color w:val="767171" w:themeColor="background2" w:themeShade="80"/>
          <w:sz w:val="20"/>
          <w:szCs w:val="20"/>
        </w:rPr>
        <w:t>video işler</w:t>
      </w:r>
      <w:r w:rsidR="00C67C8F">
        <w:rPr>
          <w:rFonts w:ascii="Calibri" w:hAnsi="Calibri" w:cs="Calibri"/>
          <w:color w:val="767171" w:themeColor="background2" w:themeShade="80"/>
          <w:sz w:val="20"/>
          <w:szCs w:val="20"/>
        </w:rPr>
        <w:t>i üretiyor</w:t>
      </w:r>
      <w:r w:rsidRPr="00EB7D86">
        <w:rPr>
          <w:rFonts w:ascii="Calibri" w:hAnsi="Calibri" w:cs="Calibri"/>
          <w:color w:val="767171" w:themeColor="background2" w:themeShade="80"/>
          <w:sz w:val="20"/>
          <w:szCs w:val="20"/>
        </w:rPr>
        <w:t>. Aynı zamanda havada akrobasi performansçısı, iklim, çevre, kadın hak</w:t>
      </w:r>
      <w:r w:rsidR="00C67C8F">
        <w:rPr>
          <w:rFonts w:ascii="Calibri" w:hAnsi="Calibri" w:cs="Calibri"/>
          <w:color w:val="767171" w:themeColor="background2" w:themeShade="80"/>
          <w:sz w:val="20"/>
          <w:szCs w:val="20"/>
        </w:rPr>
        <w:t xml:space="preserve">ları </w:t>
      </w:r>
      <w:proofErr w:type="spellStart"/>
      <w:r w:rsidR="00C67C8F">
        <w:rPr>
          <w:rFonts w:ascii="Calibri" w:hAnsi="Calibri" w:cs="Calibri"/>
          <w:color w:val="767171" w:themeColor="background2" w:themeShade="80"/>
          <w:sz w:val="20"/>
          <w:szCs w:val="20"/>
        </w:rPr>
        <w:t>aktivisti</w:t>
      </w:r>
      <w:proofErr w:type="spellEnd"/>
      <w:r w:rsidR="00C67C8F">
        <w:rPr>
          <w:rFonts w:ascii="Calibri" w:hAnsi="Calibri" w:cs="Calibri"/>
          <w:color w:val="767171" w:themeColor="background2" w:themeShade="80"/>
          <w:sz w:val="20"/>
          <w:szCs w:val="20"/>
        </w:rPr>
        <w:t xml:space="preserve"> ve köşe yazarı olan Şenel, </w:t>
      </w:r>
      <w:r w:rsidRPr="00EB7D86">
        <w:rPr>
          <w:rFonts w:ascii="Calibri" w:hAnsi="Calibri" w:cs="Calibri"/>
          <w:color w:val="767171" w:themeColor="background2" w:themeShade="80"/>
          <w:sz w:val="20"/>
          <w:szCs w:val="20"/>
        </w:rPr>
        <w:t>sosyoloji, sosyal antropoloji, felsefe,</w:t>
      </w:r>
      <w:r w:rsidR="00C67C8F">
        <w:rPr>
          <w:rFonts w:ascii="Calibri" w:hAnsi="Calibri" w:cs="Calibri"/>
          <w:color w:val="767171" w:themeColor="background2" w:themeShade="80"/>
          <w:sz w:val="20"/>
          <w:szCs w:val="20"/>
        </w:rPr>
        <w:t xml:space="preserve"> edebiyat gibi disiplinlerden</w:t>
      </w:r>
      <w:r w:rsidRPr="00EB7D86">
        <w:rPr>
          <w:rFonts w:ascii="Calibri" w:hAnsi="Calibri" w:cs="Calibri"/>
          <w:color w:val="767171" w:themeColor="background2" w:themeShade="80"/>
          <w:sz w:val="20"/>
          <w:szCs w:val="20"/>
        </w:rPr>
        <w:t xml:space="preserve"> kazandığı lensleri kullanarak hayata dair d</w:t>
      </w:r>
      <w:r w:rsidR="00C67C8F">
        <w:rPr>
          <w:rFonts w:ascii="Calibri" w:hAnsi="Calibri" w:cs="Calibri"/>
          <w:color w:val="767171" w:themeColor="background2" w:themeShade="80"/>
          <w:sz w:val="20"/>
          <w:szCs w:val="20"/>
        </w:rPr>
        <w:t>ertleri(</w:t>
      </w:r>
      <w:proofErr w:type="spellStart"/>
      <w:r w:rsidR="00C67C8F">
        <w:rPr>
          <w:rFonts w:ascii="Calibri" w:hAnsi="Calibri" w:cs="Calibri"/>
          <w:color w:val="767171" w:themeColor="background2" w:themeShade="80"/>
          <w:sz w:val="20"/>
          <w:szCs w:val="20"/>
        </w:rPr>
        <w:t>ni</w:t>
      </w:r>
      <w:proofErr w:type="spellEnd"/>
      <w:r w:rsidR="00C67C8F">
        <w:rPr>
          <w:rFonts w:ascii="Calibri" w:hAnsi="Calibri" w:cs="Calibri"/>
          <w:color w:val="767171" w:themeColor="background2" w:themeShade="80"/>
          <w:sz w:val="20"/>
          <w:szCs w:val="20"/>
        </w:rPr>
        <w:t>) işaret etmeyi ve</w:t>
      </w:r>
      <w:r w:rsidR="00C67C8F" w:rsidRPr="00C67C8F">
        <w:rPr>
          <w:rFonts w:ascii="Calibri" w:hAnsi="Calibri" w:cs="Calibri"/>
          <w:color w:val="767171" w:themeColor="background2" w:themeShade="80"/>
          <w:sz w:val="20"/>
          <w:szCs w:val="20"/>
        </w:rPr>
        <w:t xml:space="preserve"> </w:t>
      </w:r>
      <w:r w:rsidR="00C67C8F">
        <w:rPr>
          <w:rFonts w:ascii="Calibri" w:hAnsi="Calibri" w:cs="Calibri"/>
          <w:color w:val="767171" w:themeColor="background2" w:themeShade="80"/>
          <w:sz w:val="20"/>
          <w:szCs w:val="20"/>
        </w:rPr>
        <w:t>ş</w:t>
      </w:r>
      <w:r w:rsidR="00C67C8F" w:rsidRPr="00EB7D86">
        <w:rPr>
          <w:rFonts w:ascii="Calibri" w:hAnsi="Calibri" w:cs="Calibri"/>
          <w:color w:val="767171" w:themeColor="background2" w:themeShade="80"/>
          <w:sz w:val="20"/>
          <w:szCs w:val="20"/>
        </w:rPr>
        <w:t>eyler arasın</w:t>
      </w:r>
      <w:r w:rsidR="00C67C8F">
        <w:rPr>
          <w:rFonts w:ascii="Calibri" w:hAnsi="Calibri" w:cs="Calibri"/>
          <w:color w:val="767171" w:themeColor="background2" w:themeShade="80"/>
          <w:sz w:val="20"/>
          <w:szCs w:val="20"/>
        </w:rPr>
        <w:t>daki ilişkileri görünür kılmayı amaçlıyor.</w:t>
      </w:r>
      <w:bookmarkEnd w:id="0"/>
    </w:p>
    <w:sectPr w:rsidR="006D2326" w:rsidRPr="00EB7D86" w:rsidSect="00F55E8F">
      <w:headerReference w:type="default" r:id="rId13"/>
      <w:footerReference w:type="default" r:id="rId14"/>
      <w:pgSz w:w="11906" w:h="16838"/>
      <w:pgMar w:top="1427" w:right="720" w:bottom="426" w:left="720" w:header="0" w:footer="28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0CB567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09D0C2" w14:textId="77777777" w:rsidR="00E6337F" w:rsidRDefault="00E6337F" w:rsidP="0003448B">
      <w:pPr>
        <w:spacing w:after="0" w:line="240" w:lineRule="auto"/>
      </w:pPr>
      <w:r>
        <w:separator/>
      </w:r>
    </w:p>
  </w:endnote>
  <w:endnote w:type="continuationSeparator" w:id="0">
    <w:p w14:paraId="7A800B7F" w14:textId="77777777" w:rsidR="00E6337F" w:rsidRDefault="00E6337F" w:rsidP="00034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2E2EE1" w14:textId="77777777" w:rsidR="009C575D" w:rsidRDefault="009C575D" w:rsidP="009C575D">
    <w:pPr>
      <w:pStyle w:val="Altbilgi"/>
      <w:jc w:val="center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Meşrutiyet Caddesi No.65, 34430 Tepebaşı - Beyoğlu – İstanbul </w:t>
    </w:r>
  </w:p>
  <w:p w14:paraId="3D48AD77" w14:textId="10138999" w:rsidR="00DB488A" w:rsidRDefault="009C575D" w:rsidP="00335AA1">
    <w:pPr>
      <w:jc w:val="center"/>
    </w:pPr>
    <w:r>
      <w:rPr>
        <w:rFonts w:ascii="Arial" w:hAnsi="Arial"/>
        <w:sz w:val="16"/>
        <w:szCs w:val="16"/>
      </w:rPr>
      <w:t>Tel. + 90 212 334 99 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D5CACE" w14:textId="77777777" w:rsidR="00E6337F" w:rsidRDefault="00E6337F" w:rsidP="0003448B">
      <w:pPr>
        <w:spacing w:after="0" w:line="240" w:lineRule="auto"/>
      </w:pPr>
      <w:r>
        <w:separator/>
      </w:r>
    </w:p>
  </w:footnote>
  <w:footnote w:type="continuationSeparator" w:id="0">
    <w:p w14:paraId="7AC36B9A" w14:textId="77777777" w:rsidR="00E6337F" w:rsidRDefault="00E6337F" w:rsidP="00034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6BD71E" w14:textId="194293D4" w:rsidR="0003448B" w:rsidRDefault="00C519C9" w:rsidP="0003448B">
    <w:pPr>
      <w:pStyle w:val="stbilgi"/>
      <w:jc w:val="center"/>
    </w:pPr>
    <w:r>
      <w:rPr>
        <w:noProof/>
        <w:lang w:eastAsia="tr-TR"/>
      </w:rPr>
      <w:drawing>
        <wp:anchor distT="0" distB="0" distL="114300" distR="114300" simplePos="0" relativeHeight="251661312" behindDoc="1" locked="0" layoutInCell="1" allowOverlap="1" wp14:anchorId="1F244976" wp14:editId="5A09455F">
          <wp:simplePos x="0" y="0"/>
          <wp:positionH relativeFrom="column">
            <wp:posOffset>3299460</wp:posOffset>
          </wp:positionH>
          <wp:positionV relativeFrom="paragraph">
            <wp:posOffset>106680</wp:posOffset>
          </wp:positionV>
          <wp:extent cx="1363980" cy="1078230"/>
          <wp:effectExtent l="0" t="0" r="7620" b="7620"/>
          <wp:wrapThrough wrapText="bothSides">
            <wp:wrapPolygon edited="0">
              <wp:start x="8749" y="0"/>
              <wp:lineTo x="6939" y="2671"/>
              <wp:lineTo x="6335" y="4961"/>
              <wp:lineTo x="4223" y="11067"/>
              <wp:lineTo x="0" y="15647"/>
              <wp:lineTo x="0" y="17936"/>
              <wp:lineTo x="2715" y="19845"/>
              <wp:lineTo x="2715" y="21371"/>
              <wp:lineTo x="18704" y="21371"/>
              <wp:lineTo x="19307" y="19081"/>
              <wp:lineTo x="21419" y="17936"/>
              <wp:lineTo x="21419" y="15647"/>
              <wp:lineTo x="17196" y="12212"/>
              <wp:lineTo x="15084" y="7251"/>
              <wp:lineTo x="15385" y="4198"/>
              <wp:lineTo x="14179" y="1908"/>
              <wp:lineTo x="11765" y="0"/>
              <wp:lineTo x="8749" y="0"/>
            </wp:wrapPolygon>
          </wp:wrapThrough>
          <wp:docPr id="83" name="Resim 2" descr="Enstitusu_Vertical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nstitusu_Vertical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3980" cy="1078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481A">
      <w:rPr>
        <w:noProof/>
        <w:lang w:eastAsia="tr-TR"/>
      </w:rPr>
      <w:drawing>
        <wp:anchor distT="0" distB="0" distL="114300" distR="114300" simplePos="0" relativeHeight="251656192" behindDoc="1" locked="0" layoutInCell="1" allowOverlap="1" wp14:anchorId="288BCC5C" wp14:editId="5932A65E">
          <wp:simplePos x="0" y="0"/>
          <wp:positionH relativeFrom="column">
            <wp:posOffset>1920240</wp:posOffset>
          </wp:positionH>
          <wp:positionV relativeFrom="paragraph">
            <wp:posOffset>122555</wp:posOffset>
          </wp:positionV>
          <wp:extent cx="1112520" cy="678180"/>
          <wp:effectExtent l="0" t="0" r="0" b="7620"/>
          <wp:wrapThrough wrapText="bothSides">
            <wp:wrapPolygon edited="0">
              <wp:start x="8137" y="0"/>
              <wp:lineTo x="5918" y="4247"/>
              <wp:lineTo x="5548" y="9101"/>
              <wp:lineTo x="0" y="18202"/>
              <wp:lineTo x="0" y="21236"/>
              <wp:lineTo x="21082" y="21236"/>
              <wp:lineTo x="21082" y="17596"/>
              <wp:lineTo x="15164" y="9708"/>
              <wp:lineTo x="15904" y="6674"/>
              <wp:lineTo x="14795" y="3034"/>
              <wp:lineTo x="11836" y="0"/>
              <wp:lineTo x="8137" y="0"/>
            </wp:wrapPolygon>
          </wp:wrapThrough>
          <wp:docPr id="84" name="Resim 1" descr="Pera_Vertical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ra_Vertical_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2520" cy="678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2199">
      <w:t xml:space="preserve">   </w:t>
    </w:r>
  </w:p>
  <w:p w14:paraId="38CED22C" w14:textId="71926BE8" w:rsidR="008B2199" w:rsidRDefault="008B2199" w:rsidP="0003448B">
    <w:pPr>
      <w:pStyle w:val="stbilgi"/>
      <w:jc w:val="center"/>
    </w:pPr>
  </w:p>
  <w:p w14:paraId="4BB4B33D" w14:textId="6E4D1961" w:rsidR="008B2199" w:rsidRDefault="008B2199" w:rsidP="0003448B">
    <w:pPr>
      <w:pStyle w:val="stbilgi"/>
      <w:jc w:val="center"/>
    </w:pPr>
  </w:p>
  <w:p w14:paraId="31E24702" w14:textId="5F7A70DE" w:rsidR="008B2199" w:rsidRDefault="00C519C9" w:rsidP="00D81E87">
    <w:pPr>
      <w:pStyle w:val="stbilgi"/>
      <w:tabs>
        <w:tab w:val="left" w:pos="6144"/>
      </w:tabs>
    </w:pPr>
    <w:r>
      <w:tab/>
    </w:r>
  </w:p>
  <w:p w14:paraId="50CAE115" w14:textId="71D61542" w:rsidR="008B2199" w:rsidRDefault="00C519C9" w:rsidP="00D81E87">
    <w:pPr>
      <w:pStyle w:val="stbilgi"/>
      <w:tabs>
        <w:tab w:val="left" w:pos="6192"/>
      </w:tabs>
    </w:pPr>
    <w:r>
      <w:tab/>
    </w:r>
  </w:p>
  <w:p w14:paraId="1229B5CD" w14:textId="7EC10194" w:rsidR="008B2199" w:rsidRDefault="00C519C9" w:rsidP="00D81E87">
    <w:pPr>
      <w:pStyle w:val="stbilgi"/>
      <w:tabs>
        <w:tab w:val="left" w:pos="6312"/>
      </w:tabs>
    </w:pPr>
    <w:r>
      <w:tab/>
    </w:r>
  </w:p>
  <w:p w14:paraId="75F7EBFE" w14:textId="33117132" w:rsidR="008B2199" w:rsidRDefault="008B2199" w:rsidP="002E19AC">
    <w:pPr>
      <w:pStyle w:val="stbilgi"/>
    </w:pPr>
  </w:p>
  <w:p w14:paraId="4E936A60" w14:textId="77777777" w:rsidR="00D04E97" w:rsidRDefault="00D04E97" w:rsidP="002E19AC">
    <w:pPr>
      <w:pStyle w:val="stbilgi"/>
    </w:pPr>
  </w:p>
  <w:p w14:paraId="0864C623" w14:textId="77777777" w:rsidR="00D04E97" w:rsidRDefault="00D04E97" w:rsidP="002E19AC">
    <w:pPr>
      <w:pStyle w:val="stbilgi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usra Mutlu">
    <w15:presenceInfo w15:providerId="AD" w15:userId="S-1-5-21-2952769160-3504265738-2909600081-124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48B"/>
    <w:rsid w:val="00004E15"/>
    <w:rsid w:val="00013273"/>
    <w:rsid w:val="000145D4"/>
    <w:rsid w:val="0002181D"/>
    <w:rsid w:val="00024B65"/>
    <w:rsid w:val="0002703A"/>
    <w:rsid w:val="00027264"/>
    <w:rsid w:val="00032BEF"/>
    <w:rsid w:val="0003448B"/>
    <w:rsid w:val="0004423B"/>
    <w:rsid w:val="00050589"/>
    <w:rsid w:val="000520CC"/>
    <w:rsid w:val="00061C15"/>
    <w:rsid w:val="00071F5C"/>
    <w:rsid w:val="00080036"/>
    <w:rsid w:val="00081A54"/>
    <w:rsid w:val="000845EF"/>
    <w:rsid w:val="00085417"/>
    <w:rsid w:val="00090BC3"/>
    <w:rsid w:val="00094389"/>
    <w:rsid w:val="00097EC7"/>
    <w:rsid w:val="000A4FFF"/>
    <w:rsid w:val="000B4178"/>
    <w:rsid w:val="000B4D0A"/>
    <w:rsid w:val="000C358D"/>
    <w:rsid w:val="000C39B0"/>
    <w:rsid w:val="000C4890"/>
    <w:rsid w:val="000C5FA1"/>
    <w:rsid w:val="000C6F37"/>
    <w:rsid w:val="000D3E6A"/>
    <w:rsid w:val="000F1224"/>
    <w:rsid w:val="000F24BE"/>
    <w:rsid w:val="000F6333"/>
    <w:rsid w:val="0010019E"/>
    <w:rsid w:val="001041AB"/>
    <w:rsid w:val="001059AD"/>
    <w:rsid w:val="00115D75"/>
    <w:rsid w:val="00116070"/>
    <w:rsid w:val="001270FB"/>
    <w:rsid w:val="00133F99"/>
    <w:rsid w:val="001429D1"/>
    <w:rsid w:val="0014545D"/>
    <w:rsid w:val="001470E7"/>
    <w:rsid w:val="0015615D"/>
    <w:rsid w:val="001573EC"/>
    <w:rsid w:val="00170B96"/>
    <w:rsid w:val="0018197A"/>
    <w:rsid w:val="00182C9D"/>
    <w:rsid w:val="00184EA4"/>
    <w:rsid w:val="00186769"/>
    <w:rsid w:val="001867AD"/>
    <w:rsid w:val="001A4762"/>
    <w:rsid w:val="001A7A04"/>
    <w:rsid w:val="001B015C"/>
    <w:rsid w:val="001C2C5B"/>
    <w:rsid w:val="001D5337"/>
    <w:rsid w:val="001D6737"/>
    <w:rsid w:val="001E143B"/>
    <w:rsid w:val="001E46C8"/>
    <w:rsid w:val="001F26E7"/>
    <w:rsid w:val="00203A5A"/>
    <w:rsid w:val="002051D2"/>
    <w:rsid w:val="00206B4A"/>
    <w:rsid w:val="0021280D"/>
    <w:rsid w:val="00221D94"/>
    <w:rsid w:val="00223039"/>
    <w:rsid w:val="002230F8"/>
    <w:rsid w:val="00231BDE"/>
    <w:rsid w:val="002342A9"/>
    <w:rsid w:val="00243A11"/>
    <w:rsid w:val="0024513B"/>
    <w:rsid w:val="0025119E"/>
    <w:rsid w:val="00262BFA"/>
    <w:rsid w:val="0027090E"/>
    <w:rsid w:val="0027126D"/>
    <w:rsid w:val="00272FDC"/>
    <w:rsid w:val="00276041"/>
    <w:rsid w:val="00281735"/>
    <w:rsid w:val="002845B9"/>
    <w:rsid w:val="0029094B"/>
    <w:rsid w:val="0029355A"/>
    <w:rsid w:val="002A0C41"/>
    <w:rsid w:val="002A2923"/>
    <w:rsid w:val="002A51D3"/>
    <w:rsid w:val="002A64AA"/>
    <w:rsid w:val="002B0377"/>
    <w:rsid w:val="002B6519"/>
    <w:rsid w:val="002B69EA"/>
    <w:rsid w:val="002C0EE4"/>
    <w:rsid w:val="002C3067"/>
    <w:rsid w:val="002D1A52"/>
    <w:rsid w:val="002D3627"/>
    <w:rsid w:val="002E19AC"/>
    <w:rsid w:val="003034D3"/>
    <w:rsid w:val="00304605"/>
    <w:rsid w:val="00304D0C"/>
    <w:rsid w:val="00314213"/>
    <w:rsid w:val="003163BE"/>
    <w:rsid w:val="00321C52"/>
    <w:rsid w:val="00332DB9"/>
    <w:rsid w:val="00335AA1"/>
    <w:rsid w:val="00344AF8"/>
    <w:rsid w:val="003502FD"/>
    <w:rsid w:val="0035219E"/>
    <w:rsid w:val="00357ABC"/>
    <w:rsid w:val="0036156C"/>
    <w:rsid w:val="00373772"/>
    <w:rsid w:val="003744B3"/>
    <w:rsid w:val="00390EBF"/>
    <w:rsid w:val="003A01C5"/>
    <w:rsid w:val="003A2197"/>
    <w:rsid w:val="003A23BA"/>
    <w:rsid w:val="003B6A38"/>
    <w:rsid w:val="003B6DE8"/>
    <w:rsid w:val="003C6D2F"/>
    <w:rsid w:val="003D4BDF"/>
    <w:rsid w:val="003D6CB0"/>
    <w:rsid w:val="003D788E"/>
    <w:rsid w:val="003E1D18"/>
    <w:rsid w:val="003E5BCB"/>
    <w:rsid w:val="003F2015"/>
    <w:rsid w:val="003F59EA"/>
    <w:rsid w:val="004013B2"/>
    <w:rsid w:val="004058BA"/>
    <w:rsid w:val="00411E12"/>
    <w:rsid w:val="00415EAA"/>
    <w:rsid w:val="00415F1A"/>
    <w:rsid w:val="00415F2C"/>
    <w:rsid w:val="00427FD2"/>
    <w:rsid w:val="00435BCC"/>
    <w:rsid w:val="00442B9C"/>
    <w:rsid w:val="00443074"/>
    <w:rsid w:val="0044310A"/>
    <w:rsid w:val="00443721"/>
    <w:rsid w:val="0045241D"/>
    <w:rsid w:val="00453D54"/>
    <w:rsid w:val="00467864"/>
    <w:rsid w:val="00467C3A"/>
    <w:rsid w:val="00471D47"/>
    <w:rsid w:val="00471D88"/>
    <w:rsid w:val="00472DA5"/>
    <w:rsid w:val="00475340"/>
    <w:rsid w:val="004808DE"/>
    <w:rsid w:val="00487F23"/>
    <w:rsid w:val="00492CC8"/>
    <w:rsid w:val="00493801"/>
    <w:rsid w:val="004B1E33"/>
    <w:rsid w:val="004B62B8"/>
    <w:rsid w:val="004C022C"/>
    <w:rsid w:val="004D2753"/>
    <w:rsid w:val="004E5D57"/>
    <w:rsid w:val="004F1AF4"/>
    <w:rsid w:val="00514A88"/>
    <w:rsid w:val="0051502F"/>
    <w:rsid w:val="005205D9"/>
    <w:rsid w:val="00521D91"/>
    <w:rsid w:val="005221EF"/>
    <w:rsid w:val="00526273"/>
    <w:rsid w:val="00531EAF"/>
    <w:rsid w:val="00550581"/>
    <w:rsid w:val="00552509"/>
    <w:rsid w:val="00560CD4"/>
    <w:rsid w:val="00561A5D"/>
    <w:rsid w:val="005656FC"/>
    <w:rsid w:val="00565836"/>
    <w:rsid w:val="005767C2"/>
    <w:rsid w:val="00577A5F"/>
    <w:rsid w:val="0058037E"/>
    <w:rsid w:val="005838F1"/>
    <w:rsid w:val="00583BE6"/>
    <w:rsid w:val="00584DA6"/>
    <w:rsid w:val="00593348"/>
    <w:rsid w:val="0059473B"/>
    <w:rsid w:val="00596E67"/>
    <w:rsid w:val="005A14B3"/>
    <w:rsid w:val="005A21BC"/>
    <w:rsid w:val="005A387F"/>
    <w:rsid w:val="005B2452"/>
    <w:rsid w:val="005B3CD9"/>
    <w:rsid w:val="005B447F"/>
    <w:rsid w:val="005B63BF"/>
    <w:rsid w:val="005B6A1F"/>
    <w:rsid w:val="005C01D0"/>
    <w:rsid w:val="005C0CD9"/>
    <w:rsid w:val="005C3FA7"/>
    <w:rsid w:val="005C6CDD"/>
    <w:rsid w:val="005D4525"/>
    <w:rsid w:val="005D4AC3"/>
    <w:rsid w:val="005E750E"/>
    <w:rsid w:val="005F7035"/>
    <w:rsid w:val="006018ED"/>
    <w:rsid w:val="00602518"/>
    <w:rsid w:val="00607165"/>
    <w:rsid w:val="00610CB6"/>
    <w:rsid w:val="0062795F"/>
    <w:rsid w:val="006347E2"/>
    <w:rsid w:val="00645B7B"/>
    <w:rsid w:val="00646DC6"/>
    <w:rsid w:val="00652681"/>
    <w:rsid w:val="00652992"/>
    <w:rsid w:val="00666ABD"/>
    <w:rsid w:val="00667691"/>
    <w:rsid w:val="006734E1"/>
    <w:rsid w:val="006750BA"/>
    <w:rsid w:val="006760A0"/>
    <w:rsid w:val="0068078F"/>
    <w:rsid w:val="00690C28"/>
    <w:rsid w:val="0069277C"/>
    <w:rsid w:val="0069554E"/>
    <w:rsid w:val="006A1398"/>
    <w:rsid w:val="006B0615"/>
    <w:rsid w:val="006B3141"/>
    <w:rsid w:val="006B3F29"/>
    <w:rsid w:val="006C27D6"/>
    <w:rsid w:val="006C2C23"/>
    <w:rsid w:val="006C3504"/>
    <w:rsid w:val="006D2326"/>
    <w:rsid w:val="006D325A"/>
    <w:rsid w:val="006D54B8"/>
    <w:rsid w:val="006E2773"/>
    <w:rsid w:val="006F1779"/>
    <w:rsid w:val="006F4355"/>
    <w:rsid w:val="00700E09"/>
    <w:rsid w:val="0070769B"/>
    <w:rsid w:val="00715342"/>
    <w:rsid w:val="00716707"/>
    <w:rsid w:val="00724C36"/>
    <w:rsid w:val="007305BA"/>
    <w:rsid w:val="00733073"/>
    <w:rsid w:val="00743A25"/>
    <w:rsid w:val="00745827"/>
    <w:rsid w:val="0075464D"/>
    <w:rsid w:val="00761C1B"/>
    <w:rsid w:val="0076384B"/>
    <w:rsid w:val="007710F2"/>
    <w:rsid w:val="00783D9B"/>
    <w:rsid w:val="00790661"/>
    <w:rsid w:val="007943B2"/>
    <w:rsid w:val="00795AC6"/>
    <w:rsid w:val="007975F9"/>
    <w:rsid w:val="007A6978"/>
    <w:rsid w:val="007C056F"/>
    <w:rsid w:val="007C69F7"/>
    <w:rsid w:val="007D0DB6"/>
    <w:rsid w:val="007F32FD"/>
    <w:rsid w:val="007F7A70"/>
    <w:rsid w:val="00807DCE"/>
    <w:rsid w:val="00817028"/>
    <w:rsid w:val="008207E9"/>
    <w:rsid w:val="008215D2"/>
    <w:rsid w:val="00825453"/>
    <w:rsid w:val="0082686A"/>
    <w:rsid w:val="00826989"/>
    <w:rsid w:val="0083503E"/>
    <w:rsid w:val="00836B22"/>
    <w:rsid w:val="00836CD4"/>
    <w:rsid w:val="00845364"/>
    <w:rsid w:val="00851853"/>
    <w:rsid w:val="0086522A"/>
    <w:rsid w:val="008677E8"/>
    <w:rsid w:val="00875865"/>
    <w:rsid w:val="0088083D"/>
    <w:rsid w:val="00881343"/>
    <w:rsid w:val="00882565"/>
    <w:rsid w:val="00884E7B"/>
    <w:rsid w:val="0088716A"/>
    <w:rsid w:val="0089781E"/>
    <w:rsid w:val="008A3101"/>
    <w:rsid w:val="008A6856"/>
    <w:rsid w:val="008B2199"/>
    <w:rsid w:val="008C1644"/>
    <w:rsid w:val="008C3E44"/>
    <w:rsid w:val="008C513F"/>
    <w:rsid w:val="008C5D54"/>
    <w:rsid w:val="008D1698"/>
    <w:rsid w:val="008D23AF"/>
    <w:rsid w:val="008E49E2"/>
    <w:rsid w:val="008E79E5"/>
    <w:rsid w:val="00904872"/>
    <w:rsid w:val="00905672"/>
    <w:rsid w:val="00925958"/>
    <w:rsid w:val="009278DA"/>
    <w:rsid w:val="009355D5"/>
    <w:rsid w:val="00936405"/>
    <w:rsid w:val="00956003"/>
    <w:rsid w:val="00957AAF"/>
    <w:rsid w:val="00961226"/>
    <w:rsid w:val="009630CA"/>
    <w:rsid w:val="00972951"/>
    <w:rsid w:val="009761AA"/>
    <w:rsid w:val="009833BD"/>
    <w:rsid w:val="00995B65"/>
    <w:rsid w:val="009A3219"/>
    <w:rsid w:val="009B0A6D"/>
    <w:rsid w:val="009B3646"/>
    <w:rsid w:val="009C2C78"/>
    <w:rsid w:val="009C3C99"/>
    <w:rsid w:val="009C4283"/>
    <w:rsid w:val="009C575D"/>
    <w:rsid w:val="009D474B"/>
    <w:rsid w:val="009D63AE"/>
    <w:rsid w:val="009E4429"/>
    <w:rsid w:val="009E5CD2"/>
    <w:rsid w:val="009E6879"/>
    <w:rsid w:val="009E71AF"/>
    <w:rsid w:val="009F0BC6"/>
    <w:rsid w:val="009F48E6"/>
    <w:rsid w:val="009F7970"/>
    <w:rsid w:val="009F7D4C"/>
    <w:rsid w:val="00A004DC"/>
    <w:rsid w:val="00A04FEA"/>
    <w:rsid w:val="00A1190E"/>
    <w:rsid w:val="00A223AA"/>
    <w:rsid w:val="00A243E4"/>
    <w:rsid w:val="00A2563F"/>
    <w:rsid w:val="00A411F2"/>
    <w:rsid w:val="00A45D7A"/>
    <w:rsid w:val="00A5026F"/>
    <w:rsid w:val="00A5180E"/>
    <w:rsid w:val="00A55B0B"/>
    <w:rsid w:val="00A603F5"/>
    <w:rsid w:val="00A64357"/>
    <w:rsid w:val="00A666BB"/>
    <w:rsid w:val="00A672A0"/>
    <w:rsid w:val="00A74FAE"/>
    <w:rsid w:val="00A96708"/>
    <w:rsid w:val="00AA53AA"/>
    <w:rsid w:val="00AB138D"/>
    <w:rsid w:val="00AB16A6"/>
    <w:rsid w:val="00AB3598"/>
    <w:rsid w:val="00AC423E"/>
    <w:rsid w:val="00AD402F"/>
    <w:rsid w:val="00AD420D"/>
    <w:rsid w:val="00AD424A"/>
    <w:rsid w:val="00AD50C8"/>
    <w:rsid w:val="00AD6943"/>
    <w:rsid w:val="00AE147C"/>
    <w:rsid w:val="00AE20CA"/>
    <w:rsid w:val="00AE48D2"/>
    <w:rsid w:val="00AE5723"/>
    <w:rsid w:val="00AE75CF"/>
    <w:rsid w:val="00AF48E7"/>
    <w:rsid w:val="00AF5359"/>
    <w:rsid w:val="00B01184"/>
    <w:rsid w:val="00B04D84"/>
    <w:rsid w:val="00B07823"/>
    <w:rsid w:val="00B07DA2"/>
    <w:rsid w:val="00B21F85"/>
    <w:rsid w:val="00B24027"/>
    <w:rsid w:val="00B25D44"/>
    <w:rsid w:val="00B34DB0"/>
    <w:rsid w:val="00B402B3"/>
    <w:rsid w:val="00B43926"/>
    <w:rsid w:val="00B447CB"/>
    <w:rsid w:val="00B449DE"/>
    <w:rsid w:val="00B460C0"/>
    <w:rsid w:val="00B559A7"/>
    <w:rsid w:val="00B57F49"/>
    <w:rsid w:val="00B66509"/>
    <w:rsid w:val="00B718A5"/>
    <w:rsid w:val="00B758F6"/>
    <w:rsid w:val="00B7729A"/>
    <w:rsid w:val="00B853CA"/>
    <w:rsid w:val="00B93FE6"/>
    <w:rsid w:val="00B9754E"/>
    <w:rsid w:val="00BB5CB1"/>
    <w:rsid w:val="00BB7300"/>
    <w:rsid w:val="00BC67CE"/>
    <w:rsid w:val="00BE17A2"/>
    <w:rsid w:val="00BE3299"/>
    <w:rsid w:val="00BF2D86"/>
    <w:rsid w:val="00BF65ED"/>
    <w:rsid w:val="00BF73B9"/>
    <w:rsid w:val="00C10083"/>
    <w:rsid w:val="00C321D1"/>
    <w:rsid w:val="00C50B95"/>
    <w:rsid w:val="00C519C9"/>
    <w:rsid w:val="00C60A68"/>
    <w:rsid w:val="00C67C8F"/>
    <w:rsid w:val="00C73225"/>
    <w:rsid w:val="00C75FC6"/>
    <w:rsid w:val="00C80584"/>
    <w:rsid w:val="00C868BF"/>
    <w:rsid w:val="00C9248C"/>
    <w:rsid w:val="00CA2E28"/>
    <w:rsid w:val="00CB1B51"/>
    <w:rsid w:val="00CB42EA"/>
    <w:rsid w:val="00CB6AC0"/>
    <w:rsid w:val="00CB6EE7"/>
    <w:rsid w:val="00CC0174"/>
    <w:rsid w:val="00CC3133"/>
    <w:rsid w:val="00CC3923"/>
    <w:rsid w:val="00CD28A4"/>
    <w:rsid w:val="00CD2B94"/>
    <w:rsid w:val="00CD3EBF"/>
    <w:rsid w:val="00CD3F85"/>
    <w:rsid w:val="00CE1DAE"/>
    <w:rsid w:val="00CE2ABA"/>
    <w:rsid w:val="00CE3585"/>
    <w:rsid w:val="00CE3B0D"/>
    <w:rsid w:val="00CF580B"/>
    <w:rsid w:val="00CF60E2"/>
    <w:rsid w:val="00D04E97"/>
    <w:rsid w:val="00D04F80"/>
    <w:rsid w:val="00D063EC"/>
    <w:rsid w:val="00D06E89"/>
    <w:rsid w:val="00D1158B"/>
    <w:rsid w:val="00D14BB4"/>
    <w:rsid w:val="00D21FD0"/>
    <w:rsid w:val="00D229AE"/>
    <w:rsid w:val="00D22BBD"/>
    <w:rsid w:val="00D26058"/>
    <w:rsid w:val="00D3725E"/>
    <w:rsid w:val="00D449FF"/>
    <w:rsid w:val="00D50AC6"/>
    <w:rsid w:val="00D52C59"/>
    <w:rsid w:val="00D54C20"/>
    <w:rsid w:val="00D55A14"/>
    <w:rsid w:val="00D57152"/>
    <w:rsid w:val="00D642EB"/>
    <w:rsid w:val="00D80B22"/>
    <w:rsid w:val="00D810BE"/>
    <w:rsid w:val="00D816DC"/>
    <w:rsid w:val="00D81E87"/>
    <w:rsid w:val="00D83DDF"/>
    <w:rsid w:val="00D94B94"/>
    <w:rsid w:val="00D95C0F"/>
    <w:rsid w:val="00D977EB"/>
    <w:rsid w:val="00DB1903"/>
    <w:rsid w:val="00DB488A"/>
    <w:rsid w:val="00DB7B9B"/>
    <w:rsid w:val="00DC2DAB"/>
    <w:rsid w:val="00DC3792"/>
    <w:rsid w:val="00DF1E66"/>
    <w:rsid w:val="00DF1F20"/>
    <w:rsid w:val="00DF66B3"/>
    <w:rsid w:val="00E02AD2"/>
    <w:rsid w:val="00E128D4"/>
    <w:rsid w:val="00E12A2F"/>
    <w:rsid w:val="00E13221"/>
    <w:rsid w:val="00E23894"/>
    <w:rsid w:val="00E26320"/>
    <w:rsid w:val="00E360F7"/>
    <w:rsid w:val="00E57A42"/>
    <w:rsid w:val="00E60316"/>
    <w:rsid w:val="00E62AE0"/>
    <w:rsid w:val="00E6337F"/>
    <w:rsid w:val="00E83A39"/>
    <w:rsid w:val="00E83FD5"/>
    <w:rsid w:val="00E9653E"/>
    <w:rsid w:val="00E96BD2"/>
    <w:rsid w:val="00EA23DD"/>
    <w:rsid w:val="00EA2F2A"/>
    <w:rsid w:val="00EA3511"/>
    <w:rsid w:val="00EA6971"/>
    <w:rsid w:val="00EB5344"/>
    <w:rsid w:val="00EB739A"/>
    <w:rsid w:val="00EB7D86"/>
    <w:rsid w:val="00EC533F"/>
    <w:rsid w:val="00EE24A1"/>
    <w:rsid w:val="00EE691E"/>
    <w:rsid w:val="00EE6B27"/>
    <w:rsid w:val="00EE7937"/>
    <w:rsid w:val="00F101BC"/>
    <w:rsid w:val="00F1387C"/>
    <w:rsid w:val="00F14DAE"/>
    <w:rsid w:val="00F159E6"/>
    <w:rsid w:val="00F23D37"/>
    <w:rsid w:val="00F24995"/>
    <w:rsid w:val="00F251C6"/>
    <w:rsid w:val="00F25EC4"/>
    <w:rsid w:val="00F35447"/>
    <w:rsid w:val="00F45A9F"/>
    <w:rsid w:val="00F52C5A"/>
    <w:rsid w:val="00F54522"/>
    <w:rsid w:val="00F55E8F"/>
    <w:rsid w:val="00F6543A"/>
    <w:rsid w:val="00F70A28"/>
    <w:rsid w:val="00F740FC"/>
    <w:rsid w:val="00F74BD6"/>
    <w:rsid w:val="00F7756B"/>
    <w:rsid w:val="00F80998"/>
    <w:rsid w:val="00F81054"/>
    <w:rsid w:val="00F82CB2"/>
    <w:rsid w:val="00F8559C"/>
    <w:rsid w:val="00F94742"/>
    <w:rsid w:val="00F9481A"/>
    <w:rsid w:val="00F95131"/>
    <w:rsid w:val="00F967E5"/>
    <w:rsid w:val="00F976D2"/>
    <w:rsid w:val="00FA0B07"/>
    <w:rsid w:val="00FA28B4"/>
    <w:rsid w:val="00FA301F"/>
    <w:rsid w:val="00FB2272"/>
    <w:rsid w:val="00FC1A15"/>
    <w:rsid w:val="00FC269A"/>
    <w:rsid w:val="00FC5DCB"/>
    <w:rsid w:val="00FD0233"/>
    <w:rsid w:val="00FD77F5"/>
    <w:rsid w:val="00FF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D55E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48B"/>
  </w:style>
  <w:style w:type="paragraph" w:styleId="Balk1">
    <w:name w:val="heading 1"/>
    <w:basedOn w:val="Normal"/>
    <w:link w:val="Balk1Char"/>
    <w:uiPriority w:val="9"/>
    <w:qFormat/>
    <w:rsid w:val="00836C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836C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3448B"/>
    <w:pPr>
      <w:spacing w:after="0" w:line="240" w:lineRule="auto"/>
    </w:pPr>
    <w:rPr>
      <w:rFonts w:ascii="Calibri" w:eastAsia="Times New Roman" w:hAnsi="Calibri" w:cs="Times New Roman"/>
    </w:rPr>
  </w:style>
  <w:style w:type="character" w:styleId="Kpr">
    <w:name w:val="Hyperlink"/>
    <w:basedOn w:val="VarsaylanParagrafYazTipi"/>
    <w:uiPriority w:val="99"/>
    <w:unhideWhenUsed/>
    <w:rsid w:val="0003448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34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3448B"/>
    <w:rPr>
      <w:b/>
      <w:bCs/>
    </w:rPr>
  </w:style>
  <w:style w:type="paragraph" w:customStyle="1" w:styleId="Standard">
    <w:name w:val="Standard"/>
    <w:rsid w:val="0003448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val="en-AU" w:eastAsia="tr-TR"/>
    </w:rPr>
  </w:style>
  <w:style w:type="paragraph" w:customStyle="1" w:styleId="Default">
    <w:name w:val="Default"/>
    <w:basedOn w:val="Normal"/>
    <w:rsid w:val="0003448B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Vurgu">
    <w:name w:val="Emphasis"/>
    <w:basedOn w:val="VarsaylanParagrafYazTipi"/>
    <w:uiPriority w:val="20"/>
    <w:qFormat/>
    <w:rsid w:val="0003448B"/>
    <w:rPr>
      <w:i/>
      <w:iCs/>
    </w:rPr>
  </w:style>
  <w:style w:type="paragraph" w:styleId="stbilgi">
    <w:name w:val="header"/>
    <w:basedOn w:val="Normal"/>
    <w:link w:val="stbilgiChar"/>
    <w:uiPriority w:val="99"/>
    <w:unhideWhenUsed/>
    <w:rsid w:val="00034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3448B"/>
  </w:style>
  <w:style w:type="paragraph" w:styleId="Altbilgi">
    <w:name w:val="footer"/>
    <w:basedOn w:val="Normal"/>
    <w:link w:val="AltbilgiChar"/>
    <w:unhideWhenUsed/>
    <w:rsid w:val="00034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rsid w:val="0003448B"/>
  </w:style>
  <w:style w:type="paragraph" w:styleId="DipnotMetni">
    <w:name w:val="footnote text"/>
    <w:basedOn w:val="Normal"/>
    <w:link w:val="DipnotMetniChar"/>
    <w:uiPriority w:val="99"/>
    <w:unhideWhenUsed/>
    <w:rsid w:val="00995B65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995B65"/>
    <w:rPr>
      <w:rFonts w:ascii="Times New Roman" w:hAnsi="Times New Roman" w:cs="Times New Roman"/>
      <w:sz w:val="24"/>
      <w:szCs w:val="24"/>
      <w:lang w:val="en-GB" w:eastAsia="en-GB"/>
    </w:rPr>
  </w:style>
  <w:style w:type="character" w:styleId="DipnotBavurusu">
    <w:name w:val="footnote reference"/>
    <w:basedOn w:val="VarsaylanParagrafYazTipi"/>
    <w:uiPriority w:val="99"/>
    <w:unhideWhenUsed/>
    <w:rsid w:val="00995B65"/>
    <w:rPr>
      <w:vertAlign w:val="superscript"/>
    </w:rPr>
  </w:style>
  <w:style w:type="character" w:customStyle="1" w:styleId="Balk1Char">
    <w:name w:val="Başlık 1 Char"/>
    <w:basedOn w:val="VarsaylanParagrafYazTipi"/>
    <w:link w:val="Balk1"/>
    <w:uiPriority w:val="9"/>
    <w:rsid w:val="00836CD4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836CD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5C0CD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C0CD9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C0CD9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C0CD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C0CD9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C0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C0CD9"/>
    <w:rPr>
      <w:rFonts w:ascii="Tahoma" w:hAnsi="Tahoma" w:cs="Tahoma"/>
      <w:sz w:val="16"/>
      <w:szCs w:val="16"/>
    </w:rPr>
  </w:style>
  <w:style w:type="paragraph" w:customStyle="1" w:styleId="Body">
    <w:name w:val="Body"/>
    <w:rsid w:val="0051502F"/>
    <w:pPr>
      <w:spacing w:line="256" w:lineRule="auto"/>
    </w:pPr>
    <w:rPr>
      <w:rFonts w:ascii="Calibri" w:eastAsia="Calibri" w:hAnsi="Calibri" w:cs="Calibri"/>
      <w:color w:val="000000"/>
      <w:u w:color="000000"/>
      <w:lang w:eastAsia="tr-TR"/>
    </w:rPr>
  </w:style>
  <w:style w:type="character" w:customStyle="1" w:styleId="Link">
    <w:name w:val="Link"/>
    <w:rsid w:val="00F7756B"/>
    <w:rPr>
      <w:color w:val="0563C1"/>
      <w:u w:val="single" w:color="0563C1"/>
    </w:rPr>
  </w:style>
  <w:style w:type="character" w:customStyle="1" w:styleId="Hyperlink0">
    <w:name w:val="Hyperlink.0"/>
    <w:basedOn w:val="Link"/>
    <w:rsid w:val="00F7756B"/>
    <w:rPr>
      <w:rFonts w:ascii="Calibri" w:eastAsia="Calibri" w:hAnsi="Calibri" w:cs="Calibri" w:hint="default"/>
      <w:color w:val="0563C1"/>
      <w:sz w:val="21"/>
      <w:szCs w:val="21"/>
      <w:u w:val="single" w:color="0563C1"/>
    </w:rPr>
  </w:style>
  <w:style w:type="character" w:customStyle="1" w:styleId="Hyperlink1">
    <w:name w:val="Hyperlink.1"/>
    <w:basedOn w:val="Link"/>
    <w:rsid w:val="00F7756B"/>
    <w:rPr>
      <w:color w:val="0563C1"/>
      <w:sz w:val="21"/>
      <w:szCs w:val="21"/>
      <w:u w:val="single" w:color="0563C1"/>
    </w:rPr>
  </w:style>
  <w:style w:type="character" w:customStyle="1" w:styleId="Hyperlink2">
    <w:name w:val="Hyperlink.2"/>
    <w:basedOn w:val="VarsaylanParagrafYazTipi"/>
    <w:rsid w:val="00F7756B"/>
    <w:rPr>
      <w:color w:val="0563C1"/>
      <w:sz w:val="21"/>
      <w:szCs w:val="21"/>
      <w:u w:val="single" w:color="0563C1"/>
      <w:lang w:val="en-US"/>
    </w:rPr>
  </w:style>
  <w:style w:type="paragraph" w:styleId="ListeParagraf">
    <w:name w:val="List Paragraph"/>
    <w:basedOn w:val="Normal"/>
    <w:uiPriority w:val="34"/>
    <w:qFormat/>
    <w:rsid w:val="007F7A70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basedOn w:val="VarsaylanParagrafYazTipi"/>
    <w:rsid w:val="00262BFA"/>
  </w:style>
  <w:style w:type="paragraph" w:customStyle="1" w:styleId="gmail-body">
    <w:name w:val="gmail-body"/>
    <w:basedOn w:val="Normal"/>
    <w:rsid w:val="00AD50C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paragraph" w:styleId="Dzeltme">
    <w:name w:val="Revision"/>
    <w:hidden/>
    <w:uiPriority w:val="99"/>
    <w:semiHidden/>
    <w:rsid w:val="005E750E"/>
    <w:pPr>
      <w:spacing w:after="0" w:line="240" w:lineRule="auto"/>
    </w:pPr>
  </w:style>
  <w:style w:type="paragraph" w:customStyle="1" w:styleId="BodyA">
    <w:name w:val="Body A"/>
    <w:rsid w:val="00F9481A"/>
    <w:pPr>
      <w:spacing w:line="256" w:lineRule="auto"/>
    </w:pPr>
    <w:rPr>
      <w:rFonts w:ascii="Calibri" w:eastAsia="Calibri" w:hAnsi="Calibri" w:cs="Calibri"/>
      <w:color w:val="000000"/>
      <w:u w:color="000000"/>
      <w:lang w:eastAsia="tr-TR"/>
    </w:rPr>
  </w:style>
  <w:style w:type="character" w:customStyle="1" w:styleId="None">
    <w:name w:val="None"/>
    <w:rsid w:val="00F9481A"/>
  </w:style>
  <w:style w:type="paragraph" w:customStyle="1" w:styleId="Normal1">
    <w:name w:val="Normal1"/>
    <w:rsid w:val="00F9481A"/>
    <w:pPr>
      <w:spacing w:line="256" w:lineRule="auto"/>
    </w:pPr>
    <w:rPr>
      <w:rFonts w:ascii="Calibri" w:eastAsia="Calibri" w:hAnsi="Calibri" w:cs="Calibri"/>
    </w:rPr>
  </w:style>
  <w:style w:type="character" w:styleId="zlenenKpr">
    <w:name w:val="FollowedHyperlink"/>
    <w:basedOn w:val="VarsaylanParagrafYazTipi"/>
    <w:uiPriority w:val="99"/>
    <w:semiHidden/>
    <w:unhideWhenUsed/>
    <w:rsid w:val="00A55B0B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48B"/>
  </w:style>
  <w:style w:type="paragraph" w:styleId="Balk1">
    <w:name w:val="heading 1"/>
    <w:basedOn w:val="Normal"/>
    <w:link w:val="Balk1Char"/>
    <w:uiPriority w:val="9"/>
    <w:qFormat/>
    <w:rsid w:val="00836C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836C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3448B"/>
    <w:pPr>
      <w:spacing w:after="0" w:line="240" w:lineRule="auto"/>
    </w:pPr>
    <w:rPr>
      <w:rFonts w:ascii="Calibri" w:eastAsia="Times New Roman" w:hAnsi="Calibri" w:cs="Times New Roman"/>
    </w:rPr>
  </w:style>
  <w:style w:type="character" w:styleId="Kpr">
    <w:name w:val="Hyperlink"/>
    <w:basedOn w:val="VarsaylanParagrafYazTipi"/>
    <w:uiPriority w:val="99"/>
    <w:unhideWhenUsed/>
    <w:rsid w:val="0003448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34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3448B"/>
    <w:rPr>
      <w:b/>
      <w:bCs/>
    </w:rPr>
  </w:style>
  <w:style w:type="paragraph" w:customStyle="1" w:styleId="Standard">
    <w:name w:val="Standard"/>
    <w:rsid w:val="0003448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val="en-AU" w:eastAsia="tr-TR"/>
    </w:rPr>
  </w:style>
  <w:style w:type="paragraph" w:customStyle="1" w:styleId="Default">
    <w:name w:val="Default"/>
    <w:basedOn w:val="Normal"/>
    <w:rsid w:val="0003448B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Vurgu">
    <w:name w:val="Emphasis"/>
    <w:basedOn w:val="VarsaylanParagrafYazTipi"/>
    <w:uiPriority w:val="20"/>
    <w:qFormat/>
    <w:rsid w:val="0003448B"/>
    <w:rPr>
      <w:i/>
      <w:iCs/>
    </w:rPr>
  </w:style>
  <w:style w:type="paragraph" w:styleId="stbilgi">
    <w:name w:val="header"/>
    <w:basedOn w:val="Normal"/>
    <w:link w:val="stbilgiChar"/>
    <w:uiPriority w:val="99"/>
    <w:unhideWhenUsed/>
    <w:rsid w:val="00034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3448B"/>
  </w:style>
  <w:style w:type="paragraph" w:styleId="Altbilgi">
    <w:name w:val="footer"/>
    <w:basedOn w:val="Normal"/>
    <w:link w:val="AltbilgiChar"/>
    <w:unhideWhenUsed/>
    <w:rsid w:val="00034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rsid w:val="0003448B"/>
  </w:style>
  <w:style w:type="paragraph" w:styleId="DipnotMetni">
    <w:name w:val="footnote text"/>
    <w:basedOn w:val="Normal"/>
    <w:link w:val="DipnotMetniChar"/>
    <w:uiPriority w:val="99"/>
    <w:unhideWhenUsed/>
    <w:rsid w:val="00995B65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995B65"/>
    <w:rPr>
      <w:rFonts w:ascii="Times New Roman" w:hAnsi="Times New Roman" w:cs="Times New Roman"/>
      <w:sz w:val="24"/>
      <w:szCs w:val="24"/>
      <w:lang w:val="en-GB" w:eastAsia="en-GB"/>
    </w:rPr>
  </w:style>
  <w:style w:type="character" w:styleId="DipnotBavurusu">
    <w:name w:val="footnote reference"/>
    <w:basedOn w:val="VarsaylanParagrafYazTipi"/>
    <w:uiPriority w:val="99"/>
    <w:unhideWhenUsed/>
    <w:rsid w:val="00995B65"/>
    <w:rPr>
      <w:vertAlign w:val="superscript"/>
    </w:rPr>
  </w:style>
  <w:style w:type="character" w:customStyle="1" w:styleId="Balk1Char">
    <w:name w:val="Başlık 1 Char"/>
    <w:basedOn w:val="VarsaylanParagrafYazTipi"/>
    <w:link w:val="Balk1"/>
    <w:uiPriority w:val="9"/>
    <w:rsid w:val="00836CD4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836CD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5C0CD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C0CD9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C0CD9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C0CD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C0CD9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C0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C0CD9"/>
    <w:rPr>
      <w:rFonts w:ascii="Tahoma" w:hAnsi="Tahoma" w:cs="Tahoma"/>
      <w:sz w:val="16"/>
      <w:szCs w:val="16"/>
    </w:rPr>
  </w:style>
  <w:style w:type="paragraph" w:customStyle="1" w:styleId="Body">
    <w:name w:val="Body"/>
    <w:rsid w:val="0051502F"/>
    <w:pPr>
      <w:spacing w:line="256" w:lineRule="auto"/>
    </w:pPr>
    <w:rPr>
      <w:rFonts w:ascii="Calibri" w:eastAsia="Calibri" w:hAnsi="Calibri" w:cs="Calibri"/>
      <w:color w:val="000000"/>
      <w:u w:color="000000"/>
      <w:lang w:eastAsia="tr-TR"/>
    </w:rPr>
  </w:style>
  <w:style w:type="character" w:customStyle="1" w:styleId="Link">
    <w:name w:val="Link"/>
    <w:rsid w:val="00F7756B"/>
    <w:rPr>
      <w:color w:val="0563C1"/>
      <w:u w:val="single" w:color="0563C1"/>
    </w:rPr>
  </w:style>
  <w:style w:type="character" w:customStyle="1" w:styleId="Hyperlink0">
    <w:name w:val="Hyperlink.0"/>
    <w:basedOn w:val="Link"/>
    <w:rsid w:val="00F7756B"/>
    <w:rPr>
      <w:rFonts w:ascii="Calibri" w:eastAsia="Calibri" w:hAnsi="Calibri" w:cs="Calibri" w:hint="default"/>
      <w:color w:val="0563C1"/>
      <w:sz w:val="21"/>
      <w:szCs w:val="21"/>
      <w:u w:val="single" w:color="0563C1"/>
    </w:rPr>
  </w:style>
  <w:style w:type="character" w:customStyle="1" w:styleId="Hyperlink1">
    <w:name w:val="Hyperlink.1"/>
    <w:basedOn w:val="Link"/>
    <w:rsid w:val="00F7756B"/>
    <w:rPr>
      <w:color w:val="0563C1"/>
      <w:sz w:val="21"/>
      <w:szCs w:val="21"/>
      <w:u w:val="single" w:color="0563C1"/>
    </w:rPr>
  </w:style>
  <w:style w:type="character" w:customStyle="1" w:styleId="Hyperlink2">
    <w:name w:val="Hyperlink.2"/>
    <w:basedOn w:val="VarsaylanParagrafYazTipi"/>
    <w:rsid w:val="00F7756B"/>
    <w:rPr>
      <w:color w:val="0563C1"/>
      <w:sz w:val="21"/>
      <w:szCs w:val="21"/>
      <w:u w:val="single" w:color="0563C1"/>
      <w:lang w:val="en-US"/>
    </w:rPr>
  </w:style>
  <w:style w:type="paragraph" w:styleId="ListeParagraf">
    <w:name w:val="List Paragraph"/>
    <w:basedOn w:val="Normal"/>
    <w:uiPriority w:val="34"/>
    <w:qFormat/>
    <w:rsid w:val="007F7A70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basedOn w:val="VarsaylanParagrafYazTipi"/>
    <w:rsid w:val="00262BFA"/>
  </w:style>
  <w:style w:type="paragraph" w:customStyle="1" w:styleId="gmail-body">
    <w:name w:val="gmail-body"/>
    <w:basedOn w:val="Normal"/>
    <w:rsid w:val="00AD50C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paragraph" w:styleId="Dzeltme">
    <w:name w:val="Revision"/>
    <w:hidden/>
    <w:uiPriority w:val="99"/>
    <w:semiHidden/>
    <w:rsid w:val="005E750E"/>
    <w:pPr>
      <w:spacing w:after="0" w:line="240" w:lineRule="auto"/>
    </w:pPr>
  </w:style>
  <w:style w:type="paragraph" w:customStyle="1" w:styleId="BodyA">
    <w:name w:val="Body A"/>
    <w:rsid w:val="00F9481A"/>
    <w:pPr>
      <w:spacing w:line="256" w:lineRule="auto"/>
    </w:pPr>
    <w:rPr>
      <w:rFonts w:ascii="Calibri" w:eastAsia="Calibri" w:hAnsi="Calibri" w:cs="Calibri"/>
      <w:color w:val="000000"/>
      <w:u w:color="000000"/>
      <w:lang w:eastAsia="tr-TR"/>
    </w:rPr>
  </w:style>
  <w:style w:type="character" w:customStyle="1" w:styleId="None">
    <w:name w:val="None"/>
    <w:rsid w:val="00F9481A"/>
  </w:style>
  <w:style w:type="paragraph" w:customStyle="1" w:styleId="Normal1">
    <w:name w:val="Normal1"/>
    <w:rsid w:val="00F9481A"/>
    <w:pPr>
      <w:spacing w:line="256" w:lineRule="auto"/>
    </w:pPr>
    <w:rPr>
      <w:rFonts w:ascii="Calibri" w:eastAsia="Calibri" w:hAnsi="Calibri" w:cs="Calibri"/>
    </w:rPr>
  </w:style>
  <w:style w:type="character" w:styleId="zlenenKpr">
    <w:name w:val="FollowedHyperlink"/>
    <w:basedOn w:val="VarsaylanParagrafYazTipi"/>
    <w:uiPriority w:val="99"/>
    <w:semiHidden/>
    <w:unhideWhenUsed/>
    <w:rsid w:val="00A55B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ae.org.tr/icerik/istanbul-unbound/187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yperlink" Target="mailto:busra.mutlu@peramuzesi.org.t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eroyan@grup7.com.t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ocs.google.com/forms/d/e/1FAIpQLSeteLS01ufT5Fpab28x8FK8DqOb0SsB-Z4Q_7QW0Y-oXpdllA/viewfor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ZDzsQu-wqF0" TargetMode="External"/><Relationship Id="rId14" Type="http://schemas.openxmlformats.org/officeDocument/2006/relationships/footer" Target="footer1.xml"/><Relationship Id="rId22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CF120-4467-4003-B702-5C5AD5B62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2</Pages>
  <Words>742</Words>
  <Characters>4234</Characters>
  <Application>Microsoft Office Word</Application>
  <DocSecurity>0</DocSecurity>
  <Lines>35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Busra Mutlu</dc:creator>
  <cp:lastModifiedBy>Amber Eroyan</cp:lastModifiedBy>
  <cp:revision>29</cp:revision>
  <dcterms:created xsi:type="dcterms:W3CDTF">2021-06-07T08:01:00Z</dcterms:created>
  <dcterms:modified xsi:type="dcterms:W3CDTF">2021-07-06T08:58:00Z</dcterms:modified>
</cp:coreProperties>
</file>