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53A42" w14:textId="77777777" w:rsidR="002334A5" w:rsidRPr="00364F26" w:rsidRDefault="002334A5" w:rsidP="00361368">
      <w:pPr>
        <w:pStyle w:val="Body"/>
        <w:spacing w:after="0" w:line="240" w:lineRule="auto"/>
        <w:rPr>
          <w:b/>
          <w:bCs/>
          <w:color w:val="auto"/>
          <w:u w:val="single"/>
        </w:rPr>
      </w:pPr>
      <w:r w:rsidRPr="00364F26">
        <w:rPr>
          <w:b/>
          <w:bCs/>
          <w:color w:val="auto"/>
          <w:u w:val="single"/>
        </w:rPr>
        <w:t>Basın Bülteni</w:t>
      </w:r>
    </w:p>
    <w:p w14:paraId="1120DEB1" w14:textId="774DE03C" w:rsidR="00364F26" w:rsidRDefault="00C30420" w:rsidP="00AE41C3">
      <w:pPr>
        <w:pStyle w:val="Body"/>
        <w:spacing w:after="0" w:line="240" w:lineRule="auto"/>
        <w:rPr>
          <w:color w:val="auto"/>
        </w:rPr>
      </w:pPr>
      <w:r w:rsidRPr="00364F26">
        <w:rPr>
          <w:color w:val="auto"/>
        </w:rPr>
        <w:t>1</w:t>
      </w:r>
      <w:r w:rsidR="0007443F">
        <w:rPr>
          <w:color w:val="auto"/>
        </w:rPr>
        <w:t>3</w:t>
      </w:r>
      <w:r w:rsidR="0004211B">
        <w:rPr>
          <w:color w:val="auto"/>
        </w:rPr>
        <w:t xml:space="preserve"> Temmuz </w:t>
      </w:r>
      <w:r w:rsidRPr="00364F26">
        <w:rPr>
          <w:color w:val="auto"/>
        </w:rPr>
        <w:t>202</w:t>
      </w:r>
      <w:r w:rsidR="0071452F" w:rsidRPr="00364F26">
        <w:rPr>
          <w:color w:val="auto"/>
        </w:rPr>
        <w:t>1</w:t>
      </w:r>
    </w:p>
    <w:p w14:paraId="4C4B038F" w14:textId="77777777" w:rsidR="00364F26" w:rsidRPr="00364F26" w:rsidRDefault="00364F26" w:rsidP="00AE41C3">
      <w:pPr>
        <w:pStyle w:val="Body"/>
        <w:spacing w:after="0" w:line="240" w:lineRule="auto"/>
        <w:rPr>
          <w:color w:val="auto"/>
        </w:rPr>
      </w:pPr>
    </w:p>
    <w:p w14:paraId="1907D862" w14:textId="240757D0" w:rsidR="00841E7C" w:rsidRPr="0004211B" w:rsidRDefault="00364F26" w:rsidP="0004211B">
      <w:pPr>
        <w:pStyle w:val="Body"/>
        <w:spacing w:after="0" w:line="240" w:lineRule="auto"/>
        <w:jc w:val="center"/>
        <w:rPr>
          <w:rFonts w:eastAsia="Times New Roman"/>
          <w:b/>
          <w:color w:val="auto"/>
          <w:sz w:val="36"/>
        </w:rPr>
      </w:pPr>
      <w:r w:rsidRPr="007D27CE">
        <w:rPr>
          <w:rFonts w:asciiTheme="minorHAnsi" w:hAnsiTheme="minorHAnsi" w:cstheme="minorHAnsi"/>
          <w:b/>
          <w:color w:val="auto"/>
          <w:sz w:val="26"/>
          <w:szCs w:val="26"/>
          <w:u w:val="single"/>
        </w:rPr>
        <w:t xml:space="preserve">Çevrimiçi </w:t>
      </w:r>
      <w:r>
        <w:rPr>
          <w:rFonts w:asciiTheme="minorHAnsi" w:hAnsiTheme="minorHAnsi" w:cstheme="minorHAnsi"/>
          <w:b/>
          <w:color w:val="auto"/>
          <w:sz w:val="26"/>
          <w:szCs w:val="26"/>
          <w:u w:val="single"/>
        </w:rPr>
        <w:t>Konuşma ve Performans</w:t>
      </w:r>
      <w:r w:rsidRPr="007D27CE">
        <w:rPr>
          <w:rFonts w:eastAsia="Times New Roman"/>
          <w:b/>
          <w:color w:val="auto"/>
          <w:sz w:val="36"/>
        </w:rPr>
        <w:br/>
      </w:r>
      <w:r w:rsidR="0004211B">
        <w:rPr>
          <w:rFonts w:eastAsia="Times New Roman"/>
          <w:b/>
          <w:color w:val="auto"/>
          <w:sz w:val="36"/>
        </w:rPr>
        <w:t>Elektronik Köprüler “</w:t>
      </w:r>
      <w:r w:rsidR="0004211B" w:rsidRPr="0004211B">
        <w:rPr>
          <w:rFonts w:eastAsia="Times New Roman"/>
          <w:b/>
          <w:color w:val="auto"/>
          <w:sz w:val="36"/>
        </w:rPr>
        <w:t>Gürültü Nosyonu</w:t>
      </w:r>
      <w:r w:rsidR="0004211B">
        <w:rPr>
          <w:rFonts w:eastAsia="Times New Roman"/>
          <w:b/>
          <w:color w:val="auto"/>
          <w:sz w:val="36"/>
        </w:rPr>
        <w:t>” ile Sona Eriyor</w:t>
      </w:r>
      <w:r w:rsidRPr="007D27CE">
        <w:rPr>
          <w:rFonts w:eastAsia="Times New Roman"/>
          <w:b/>
          <w:color w:val="auto"/>
          <w:sz w:val="36"/>
        </w:rPr>
        <w:br/>
      </w:r>
      <w:r w:rsidRPr="007D27CE">
        <w:rPr>
          <w:b/>
          <w:sz w:val="26"/>
          <w:szCs w:val="26"/>
        </w:rPr>
        <w:t xml:space="preserve"> </w:t>
      </w:r>
      <w:r w:rsidRPr="007D27CE">
        <w:rPr>
          <w:b/>
          <w:sz w:val="26"/>
          <w:szCs w:val="26"/>
        </w:rPr>
        <w:br/>
      </w:r>
      <w:r w:rsidR="003A4329" w:rsidRPr="003A4329">
        <w:rPr>
          <w:rFonts w:asciiTheme="minorHAnsi" w:hAnsiTheme="minorHAnsi" w:cstheme="minorHAnsi"/>
          <w:b/>
          <w:color w:val="auto"/>
        </w:rPr>
        <w:t xml:space="preserve">Ümit Üret </w:t>
      </w:r>
      <w:r w:rsidR="003A4329">
        <w:rPr>
          <w:rFonts w:asciiTheme="minorHAnsi" w:hAnsiTheme="minorHAnsi" w:cstheme="minorHAnsi"/>
          <w:b/>
          <w:color w:val="auto"/>
        </w:rPr>
        <w:br/>
      </w:r>
      <w:r>
        <w:rPr>
          <w:b/>
          <w:szCs w:val="26"/>
        </w:rPr>
        <w:t>1</w:t>
      </w:r>
      <w:r w:rsidR="00DC1687">
        <w:rPr>
          <w:b/>
          <w:szCs w:val="26"/>
        </w:rPr>
        <w:t>4</w:t>
      </w:r>
      <w:r w:rsidR="0004211B">
        <w:rPr>
          <w:b/>
          <w:szCs w:val="26"/>
        </w:rPr>
        <w:t xml:space="preserve"> Temmuz</w:t>
      </w:r>
      <w:r>
        <w:rPr>
          <w:b/>
          <w:szCs w:val="26"/>
        </w:rPr>
        <w:t xml:space="preserve"> </w:t>
      </w:r>
      <w:r w:rsidR="00DC1687">
        <w:rPr>
          <w:b/>
          <w:szCs w:val="26"/>
        </w:rPr>
        <w:t>Çarşamba</w:t>
      </w:r>
      <w:r w:rsidRPr="007D27CE">
        <w:rPr>
          <w:b/>
          <w:szCs w:val="26"/>
        </w:rPr>
        <w:t>,</w:t>
      </w:r>
      <w:r w:rsidRPr="007D27CE">
        <w:rPr>
          <w:rFonts w:cstheme="minorHAnsi"/>
          <w:b/>
          <w:bCs/>
          <w:szCs w:val="26"/>
        </w:rPr>
        <w:t xml:space="preserve"> 19.00</w:t>
      </w:r>
      <w:r w:rsidRPr="007D27CE">
        <w:rPr>
          <w:rFonts w:cstheme="minorHAnsi"/>
          <w:b/>
          <w:bCs/>
          <w:szCs w:val="26"/>
        </w:rPr>
        <w:br/>
        <w:t>Pera Müzesi YouTube Kanalı</w:t>
      </w:r>
    </w:p>
    <w:p w14:paraId="2145C8AE" w14:textId="58446F42" w:rsidR="00204D54" w:rsidRDefault="003904A1" w:rsidP="00364F26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u w:color="000000"/>
          <w:bdr w:val="nil"/>
        </w:rPr>
        <w:br/>
      </w:r>
      <w:r w:rsidR="00562295" w:rsidRPr="00364F26">
        <w:rPr>
          <w:rFonts w:asciiTheme="minorHAnsi" w:hAnsiTheme="minorHAnsi" w:cstheme="minorHAnsi"/>
          <w:b/>
        </w:rPr>
        <w:t>Pera Müzesi</w:t>
      </w:r>
      <w:r w:rsidR="00204D54">
        <w:rPr>
          <w:rFonts w:asciiTheme="minorHAnsi" w:hAnsiTheme="minorHAnsi" w:cstheme="minorHAnsi"/>
          <w:b/>
        </w:rPr>
        <w:t>’nin</w:t>
      </w:r>
      <w:r w:rsidR="003A4329">
        <w:rPr>
          <w:rFonts w:asciiTheme="minorHAnsi" w:hAnsiTheme="minorHAnsi" w:cstheme="minorHAnsi"/>
          <w:b/>
        </w:rPr>
        <w:t xml:space="preserve"> </w:t>
      </w:r>
      <w:r w:rsidR="00204D54">
        <w:rPr>
          <w:rFonts w:asciiTheme="minorHAnsi" w:hAnsiTheme="minorHAnsi" w:cstheme="minorHAnsi"/>
          <w:b/>
        </w:rPr>
        <w:t>konuşma ve performans serisi “Elektronik Köprüler”,</w:t>
      </w:r>
      <w:r w:rsidR="00204D54" w:rsidRPr="00204D54">
        <w:rPr>
          <w:rFonts w:asciiTheme="minorHAnsi" w:hAnsiTheme="minorHAnsi" w:cstheme="minorHAnsi"/>
          <w:b/>
        </w:rPr>
        <w:t xml:space="preserve"> elektronik müziğin etkileşime geçtiği alanları keşfe devam ediyor</w:t>
      </w:r>
      <w:r w:rsidR="00204D54">
        <w:rPr>
          <w:rFonts w:asciiTheme="minorHAnsi" w:hAnsiTheme="minorHAnsi" w:cstheme="minorHAnsi"/>
          <w:b/>
        </w:rPr>
        <w:t>. M</w:t>
      </w:r>
      <w:r w:rsidR="003A4329" w:rsidRPr="00364F26">
        <w:rPr>
          <w:rFonts w:asciiTheme="minorHAnsi" w:hAnsiTheme="minorHAnsi" w:cstheme="minorHAnsi"/>
          <w:b/>
        </w:rPr>
        <w:t xml:space="preserve">üzik kolektifi </w:t>
      </w:r>
      <w:r w:rsidR="003A4329" w:rsidRPr="003A4329">
        <w:rPr>
          <w:rFonts w:asciiTheme="minorHAnsi" w:hAnsiTheme="minorHAnsi" w:cstheme="minorHAnsi"/>
          <w:b/>
        </w:rPr>
        <w:t>ÆVOM iş birliğiyle</w:t>
      </w:r>
      <w:r w:rsidR="003A4329">
        <w:rPr>
          <w:rFonts w:asciiTheme="minorHAnsi" w:hAnsiTheme="minorHAnsi" w:cstheme="minorHAnsi"/>
          <w:b/>
        </w:rPr>
        <w:t xml:space="preserve"> düzenlenen</w:t>
      </w:r>
      <w:r w:rsidR="00204D54">
        <w:rPr>
          <w:rFonts w:asciiTheme="minorHAnsi" w:hAnsiTheme="minorHAnsi" w:cstheme="minorHAnsi"/>
          <w:b/>
        </w:rPr>
        <w:t xml:space="preserve"> </w:t>
      </w:r>
      <w:r w:rsidR="00B71BE4">
        <w:rPr>
          <w:rFonts w:asciiTheme="minorHAnsi" w:hAnsiTheme="minorHAnsi" w:cstheme="minorHAnsi"/>
          <w:b/>
        </w:rPr>
        <w:t xml:space="preserve">serinin </w:t>
      </w:r>
      <w:r w:rsidR="00204D54" w:rsidRPr="00204D54">
        <w:rPr>
          <w:rFonts w:asciiTheme="minorHAnsi" w:hAnsiTheme="minorHAnsi" w:cstheme="minorHAnsi"/>
          <w:b/>
        </w:rPr>
        <w:t xml:space="preserve">son </w:t>
      </w:r>
      <w:r w:rsidR="00B71BE4">
        <w:rPr>
          <w:rFonts w:asciiTheme="minorHAnsi" w:hAnsiTheme="minorHAnsi" w:cstheme="minorHAnsi"/>
          <w:b/>
        </w:rPr>
        <w:t xml:space="preserve">konuğu </w:t>
      </w:r>
      <w:r w:rsidR="00204D54" w:rsidRPr="00204D54">
        <w:rPr>
          <w:rFonts w:asciiTheme="minorHAnsi" w:hAnsiTheme="minorHAnsi" w:cstheme="minorHAnsi"/>
          <w:b/>
        </w:rPr>
        <w:t>Ümit Üret</w:t>
      </w:r>
      <w:r w:rsidR="00B71BE4">
        <w:rPr>
          <w:rFonts w:asciiTheme="minorHAnsi" w:hAnsiTheme="minorHAnsi" w:cstheme="minorHAnsi"/>
          <w:b/>
        </w:rPr>
        <w:t>,</w:t>
      </w:r>
      <w:r w:rsidR="00204D54" w:rsidRPr="00204D54">
        <w:rPr>
          <w:rFonts w:asciiTheme="minorHAnsi" w:hAnsiTheme="minorHAnsi" w:cstheme="minorHAnsi"/>
          <w:b/>
        </w:rPr>
        <w:t xml:space="preserve"> “Gürültü Nosyonu ve </w:t>
      </w:r>
      <w:proofErr w:type="spellStart"/>
      <w:r w:rsidR="00204D54" w:rsidRPr="00204D54">
        <w:rPr>
          <w:rFonts w:asciiTheme="minorHAnsi" w:hAnsiTheme="minorHAnsi" w:cstheme="minorHAnsi"/>
          <w:b/>
        </w:rPr>
        <w:t>Dominick</w:t>
      </w:r>
      <w:proofErr w:type="spellEnd"/>
      <w:r w:rsidR="00204D54" w:rsidRPr="00204D54">
        <w:rPr>
          <w:rFonts w:asciiTheme="minorHAnsi" w:hAnsiTheme="minorHAnsi" w:cstheme="minorHAnsi"/>
          <w:b/>
        </w:rPr>
        <w:t xml:space="preserve"> </w:t>
      </w:r>
      <w:proofErr w:type="spellStart"/>
      <w:r w:rsidR="00204D54" w:rsidRPr="00204D54">
        <w:rPr>
          <w:rFonts w:asciiTheme="minorHAnsi" w:hAnsiTheme="minorHAnsi" w:cstheme="minorHAnsi"/>
          <w:b/>
        </w:rPr>
        <w:t>Fernow’un</w:t>
      </w:r>
      <w:proofErr w:type="spellEnd"/>
      <w:r w:rsidR="00204D54" w:rsidRPr="00204D54">
        <w:rPr>
          <w:rFonts w:asciiTheme="minorHAnsi" w:hAnsiTheme="minorHAnsi" w:cstheme="minorHAnsi"/>
          <w:b/>
        </w:rPr>
        <w:t xml:space="preserve"> Sanatsal Üretimi”</w:t>
      </w:r>
      <w:r w:rsidR="00204D54">
        <w:rPr>
          <w:rFonts w:asciiTheme="minorHAnsi" w:hAnsiTheme="minorHAnsi" w:cstheme="minorHAnsi"/>
          <w:b/>
        </w:rPr>
        <w:t xml:space="preserve"> başlıklı </w:t>
      </w:r>
      <w:r w:rsidR="005D5FDD">
        <w:rPr>
          <w:rFonts w:asciiTheme="minorHAnsi" w:hAnsiTheme="minorHAnsi" w:cstheme="minorHAnsi"/>
          <w:b/>
        </w:rPr>
        <w:t>konuşma</w:t>
      </w:r>
      <w:r w:rsidR="005D5FDD" w:rsidRPr="00B71BE4">
        <w:rPr>
          <w:rFonts w:asciiTheme="minorHAnsi" w:hAnsiTheme="minorHAnsi" w:cstheme="minorHAnsi"/>
          <w:b/>
        </w:rPr>
        <w:t xml:space="preserve"> ve performansında </w:t>
      </w:r>
      <w:proofErr w:type="spellStart"/>
      <w:r w:rsidR="005D5FDD" w:rsidRPr="00204D54">
        <w:rPr>
          <w:rFonts w:asciiTheme="minorHAnsi" w:hAnsiTheme="minorHAnsi" w:cstheme="minorHAnsi"/>
          <w:b/>
        </w:rPr>
        <w:t>noise</w:t>
      </w:r>
      <w:proofErr w:type="spellEnd"/>
      <w:r w:rsidR="005D5FDD" w:rsidRPr="00204D54">
        <w:rPr>
          <w:rFonts w:asciiTheme="minorHAnsi" w:hAnsiTheme="minorHAnsi" w:cstheme="minorHAnsi"/>
          <w:b/>
        </w:rPr>
        <w:t xml:space="preserve"> müziğe odaklanacak</w:t>
      </w:r>
      <w:r w:rsidR="005D5FDD">
        <w:rPr>
          <w:rFonts w:asciiTheme="minorHAnsi" w:hAnsiTheme="minorHAnsi" w:cstheme="minorHAnsi"/>
          <w:b/>
        </w:rPr>
        <w:t>. E</w:t>
      </w:r>
      <w:r w:rsidR="00DC1687">
        <w:rPr>
          <w:rFonts w:asciiTheme="minorHAnsi" w:hAnsiTheme="minorHAnsi" w:cstheme="minorHAnsi"/>
          <w:b/>
        </w:rPr>
        <w:t>tkinlik 14</w:t>
      </w:r>
      <w:r w:rsidR="00204D54">
        <w:rPr>
          <w:rFonts w:asciiTheme="minorHAnsi" w:hAnsiTheme="minorHAnsi" w:cstheme="minorHAnsi"/>
          <w:b/>
        </w:rPr>
        <w:t xml:space="preserve"> Temmuz’da müzenin </w:t>
      </w:r>
      <w:proofErr w:type="spellStart"/>
      <w:r w:rsidR="00204D54">
        <w:rPr>
          <w:rFonts w:asciiTheme="minorHAnsi" w:hAnsiTheme="minorHAnsi" w:cstheme="minorHAnsi"/>
          <w:b/>
        </w:rPr>
        <w:t>YouTube</w:t>
      </w:r>
      <w:proofErr w:type="spellEnd"/>
      <w:r w:rsidR="00204D54">
        <w:rPr>
          <w:rFonts w:asciiTheme="minorHAnsi" w:hAnsiTheme="minorHAnsi" w:cstheme="minorHAnsi"/>
          <w:b/>
        </w:rPr>
        <w:t xml:space="preserve"> kanalında ücretsiz izlenebilir.</w:t>
      </w:r>
    </w:p>
    <w:p w14:paraId="6BCED9C4" w14:textId="2D3E407F" w:rsidR="000D2ED7" w:rsidRDefault="008F55C4" w:rsidP="00A6055B">
      <w:pPr>
        <w:pStyle w:val="s16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Style w:val="bumpedfont15"/>
          <w:rFonts w:asciiTheme="minorHAnsi" w:hAnsiTheme="minorHAnsi" w:cstheme="minorHAnsi"/>
          <w:b/>
          <w:bCs/>
        </w:rPr>
        <w:t xml:space="preserve">Suna ve İnan Kıraç Vakfı </w:t>
      </w:r>
      <w:r w:rsidR="00FA2AC7" w:rsidRPr="00364F26">
        <w:rPr>
          <w:rStyle w:val="bumpedfont15"/>
          <w:rFonts w:asciiTheme="minorHAnsi" w:hAnsiTheme="minorHAnsi" w:cstheme="minorHAnsi"/>
          <w:b/>
          <w:bCs/>
        </w:rPr>
        <w:t>Pera Müzesi</w:t>
      </w:r>
      <w:r w:rsidR="003A4329">
        <w:rPr>
          <w:rStyle w:val="bumpedfont15"/>
          <w:rFonts w:asciiTheme="minorHAnsi" w:hAnsiTheme="minorHAnsi" w:cstheme="minorHAnsi"/>
        </w:rPr>
        <w:t xml:space="preserve"> </w:t>
      </w:r>
      <w:r w:rsidR="00FA2AC7" w:rsidRPr="00364F26">
        <w:rPr>
          <w:rStyle w:val="bumpedfont15"/>
          <w:rFonts w:asciiTheme="minorHAnsi" w:hAnsiTheme="minorHAnsi" w:cstheme="minorHAnsi"/>
        </w:rPr>
        <w:t xml:space="preserve">sanatın farklı </w:t>
      </w:r>
      <w:r w:rsidR="00562295" w:rsidRPr="00364F26">
        <w:rPr>
          <w:rStyle w:val="bumpedfont15"/>
          <w:rFonts w:asciiTheme="minorHAnsi" w:hAnsiTheme="minorHAnsi" w:cstheme="minorHAnsi"/>
        </w:rPr>
        <w:t>alanlar</w:t>
      </w:r>
      <w:r w:rsidR="00FE6252" w:rsidRPr="00364F26">
        <w:rPr>
          <w:rStyle w:val="bumpedfont15"/>
          <w:rFonts w:asciiTheme="minorHAnsi" w:hAnsiTheme="minorHAnsi" w:cstheme="minorHAnsi"/>
        </w:rPr>
        <w:t>ına odaklanan projelere yer vermeye devam edi</w:t>
      </w:r>
      <w:r w:rsidR="00562295" w:rsidRPr="00364F26">
        <w:rPr>
          <w:rStyle w:val="bumpedfont15"/>
          <w:rFonts w:asciiTheme="minorHAnsi" w:hAnsiTheme="minorHAnsi" w:cstheme="minorHAnsi"/>
        </w:rPr>
        <w:t>yor</w:t>
      </w:r>
      <w:r w:rsidR="00973884">
        <w:rPr>
          <w:rFonts w:asciiTheme="minorHAnsi" w:hAnsiTheme="minorHAnsi" w:cstheme="minorHAnsi"/>
        </w:rPr>
        <w:t xml:space="preserve">. </w:t>
      </w:r>
      <w:r w:rsidR="003A4329" w:rsidRPr="00364F26">
        <w:rPr>
          <w:rFonts w:asciiTheme="minorHAnsi" w:hAnsiTheme="minorHAnsi" w:cstheme="minorHAnsi"/>
        </w:rPr>
        <w:t>İstanbul merkezli müzik kolektifi </w:t>
      </w:r>
      <w:r w:rsidR="003A4329" w:rsidRPr="00364F26">
        <w:rPr>
          <w:rFonts w:asciiTheme="minorHAnsi" w:hAnsiTheme="minorHAnsi" w:cstheme="minorHAnsi"/>
          <w:b/>
        </w:rPr>
        <w:t>ÆVOM</w:t>
      </w:r>
      <w:r w:rsidR="003A4329" w:rsidRPr="00364F26">
        <w:rPr>
          <w:rFonts w:asciiTheme="minorHAnsi" w:hAnsiTheme="minorHAnsi" w:cstheme="minorHAnsi"/>
        </w:rPr>
        <w:t> iş birliğiyle</w:t>
      </w:r>
      <w:r w:rsidR="003A4329" w:rsidRPr="00364F26">
        <w:rPr>
          <w:rStyle w:val="bumpedfont15"/>
          <w:rFonts w:asciiTheme="minorHAnsi" w:hAnsiTheme="minorHAnsi" w:cstheme="minorHAnsi"/>
        </w:rPr>
        <w:t xml:space="preserve"> hayata geçiril</w:t>
      </w:r>
      <w:r w:rsidR="003A4329">
        <w:rPr>
          <w:rStyle w:val="bumpedfont15"/>
          <w:rFonts w:asciiTheme="minorHAnsi" w:hAnsiTheme="minorHAnsi" w:cstheme="minorHAnsi"/>
        </w:rPr>
        <w:t xml:space="preserve">en </w:t>
      </w:r>
      <w:r w:rsidR="00FE6252" w:rsidRPr="00364F26">
        <w:rPr>
          <w:rStyle w:val="bumpedfont15"/>
          <w:rFonts w:asciiTheme="minorHAnsi" w:hAnsiTheme="minorHAnsi" w:cstheme="minorHAnsi"/>
          <w:b/>
          <w:bCs/>
        </w:rPr>
        <w:t>“Elektronik Köprüler”</w:t>
      </w:r>
      <w:r w:rsidR="003A4329">
        <w:rPr>
          <w:rStyle w:val="bumpedfont15"/>
          <w:rFonts w:asciiTheme="minorHAnsi" w:hAnsiTheme="minorHAnsi" w:cstheme="minorHAnsi"/>
        </w:rPr>
        <w:t xml:space="preserve"> </w:t>
      </w:r>
      <w:r w:rsidR="00973884">
        <w:rPr>
          <w:rFonts w:asciiTheme="minorHAnsi" w:hAnsiTheme="minorHAnsi" w:cstheme="minorHAnsi"/>
        </w:rPr>
        <w:t xml:space="preserve">etkinlik </w:t>
      </w:r>
      <w:r w:rsidR="003A4329" w:rsidRPr="00973884">
        <w:rPr>
          <w:rStyle w:val="bumpedfont15"/>
          <w:rFonts w:asciiTheme="minorHAnsi" w:hAnsiTheme="minorHAnsi" w:cstheme="minorHAnsi"/>
        </w:rPr>
        <w:t>serisi</w:t>
      </w:r>
      <w:r w:rsidR="00973884">
        <w:rPr>
          <w:rStyle w:val="bumpedfont15"/>
          <w:rFonts w:asciiTheme="minorHAnsi" w:hAnsiTheme="minorHAnsi" w:cstheme="minorHAnsi"/>
        </w:rPr>
        <w:t>;</w:t>
      </w:r>
      <w:r w:rsidR="00FE6252" w:rsidRPr="00364F26">
        <w:rPr>
          <w:rFonts w:asciiTheme="minorHAnsi" w:hAnsiTheme="minorHAnsi" w:cstheme="minorHAnsi"/>
        </w:rPr>
        <w:t xml:space="preserve"> teknoloji, edebiyat, sinema, çevre, psikoloji, sosyoloji, bilgisayar oyunları, politika, kentsel dönüşüm, doğa ve felsefe gibi</w:t>
      </w:r>
      <w:r w:rsidR="00973884">
        <w:rPr>
          <w:rFonts w:asciiTheme="minorHAnsi" w:hAnsiTheme="minorHAnsi" w:cstheme="minorHAnsi"/>
        </w:rPr>
        <w:t>,</w:t>
      </w:r>
      <w:r w:rsidR="00FE6252" w:rsidRPr="00364F26">
        <w:rPr>
          <w:rFonts w:asciiTheme="minorHAnsi" w:hAnsiTheme="minorHAnsi" w:cstheme="minorHAnsi"/>
        </w:rPr>
        <w:t xml:space="preserve"> </w:t>
      </w:r>
      <w:r w:rsidR="00973884" w:rsidRPr="009A2CB8">
        <w:rPr>
          <w:rFonts w:asciiTheme="minorHAnsi" w:hAnsiTheme="minorHAnsi" w:cstheme="minorHAnsi"/>
        </w:rPr>
        <w:t>elektronik müziğin beslendiği ve etkileşime geçtiği farklı alanları odağına alıyor</w:t>
      </w:r>
      <w:r w:rsidR="00FE6252" w:rsidRPr="00364F26">
        <w:rPr>
          <w:rFonts w:asciiTheme="minorHAnsi" w:hAnsiTheme="minorHAnsi" w:cstheme="minorHAnsi"/>
        </w:rPr>
        <w:t xml:space="preserve">. </w:t>
      </w:r>
      <w:r w:rsidRPr="008F55C4">
        <w:rPr>
          <w:rStyle w:val="bumpedfont15"/>
          <w:rFonts w:asciiTheme="minorHAnsi" w:hAnsiTheme="minorHAnsi" w:cstheme="minorHAnsi"/>
          <w:bCs/>
        </w:rPr>
        <w:t xml:space="preserve">2019 yılında </w:t>
      </w:r>
      <w:r w:rsidR="00973884">
        <w:rPr>
          <w:rStyle w:val="bumpedfont15"/>
          <w:rFonts w:asciiTheme="minorHAnsi" w:hAnsiTheme="minorHAnsi" w:cstheme="minorHAnsi"/>
          <w:bCs/>
        </w:rPr>
        <w:t xml:space="preserve">müze mekânında </w:t>
      </w:r>
      <w:r w:rsidRPr="008F55C4">
        <w:rPr>
          <w:rStyle w:val="bumpedfont15"/>
          <w:rFonts w:asciiTheme="minorHAnsi" w:hAnsiTheme="minorHAnsi" w:cstheme="minorHAnsi"/>
          <w:bCs/>
        </w:rPr>
        <w:t>başlayan</w:t>
      </w:r>
      <w:r w:rsidR="003F0FA9">
        <w:rPr>
          <w:rStyle w:val="bumpedfont15"/>
          <w:rFonts w:asciiTheme="minorHAnsi" w:hAnsiTheme="minorHAnsi" w:cstheme="minorHAnsi"/>
          <w:bCs/>
        </w:rPr>
        <w:t xml:space="preserve"> </w:t>
      </w:r>
      <w:r w:rsidR="005D5FDD">
        <w:rPr>
          <w:rStyle w:val="bumpedfont15"/>
          <w:rFonts w:asciiTheme="minorHAnsi" w:hAnsiTheme="minorHAnsi" w:cstheme="minorHAnsi"/>
          <w:bCs/>
        </w:rPr>
        <w:t xml:space="preserve">konuşma ve performans </w:t>
      </w:r>
      <w:r w:rsidR="005D5FDD">
        <w:rPr>
          <w:rStyle w:val="bumpedfont15"/>
          <w:rFonts w:asciiTheme="minorHAnsi" w:hAnsiTheme="minorHAnsi" w:cstheme="minorHAnsi"/>
        </w:rPr>
        <w:t>serisi</w:t>
      </w:r>
      <w:r w:rsidRPr="00364F26">
        <w:rPr>
          <w:rStyle w:val="bumpedfont15"/>
          <w:rFonts w:asciiTheme="minorHAnsi" w:hAnsiTheme="minorHAnsi" w:cstheme="minorHAnsi"/>
        </w:rPr>
        <w:t>, </w:t>
      </w:r>
      <w:r w:rsidR="00DC1687">
        <w:rPr>
          <w:rFonts w:asciiTheme="minorHAnsi" w:hAnsiTheme="minorHAnsi" w:cstheme="minorHAnsi"/>
          <w:b/>
        </w:rPr>
        <w:t>14</w:t>
      </w:r>
      <w:r w:rsidR="003A4329">
        <w:rPr>
          <w:rFonts w:asciiTheme="minorHAnsi" w:hAnsiTheme="minorHAnsi" w:cstheme="minorHAnsi"/>
          <w:b/>
        </w:rPr>
        <w:t xml:space="preserve"> </w:t>
      </w:r>
      <w:bookmarkStart w:id="0" w:name="_GoBack"/>
      <w:r w:rsidR="003A4329">
        <w:rPr>
          <w:rFonts w:asciiTheme="minorHAnsi" w:hAnsiTheme="minorHAnsi" w:cstheme="minorHAnsi"/>
          <w:b/>
        </w:rPr>
        <w:t>Temmuz</w:t>
      </w:r>
      <w:bookmarkEnd w:id="0"/>
      <w:r w:rsidR="00FE6252" w:rsidRPr="008F55C4">
        <w:rPr>
          <w:rFonts w:asciiTheme="minorHAnsi" w:hAnsiTheme="minorHAnsi" w:cstheme="minorHAnsi"/>
          <w:b/>
        </w:rPr>
        <w:t xml:space="preserve"> </w:t>
      </w:r>
      <w:r w:rsidR="00DC1687">
        <w:rPr>
          <w:rFonts w:asciiTheme="minorHAnsi" w:hAnsiTheme="minorHAnsi" w:cstheme="minorHAnsi"/>
          <w:b/>
        </w:rPr>
        <w:t>Çarşamba</w:t>
      </w:r>
      <w:r>
        <w:rPr>
          <w:rFonts w:asciiTheme="minorHAnsi" w:hAnsiTheme="minorHAnsi" w:cstheme="minorHAnsi"/>
        </w:rPr>
        <w:t xml:space="preserve"> günü </w:t>
      </w:r>
      <w:r w:rsidRPr="00364F26">
        <w:rPr>
          <w:rFonts w:asciiTheme="minorHAnsi" w:hAnsiTheme="minorHAnsi" w:cstheme="minorHAnsi"/>
        </w:rPr>
        <w:t>saat 19</w:t>
      </w:r>
      <w:r>
        <w:rPr>
          <w:rFonts w:asciiTheme="minorHAnsi" w:hAnsiTheme="minorHAnsi" w:cstheme="minorHAnsi"/>
        </w:rPr>
        <w:t>.</w:t>
      </w:r>
      <w:r w:rsidRPr="00364F26">
        <w:rPr>
          <w:rFonts w:asciiTheme="minorHAnsi" w:hAnsiTheme="minorHAnsi" w:cstheme="minorHAnsi"/>
        </w:rPr>
        <w:t xml:space="preserve">00’da </w:t>
      </w:r>
      <w:hyperlink r:id="rId8" w:history="1">
        <w:r w:rsidRPr="008F55C4">
          <w:rPr>
            <w:rStyle w:val="Kpr"/>
            <w:rFonts w:asciiTheme="minorHAnsi" w:hAnsiTheme="minorHAnsi" w:cstheme="minorHAnsi"/>
          </w:rPr>
          <w:t xml:space="preserve">Pera Müzesi </w:t>
        </w:r>
        <w:proofErr w:type="spellStart"/>
        <w:r w:rsidRPr="008F55C4">
          <w:rPr>
            <w:rStyle w:val="Kpr"/>
            <w:rFonts w:asciiTheme="minorHAnsi" w:hAnsiTheme="minorHAnsi" w:cstheme="minorHAnsi"/>
          </w:rPr>
          <w:t>YouTube</w:t>
        </w:r>
        <w:proofErr w:type="spellEnd"/>
        <w:r w:rsidRPr="008F55C4">
          <w:rPr>
            <w:rStyle w:val="Kpr"/>
            <w:rFonts w:asciiTheme="minorHAnsi" w:hAnsiTheme="minorHAnsi" w:cstheme="minorHAnsi"/>
          </w:rPr>
          <w:t xml:space="preserve"> kanalında</w:t>
        </w:r>
      </w:hyperlink>
      <w:r>
        <w:rPr>
          <w:rFonts w:asciiTheme="minorHAnsi" w:hAnsiTheme="minorHAnsi" w:cstheme="minorHAnsi"/>
        </w:rPr>
        <w:t xml:space="preserve"> yayınlana</w:t>
      </w:r>
      <w:r w:rsidR="003F0FA9">
        <w:rPr>
          <w:rFonts w:asciiTheme="minorHAnsi" w:hAnsiTheme="minorHAnsi" w:cstheme="minorHAnsi"/>
        </w:rPr>
        <w:t xml:space="preserve">cak </w:t>
      </w:r>
      <w:r w:rsidR="00A6055B">
        <w:rPr>
          <w:rFonts w:asciiTheme="minorHAnsi" w:hAnsiTheme="minorHAnsi" w:cstheme="minorHAnsi"/>
        </w:rPr>
        <w:t>çevrimiçi etkinlik</w:t>
      </w:r>
      <w:r w:rsidR="00973884">
        <w:rPr>
          <w:rFonts w:asciiTheme="minorHAnsi" w:hAnsiTheme="minorHAnsi" w:cstheme="minorHAnsi"/>
        </w:rPr>
        <w:t>le</w:t>
      </w:r>
      <w:r w:rsidR="003F0FA9">
        <w:rPr>
          <w:rFonts w:asciiTheme="minorHAnsi" w:hAnsiTheme="minorHAnsi" w:cstheme="minorHAnsi"/>
        </w:rPr>
        <w:t xml:space="preserve"> </w:t>
      </w:r>
      <w:r w:rsidR="003A4329">
        <w:rPr>
          <w:rFonts w:asciiTheme="minorHAnsi" w:hAnsiTheme="minorHAnsi" w:cstheme="minorHAnsi"/>
        </w:rPr>
        <w:t>sona er</w:t>
      </w:r>
      <w:r w:rsidR="0075767C">
        <w:rPr>
          <w:rFonts w:asciiTheme="minorHAnsi" w:hAnsiTheme="minorHAnsi" w:cstheme="minorHAnsi"/>
        </w:rPr>
        <w:t>iyor</w:t>
      </w:r>
      <w:r>
        <w:rPr>
          <w:rFonts w:asciiTheme="minorHAnsi" w:hAnsiTheme="minorHAnsi" w:cstheme="minorHAnsi"/>
        </w:rPr>
        <w:t xml:space="preserve">. </w:t>
      </w:r>
      <w:r w:rsidR="000D2ED7">
        <w:rPr>
          <w:rFonts w:asciiTheme="minorHAnsi" w:hAnsiTheme="minorHAnsi" w:cstheme="minorHAnsi"/>
        </w:rPr>
        <w:t xml:space="preserve">Elektronik </w:t>
      </w:r>
      <w:proofErr w:type="spellStart"/>
      <w:r w:rsidR="000D2ED7">
        <w:rPr>
          <w:rFonts w:asciiTheme="minorHAnsi" w:hAnsiTheme="minorHAnsi" w:cstheme="minorHAnsi"/>
        </w:rPr>
        <w:t>Köprüler’in</w:t>
      </w:r>
      <w:proofErr w:type="spellEnd"/>
      <w:r w:rsidR="000D2ED7">
        <w:rPr>
          <w:rFonts w:asciiTheme="minorHAnsi" w:hAnsiTheme="minorHAnsi" w:cstheme="minorHAnsi"/>
        </w:rPr>
        <w:t xml:space="preserve"> son konuğu </w:t>
      </w:r>
      <w:r w:rsidR="009A2CB8" w:rsidRPr="000D2ED7">
        <w:rPr>
          <w:rFonts w:asciiTheme="minorHAnsi" w:hAnsiTheme="minorHAnsi" w:cstheme="minorHAnsi"/>
          <w:b/>
        </w:rPr>
        <w:t>Ümit Üret</w:t>
      </w:r>
      <w:r w:rsidR="000D2ED7" w:rsidRPr="000D2ED7">
        <w:rPr>
          <w:rFonts w:asciiTheme="minorHAnsi" w:hAnsiTheme="minorHAnsi" w:cstheme="minorHAnsi"/>
          <w:i/>
        </w:rPr>
        <w:t>,</w:t>
      </w:r>
      <w:r w:rsidR="000D2ED7">
        <w:rPr>
          <w:rFonts w:asciiTheme="minorHAnsi" w:hAnsiTheme="minorHAnsi" w:cstheme="minorHAnsi"/>
        </w:rPr>
        <w:t xml:space="preserve"> </w:t>
      </w:r>
      <w:hyperlink r:id="rId9" w:history="1">
        <w:r w:rsidR="000D2ED7" w:rsidRPr="000D2ED7">
          <w:rPr>
            <w:rStyle w:val="Kpr"/>
            <w:rFonts w:asciiTheme="minorHAnsi" w:hAnsiTheme="minorHAnsi" w:cstheme="minorHAnsi"/>
            <w:i/>
          </w:rPr>
          <w:t xml:space="preserve">Gürültü Nosyonu ve </w:t>
        </w:r>
        <w:proofErr w:type="spellStart"/>
        <w:r w:rsidR="000D2ED7" w:rsidRPr="000D2ED7">
          <w:rPr>
            <w:rStyle w:val="Kpr"/>
            <w:rFonts w:asciiTheme="minorHAnsi" w:hAnsiTheme="minorHAnsi" w:cstheme="minorHAnsi"/>
            <w:i/>
          </w:rPr>
          <w:t>Dominick</w:t>
        </w:r>
        <w:proofErr w:type="spellEnd"/>
        <w:r w:rsidR="000D2ED7" w:rsidRPr="000D2ED7">
          <w:rPr>
            <w:rStyle w:val="Kpr"/>
            <w:rFonts w:asciiTheme="minorHAnsi" w:hAnsiTheme="minorHAnsi" w:cstheme="minorHAnsi"/>
            <w:i/>
          </w:rPr>
          <w:t xml:space="preserve"> </w:t>
        </w:r>
        <w:proofErr w:type="spellStart"/>
        <w:r w:rsidR="000D2ED7" w:rsidRPr="000D2ED7">
          <w:rPr>
            <w:rStyle w:val="Kpr"/>
            <w:rFonts w:asciiTheme="minorHAnsi" w:hAnsiTheme="minorHAnsi" w:cstheme="minorHAnsi"/>
            <w:i/>
          </w:rPr>
          <w:t>Fernow’un</w:t>
        </w:r>
        <w:proofErr w:type="spellEnd"/>
        <w:r w:rsidR="000D2ED7" w:rsidRPr="000D2ED7">
          <w:rPr>
            <w:rStyle w:val="Kpr"/>
            <w:rFonts w:asciiTheme="minorHAnsi" w:hAnsiTheme="minorHAnsi" w:cstheme="minorHAnsi"/>
            <w:i/>
          </w:rPr>
          <w:t xml:space="preserve"> Sanatsal Üretimi</w:t>
        </w:r>
      </w:hyperlink>
      <w:r w:rsidR="000D2ED7">
        <w:rPr>
          <w:rFonts w:asciiTheme="minorHAnsi" w:hAnsiTheme="minorHAnsi" w:cstheme="minorHAnsi"/>
          <w:b/>
        </w:rPr>
        <w:t xml:space="preserve"> </w:t>
      </w:r>
      <w:r w:rsidR="000D2ED7" w:rsidRPr="000D2ED7">
        <w:rPr>
          <w:rFonts w:asciiTheme="minorHAnsi" w:hAnsiTheme="minorHAnsi" w:cstheme="minorHAnsi"/>
        </w:rPr>
        <w:t xml:space="preserve">başlıklı </w:t>
      </w:r>
      <w:r w:rsidR="000D2ED7">
        <w:rPr>
          <w:rFonts w:asciiTheme="minorHAnsi" w:hAnsiTheme="minorHAnsi" w:cstheme="minorHAnsi"/>
        </w:rPr>
        <w:t xml:space="preserve">konuşma ve performansında </w:t>
      </w:r>
      <w:proofErr w:type="spellStart"/>
      <w:r w:rsidR="009A2CB8" w:rsidRPr="009A2CB8">
        <w:rPr>
          <w:rFonts w:asciiTheme="minorHAnsi" w:hAnsiTheme="minorHAnsi" w:cstheme="minorHAnsi"/>
        </w:rPr>
        <w:t>noise</w:t>
      </w:r>
      <w:proofErr w:type="spellEnd"/>
      <w:r w:rsidR="009A2CB8" w:rsidRPr="009A2CB8">
        <w:rPr>
          <w:rFonts w:asciiTheme="minorHAnsi" w:hAnsiTheme="minorHAnsi" w:cstheme="minorHAnsi"/>
        </w:rPr>
        <w:t xml:space="preserve"> müziğ</w:t>
      </w:r>
      <w:r w:rsidR="000D2ED7">
        <w:rPr>
          <w:rFonts w:asciiTheme="minorHAnsi" w:hAnsiTheme="minorHAnsi" w:cstheme="minorHAnsi"/>
        </w:rPr>
        <w:t xml:space="preserve">i ele alacak. </w:t>
      </w:r>
    </w:p>
    <w:p w14:paraId="56602D4E" w14:textId="77777777" w:rsidR="006F13F0" w:rsidRDefault="006F13F0" w:rsidP="00A6055B">
      <w:pPr>
        <w:pStyle w:val="s16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46FD365" w14:textId="77777777" w:rsidR="006F13F0" w:rsidRDefault="006F13F0" w:rsidP="006F13F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6F13F0">
        <w:rPr>
          <w:rFonts w:asciiTheme="minorHAnsi" w:hAnsiTheme="minorHAnsi" w:cstheme="minorHAnsi"/>
          <w:b/>
        </w:rPr>
        <w:t>Gürültünün</w:t>
      </w:r>
      <w:r>
        <w:rPr>
          <w:rFonts w:asciiTheme="minorHAnsi" w:hAnsiTheme="minorHAnsi" w:cstheme="minorHAnsi"/>
          <w:b/>
        </w:rPr>
        <w:t xml:space="preserve"> müziğe getirdiği yeni soluk</w:t>
      </w:r>
    </w:p>
    <w:p w14:paraId="73984553" w14:textId="4380ED47" w:rsidR="009A2CB8" w:rsidRDefault="003119ED" w:rsidP="006F13F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Besteleme </w:t>
      </w:r>
      <w:r w:rsidRPr="0075767C">
        <w:rPr>
          <w:rFonts w:asciiTheme="minorHAnsi" w:hAnsiTheme="minorHAnsi" w:cstheme="minorHAnsi"/>
        </w:rPr>
        <w:t>aşamasında</w:t>
      </w:r>
      <w:r w:rsidR="009A2CB8" w:rsidRPr="0075767C">
        <w:rPr>
          <w:rFonts w:asciiTheme="minorHAnsi" w:hAnsiTheme="minorHAnsi" w:cstheme="minorHAnsi"/>
        </w:rPr>
        <w:t xml:space="preserve"> m</w:t>
      </w:r>
      <w:r w:rsidRPr="0075767C">
        <w:rPr>
          <w:rFonts w:asciiTheme="minorHAnsi" w:hAnsiTheme="minorHAnsi" w:cstheme="minorHAnsi"/>
        </w:rPr>
        <w:t>üzik dışı tınılar</w:t>
      </w:r>
      <w:r w:rsidR="00A6055B" w:rsidRPr="0075767C">
        <w:rPr>
          <w:rFonts w:asciiTheme="minorHAnsi" w:hAnsiTheme="minorHAnsi" w:cstheme="minorHAnsi"/>
        </w:rPr>
        <w:t xml:space="preserve"> </w:t>
      </w:r>
      <w:r w:rsidRPr="0075767C">
        <w:rPr>
          <w:rFonts w:asciiTheme="minorHAnsi" w:hAnsiTheme="minorHAnsi" w:cstheme="minorHAnsi"/>
        </w:rPr>
        <w:t>arttıkça</w:t>
      </w:r>
      <w:r w:rsidR="009A2CB8" w:rsidRPr="0075767C">
        <w:rPr>
          <w:rFonts w:asciiTheme="minorHAnsi" w:hAnsiTheme="minorHAnsi" w:cstheme="minorHAnsi"/>
        </w:rPr>
        <w:t xml:space="preserve"> gürült</w:t>
      </w:r>
      <w:r w:rsidR="00A6055B" w:rsidRPr="0075767C">
        <w:rPr>
          <w:rFonts w:asciiTheme="minorHAnsi" w:hAnsiTheme="minorHAnsi" w:cstheme="minorHAnsi"/>
        </w:rPr>
        <w:t xml:space="preserve">ü </w:t>
      </w:r>
      <w:proofErr w:type="gramStart"/>
      <w:r w:rsidR="00A6055B" w:rsidRPr="0075767C">
        <w:rPr>
          <w:rFonts w:asciiTheme="minorHAnsi" w:hAnsiTheme="minorHAnsi" w:cstheme="minorHAnsi"/>
        </w:rPr>
        <w:t>nosyonu</w:t>
      </w:r>
      <w:proofErr w:type="gramEnd"/>
      <w:r w:rsidR="00A6055B" w:rsidRPr="0075767C">
        <w:rPr>
          <w:rFonts w:asciiTheme="minorHAnsi" w:hAnsiTheme="minorHAnsi" w:cstheme="minorHAnsi"/>
        </w:rPr>
        <w:t xml:space="preserve"> da kendine</w:t>
      </w:r>
      <w:r w:rsidR="009A2CB8" w:rsidRPr="0075767C">
        <w:rPr>
          <w:rFonts w:asciiTheme="minorHAnsi" w:hAnsiTheme="minorHAnsi" w:cstheme="minorHAnsi"/>
        </w:rPr>
        <w:t xml:space="preserve"> </w:t>
      </w:r>
      <w:r w:rsidRPr="0075767C">
        <w:rPr>
          <w:rFonts w:asciiTheme="minorHAnsi" w:hAnsiTheme="minorHAnsi" w:cstheme="minorHAnsi"/>
        </w:rPr>
        <w:t xml:space="preserve">daha fazla </w:t>
      </w:r>
      <w:r w:rsidR="009A2CB8" w:rsidRPr="0075767C">
        <w:rPr>
          <w:rFonts w:asciiTheme="minorHAnsi" w:hAnsiTheme="minorHAnsi" w:cstheme="minorHAnsi"/>
        </w:rPr>
        <w:t xml:space="preserve">yer bulmaya başladı. Farklı teknikler ve duyuş açılarının gelişmesiyle yorumlamanın </w:t>
      </w:r>
      <w:proofErr w:type="gramStart"/>
      <w:r w:rsidR="009A2CB8" w:rsidRPr="0075767C">
        <w:rPr>
          <w:rFonts w:asciiTheme="minorHAnsi" w:hAnsiTheme="minorHAnsi" w:cstheme="minorHAnsi"/>
        </w:rPr>
        <w:t>skalası</w:t>
      </w:r>
      <w:proofErr w:type="gramEnd"/>
      <w:r w:rsidR="009A2CB8" w:rsidRPr="0075767C">
        <w:rPr>
          <w:rFonts w:asciiTheme="minorHAnsi" w:hAnsiTheme="minorHAnsi" w:cstheme="minorHAnsi"/>
        </w:rPr>
        <w:t xml:space="preserve"> genişledi ve ses alanından çıkarak edebiyat, felsefe, sosyoloji gibi diğer alanlara </w:t>
      </w:r>
      <w:r w:rsidR="00B86A6B">
        <w:rPr>
          <w:rFonts w:asciiTheme="minorHAnsi" w:hAnsiTheme="minorHAnsi" w:cstheme="minorHAnsi"/>
        </w:rPr>
        <w:t xml:space="preserve">sıçradı. </w:t>
      </w:r>
      <w:r w:rsidR="005D5FDD">
        <w:rPr>
          <w:rFonts w:asciiTheme="minorHAnsi" w:hAnsiTheme="minorHAnsi" w:cstheme="minorHAnsi"/>
        </w:rPr>
        <w:t xml:space="preserve">Konuşmasında, </w:t>
      </w:r>
      <w:proofErr w:type="spellStart"/>
      <w:r w:rsidR="009A2CB8" w:rsidRPr="009A2CB8">
        <w:rPr>
          <w:rFonts w:asciiTheme="minorHAnsi" w:hAnsiTheme="minorHAnsi" w:cstheme="minorHAnsi"/>
        </w:rPr>
        <w:t>no</w:t>
      </w:r>
      <w:r w:rsidR="0075767C">
        <w:rPr>
          <w:rFonts w:asciiTheme="minorHAnsi" w:hAnsiTheme="minorHAnsi" w:cstheme="minorHAnsi"/>
        </w:rPr>
        <w:t>ise</w:t>
      </w:r>
      <w:proofErr w:type="spellEnd"/>
      <w:r w:rsidR="0075767C">
        <w:rPr>
          <w:rFonts w:asciiTheme="minorHAnsi" w:hAnsiTheme="minorHAnsi" w:cstheme="minorHAnsi"/>
        </w:rPr>
        <w:t xml:space="preserve"> müziğin tarihsel gelişimini ve</w:t>
      </w:r>
      <w:r w:rsidR="009A2CB8" w:rsidRPr="009A2CB8">
        <w:rPr>
          <w:rFonts w:asciiTheme="minorHAnsi" w:hAnsiTheme="minorHAnsi" w:cstheme="minorHAnsi"/>
        </w:rPr>
        <w:t xml:space="preserve"> dinleyenlerce değerlendirilmesini</w:t>
      </w:r>
      <w:r w:rsidR="0075767C">
        <w:rPr>
          <w:rFonts w:asciiTheme="minorHAnsi" w:hAnsiTheme="minorHAnsi" w:cstheme="minorHAnsi"/>
        </w:rPr>
        <w:t>,</w:t>
      </w:r>
      <w:r w:rsidR="009A2CB8" w:rsidRPr="009A2CB8">
        <w:rPr>
          <w:rFonts w:asciiTheme="minorHAnsi" w:hAnsiTheme="minorHAnsi" w:cstheme="minorHAnsi"/>
        </w:rPr>
        <w:t xml:space="preserve"> çevresel ve bireysel ölçekte </w:t>
      </w:r>
      <w:r w:rsidR="00C03181">
        <w:rPr>
          <w:rFonts w:asciiTheme="minorHAnsi" w:hAnsiTheme="minorHAnsi" w:cstheme="minorHAnsi"/>
        </w:rPr>
        <w:t>ele ala</w:t>
      </w:r>
      <w:r w:rsidR="005D5FDD">
        <w:rPr>
          <w:rFonts w:asciiTheme="minorHAnsi" w:hAnsiTheme="minorHAnsi" w:cstheme="minorHAnsi"/>
        </w:rPr>
        <w:t>n</w:t>
      </w:r>
      <w:r w:rsidR="0075767C">
        <w:rPr>
          <w:rFonts w:asciiTheme="minorHAnsi" w:hAnsiTheme="minorHAnsi" w:cstheme="minorHAnsi"/>
        </w:rPr>
        <w:t xml:space="preserve"> </w:t>
      </w:r>
      <w:r w:rsidR="005D5FDD" w:rsidRPr="0075767C">
        <w:rPr>
          <w:rFonts w:asciiTheme="minorHAnsi" w:hAnsiTheme="minorHAnsi" w:cstheme="minorHAnsi"/>
          <w:b/>
        </w:rPr>
        <w:t>Ümit Üret</w:t>
      </w:r>
      <w:r w:rsidR="005D5FDD">
        <w:rPr>
          <w:rFonts w:asciiTheme="minorHAnsi" w:hAnsiTheme="minorHAnsi" w:cstheme="minorHAnsi"/>
        </w:rPr>
        <w:t xml:space="preserve">, </w:t>
      </w:r>
      <w:r w:rsidR="0075767C">
        <w:rPr>
          <w:rFonts w:asciiTheme="minorHAnsi" w:hAnsiTheme="minorHAnsi" w:cstheme="minorHAnsi"/>
        </w:rPr>
        <w:t>n</w:t>
      </w:r>
      <w:r w:rsidR="009A2CB8" w:rsidRPr="009A2CB8">
        <w:rPr>
          <w:rFonts w:asciiTheme="minorHAnsi" w:hAnsiTheme="minorHAnsi" w:cstheme="minorHAnsi"/>
        </w:rPr>
        <w:t xml:space="preserve">esne ve özne odaklı yaklaşımın </w:t>
      </w:r>
      <w:r w:rsidR="005D5FDD">
        <w:rPr>
          <w:rFonts w:asciiTheme="minorHAnsi" w:hAnsiTheme="minorHAnsi" w:cstheme="minorHAnsi"/>
        </w:rPr>
        <w:t xml:space="preserve">bu </w:t>
      </w:r>
      <w:r w:rsidR="009A2CB8" w:rsidRPr="009A2CB8">
        <w:rPr>
          <w:rFonts w:asciiTheme="minorHAnsi" w:hAnsiTheme="minorHAnsi" w:cstheme="minorHAnsi"/>
        </w:rPr>
        <w:t>yorumlamaya getirdiği yeni yollar</w:t>
      </w:r>
      <w:r w:rsidR="005D5FDD">
        <w:rPr>
          <w:rFonts w:asciiTheme="minorHAnsi" w:hAnsiTheme="minorHAnsi" w:cstheme="minorHAnsi"/>
        </w:rPr>
        <w:t>ı aktaracak</w:t>
      </w:r>
      <w:r w:rsidR="009A2CB8" w:rsidRPr="009A2CB8">
        <w:rPr>
          <w:rFonts w:asciiTheme="minorHAnsi" w:hAnsiTheme="minorHAnsi" w:cstheme="minorHAnsi"/>
        </w:rPr>
        <w:t xml:space="preserve">. </w:t>
      </w:r>
      <w:r w:rsidR="00B86A6B">
        <w:rPr>
          <w:rFonts w:asciiTheme="minorHAnsi" w:hAnsiTheme="minorHAnsi" w:cstheme="minorHAnsi"/>
        </w:rPr>
        <w:t xml:space="preserve">Müzik piyasasında </w:t>
      </w:r>
      <w:proofErr w:type="spellStart"/>
      <w:r w:rsidR="00B86A6B" w:rsidRPr="00A13EF6">
        <w:rPr>
          <w:rFonts w:asciiTheme="minorHAnsi" w:hAnsiTheme="minorHAnsi" w:cstheme="minorHAnsi"/>
          <w:i/>
        </w:rPr>
        <w:t>Prurient</w:t>
      </w:r>
      <w:proofErr w:type="spellEnd"/>
      <w:r w:rsidR="00B86A6B">
        <w:rPr>
          <w:rFonts w:asciiTheme="minorHAnsi" w:hAnsiTheme="minorHAnsi" w:cstheme="minorHAnsi"/>
        </w:rPr>
        <w:t xml:space="preserve"> adıyla bilinen </w:t>
      </w:r>
      <w:r w:rsidR="009A2CB8" w:rsidRPr="006F13F0">
        <w:rPr>
          <w:rFonts w:asciiTheme="minorHAnsi" w:hAnsiTheme="minorHAnsi" w:cstheme="minorHAnsi"/>
          <w:b/>
        </w:rPr>
        <w:t xml:space="preserve">Dominik </w:t>
      </w:r>
      <w:proofErr w:type="spellStart"/>
      <w:r w:rsidR="009A2CB8" w:rsidRPr="006F13F0">
        <w:rPr>
          <w:rFonts w:asciiTheme="minorHAnsi" w:hAnsiTheme="minorHAnsi" w:cstheme="minorHAnsi"/>
          <w:b/>
        </w:rPr>
        <w:t>Fernow</w:t>
      </w:r>
      <w:r w:rsidR="009A2CB8" w:rsidRPr="009A2CB8">
        <w:rPr>
          <w:rFonts w:asciiTheme="minorHAnsi" w:hAnsiTheme="minorHAnsi" w:cstheme="minorHAnsi"/>
        </w:rPr>
        <w:t>’un</w:t>
      </w:r>
      <w:proofErr w:type="spellEnd"/>
      <w:r w:rsidR="009A2CB8" w:rsidRPr="009A2CB8">
        <w:rPr>
          <w:rFonts w:asciiTheme="minorHAnsi" w:hAnsiTheme="minorHAnsi" w:cstheme="minorHAnsi"/>
        </w:rPr>
        <w:t xml:space="preserve"> sanatsal pratiğine b</w:t>
      </w:r>
      <w:r w:rsidR="00B86A6B">
        <w:rPr>
          <w:rFonts w:asciiTheme="minorHAnsi" w:hAnsiTheme="minorHAnsi" w:cstheme="minorHAnsi"/>
        </w:rPr>
        <w:t xml:space="preserve">u bilgiler ışığında odaklanan </w:t>
      </w:r>
      <w:proofErr w:type="gramStart"/>
      <w:r w:rsidR="00B86A6B">
        <w:rPr>
          <w:rFonts w:asciiTheme="minorHAnsi" w:hAnsiTheme="minorHAnsi" w:cstheme="minorHAnsi"/>
        </w:rPr>
        <w:t>Üret</w:t>
      </w:r>
      <w:proofErr w:type="gramEnd"/>
      <w:r w:rsidR="009A2CB8" w:rsidRPr="009A2CB8">
        <w:rPr>
          <w:rFonts w:asciiTheme="minorHAnsi" w:hAnsiTheme="minorHAnsi" w:cstheme="minorHAnsi"/>
        </w:rPr>
        <w:t>,</w:t>
      </w:r>
      <w:r w:rsidR="00B86A6B">
        <w:rPr>
          <w:rFonts w:asciiTheme="minorHAnsi" w:hAnsiTheme="minorHAnsi" w:cstheme="minorHAnsi"/>
        </w:rPr>
        <w:t xml:space="preserve"> </w:t>
      </w:r>
      <w:proofErr w:type="spellStart"/>
      <w:r w:rsidR="009A2CB8" w:rsidRPr="009A2CB8">
        <w:rPr>
          <w:rFonts w:asciiTheme="minorHAnsi" w:hAnsiTheme="minorHAnsi" w:cstheme="minorHAnsi"/>
        </w:rPr>
        <w:t>Fernow</w:t>
      </w:r>
      <w:proofErr w:type="spellEnd"/>
      <w:r w:rsidR="009A2CB8" w:rsidRPr="009A2CB8">
        <w:rPr>
          <w:rFonts w:asciiTheme="minorHAnsi" w:hAnsiTheme="minorHAnsi" w:cstheme="minorHAnsi"/>
        </w:rPr>
        <w:t xml:space="preserve"> ve </w:t>
      </w:r>
      <w:r w:rsidR="00B86A6B">
        <w:rPr>
          <w:rFonts w:asciiTheme="minorHAnsi" w:hAnsiTheme="minorHAnsi" w:cstheme="minorHAnsi"/>
        </w:rPr>
        <w:t xml:space="preserve">kurucusu olduğu </w:t>
      </w:r>
      <w:proofErr w:type="spellStart"/>
      <w:r w:rsidR="00B86A6B" w:rsidRPr="000D2ED7">
        <w:rPr>
          <w:rFonts w:asciiTheme="minorHAnsi" w:hAnsiTheme="minorHAnsi" w:cstheme="minorHAnsi"/>
          <w:i/>
        </w:rPr>
        <w:t>Hospital</w:t>
      </w:r>
      <w:proofErr w:type="spellEnd"/>
      <w:r w:rsidR="00B86A6B" w:rsidRPr="000D2ED7">
        <w:rPr>
          <w:rFonts w:asciiTheme="minorHAnsi" w:hAnsiTheme="minorHAnsi" w:cstheme="minorHAnsi"/>
          <w:i/>
        </w:rPr>
        <w:t xml:space="preserve"> </w:t>
      </w:r>
      <w:proofErr w:type="spellStart"/>
      <w:r w:rsidR="00B86A6B" w:rsidRPr="000D2ED7">
        <w:rPr>
          <w:rFonts w:asciiTheme="minorHAnsi" w:hAnsiTheme="minorHAnsi" w:cstheme="minorHAnsi"/>
          <w:i/>
        </w:rPr>
        <w:t>Productions</w:t>
      </w:r>
      <w:proofErr w:type="spellEnd"/>
      <w:r w:rsidR="00B86A6B">
        <w:rPr>
          <w:rFonts w:asciiTheme="minorHAnsi" w:hAnsiTheme="minorHAnsi" w:cstheme="minorHAnsi"/>
        </w:rPr>
        <w:t xml:space="preserve"> </w:t>
      </w:r>
      <w:r w:rsidR="00B86A6B" w:rsidRPr="009A2CB8">
        <w:rPr>
          <w:rFonts w:asciiTheme="minorHAnsi" w:hAnsiTheme="minorHAnsi" w:cstheme="minorHAnsi"/>
        </w:rPr>
        <w:t>plak şi</w:t>
      </w:r>
      <w:r w:rsidR="00B86A6B">
        <w:rPr>
          <w:rFonts w:asciiTheme="minorHAnsi" w:hAnsiTheme="minorHAnsi" w:cstheme="minorHAnsi"/>
        </w:rPr>
        <w:t>rketinin</w:t>
      </w:r>
      <w:r w:rsidR="009A2CB8" w:rsidRPr="00B86A6B">
        <w:rPr>
          <w:rFonts w:asciiTheme="minorHAnsi" w:hAnsiTheme="minorHAnsi" w:cstheme="minorHAnsi"/>
        </w:rPr>
        <w:t xml:space="preserve"> </w:t>
      </w:r>
      <w:proofErr w:type="spellStart"/>
      <w:r w:rsidR="009A2CB8" w:rsidRPr="009A2CB8">
        <w:rPr>
          <w:rFonts w:asciiTheme="minorHAnsi" w:hAnsiTheme="minorHAnsi" w:cstheme="minorHAnsi"/>
        </w:rPr>
        <w:t>noise</w:t>
      </w:r>
      <w:proofErr w:type="spellEnd"/>
      <w:r w:rsidR="009A2CB8" w:rsidRPr="009A2CB8">
        <w:rPr>
          <w:rFonts w:asciiTheme="minorHAnsi" w:hAnsiTheme="minorHAnsi" w:cstheme="minorHAnsi"/>
        </w:rPr>
        <w:t xml:space="preserve"> müziğe getirdiği yeni soluğu etik ve estetik açıdan değerlendir</w:t>
      </w:r>
      <w:r w:rsidR="00C03181">
        <w:rPr>
          <w:rFonts w:asciiTheme="minorHAnsi" w:hAnsiTheme="minorHAnsi" w:cstheme="minorHAnsi"/>
        </w:rPr>
        <w:t>ecek</w:t>
      </w:r>
      <w:r w:rsidR="009A2CB8" w:rsidRPr="009A2CB8">
        <w:rPr>
          <w:rFonts w:asciiTheme="minorHAnsi" w:hAnsiTheme="minorHAnsi" w:cstheme="minorHAnsi"/>
        </w:rPr>
        <w:t>.</w:t>
      </w:r>
      <w:r w:rsidR="007672F4">
        <w:rPr>
          <w:rFonts w:asciiTheme="minorHAnsi" w:hAnsiTheme="minorHAnsi" w:cstheme="minorHAnsi"/>
        </w:rPr>
        <w:t xml:space="preserve"> Etkinlik, konuşmacının </w:t>
      </w:r>
      <w:proofErr w:type="spellStart"/>
      <w:r w:rsidR="007672F4">
        <w:rPr>
          <w:rFonts w:asciiTheme="minorHAnsi" w:hAnsiTheme="minorHAnsi" w:cstheme="minorHAnsi"/>
        </w:rPr>
        <w:t>noise</w:t>
      </w:r>
      <w:proofErr w:type="spellEnd"/>
      <w:r w:rsidR="007672F4">
        <w:rPr>
          <w:rFonts w:asciiTheme="minorHAnsi" w:hAnsiTheme="minorHAnsi" w:cstheme="minorHAnsi"/>
        </w:rPr>
        <w:t xml:space="preserve"> müzik performansı ile sona erecek.</w:t>
      </w:r>
    </w:p>
    <w:p w14:paraId="7B744DA9" w14:textId="6EC8D15E" w:rsidR="000F59B4" w:rsidRPr="00364F26" w:rsidRDefault="006F13F0" w:rsidP="00364F26">
      <w:pPr>
        <w:shd w:val="clear" w:color="auto" w:fill="FFFFFF"/>
        <w:spacing w:after="0" w:line="240" w:lineRule="auto"/>
        <w:jc w:val="both"/>
        <w:rPr>
          <w:rStyle w:val="Gl"/>
          <w:rFonts w:ascii="Trebuchet MS" w:hAnsi="Trebuchet MS" w:cs="Calibri"/>
          <w:i/>
          <w:iCs/>
          <w:color w:val="C00000"/>
          <w:sz w:val="20"/>
          <w:szCs w:val="20"/>
          <w:bdr w:val="none" w:sz="0" w:space="0" w:color="auto" w:frame="1"/>
        </w:rPr>
      </w:pPr>
      <w:r>
        <w:rPr>
          <w:rFonts w:eastAsia="Times New Roman" w:cstheme="minorHAnsi"/>
          <w:b/>
          <w:sz w:val="24"/>
          <w:szCs w:val="24"/>
          <w:lang w:eastAsia="tr-TR"/>
        </w:rPr>
        <w:br/>
      </w:r>
      <w:hyperlink r:id="rId10" w:history="1">
        <w:r w:rsidR="00204D54">
          <w:rPr>
            <w:rStyle w:val="Kpr"/>
            <w:rFonts w:ascii="Trebuchet MS" w:hAnsi="Trebuchet MS" w:cs="Calibri"/>
            <w:b/>
            <w:i/>
            <w:iCs/>
            <w:color w:val="C00000"/>
            <w:sz w:val="20"/>
            <w:szCs w:val="20"/>
            <w:bdr w:val="none" w:sz="0" w:space="0" w:color="auto" w:frame="1"/>
          </w:rPr>
          <w:t xml:space="preserve">Pera Müzesi </w:t>
        </w:r>
        <w:proofErr w:type="spellStart"/>
        <w:r w:rsidR="00204D54">
          <w:rPr>
            <w:rStyle w:val="Kpr"/>
            <w:rFonts w:ascii="Trebuchet MS" w:hAnsi="Trebuchet MS" w:cs="Calibri"/>
            <w:b/>
            <w:i/>
            <w:iCs/>
            <w:color w:val="C00000"/>
            <w:sz w:val="20"/>
            <w:szCs w:val="20"/>
            <w:bdr w:val="none" w:sz="0" w:space="0" w:color="auto" w:frame="1"/>
          </w:rPr>
          <w:t>Y</w:t>
        </w:r>
        <w:r w:rsidR="008F55C4" w:rsidRPr="003A4329">
          <w:rPr>
            <w:rStyle w:val="Kpr"/>
            <w:rFonts w:ascii="Trebuchet MS" w:hAnsi="Trebuchet MS" w:cs="Calibri"/>
            <w:b/>
            <w:i/>
            <w:iCs/>
            <w:color w:val="C00000"/>
            <w:sz w:val="20"/>
            <w:szCs w:val="20"/>
            <w:bdr w:val="none" w:sz="0" w:space="0" w:color="auto" w:frame="1"/>
          </w:rPr>
          <w:t>ouTube</w:t>
        </w:r>
        <w:proofErr w:type="spellEnd"/>
      </w:hyperlink>
      <w:r w:rsidR="00204D54">
        <w:rPr>
          <w:rStyle w:val="Kpr"/>
          <w:rFonts w:ascii="Trebuchet MS" w:hAnsi="Trebuchet MS" w:cs="Calibri"/>
          <w:b/>
          <w:i/>
          <w:iCs/>
          <w:color w:val="C00000"/>
          <w:sz w:val="20"/>
          <w:szCs w:val="20"/>
          <w:bdr w:val="none" w:sz="0" w:space="0" w:color="auto" w:frame="1"/>
        </w:rPr>
        <w:t xml:space="preserve"> kanalında</w:t>
      </w:r>
      <w:r w:rsidR="008F55C4" w:rsidRPr="003A4329">
        <w:rPr>
          <w:rStyle w:val="Gl"/>
          <w:rFonts w:ascii="Trebuchet MS" w:hAnsi="Trebuchet MS" w:cs="Calibri"/>
          <w:b w:val="0"/>
          <w:i/>
          <w:iCs/>
          <w:color w:val="C00000"/>
          <w:sz w:val="20"/>
          <w:szCs w:val="20"/>
          <w:bdr w:val="none" w:sz="0" w:space="0" w:color="auto" w:frame="1"/>
        </w:rPr>
        <w:t xml:space="preserve"> </w:t>
      </w:r>
      <w:r w:rsidR="00204D54">
        <w:rPr>
          <w:rStyle w:val="Gl"/>
          <w:rFonts w:ascii="Trebuchet MS" w:hAnsi="Trebuchet MS" w:cs="Calibri"/>
          <w:i/>
          <w:iCs/>
          <w:color w:val="C00000"/>
          <w:sz w:val="20"/>
          <w:szCs w:val="20"/>
          <w:bdr w:val="none" w:sz="0" w:space="0" w:color="auto" w:frame="1"/>
        </w:rPr>
        <w:t>gerçekleşecek konuşma Türkçedir</w:t>
      </w:r>
      <w:r w:rsidR="008F55C4" w:rsidRPr="008F55C4">
        <w:rPr>
          <w:rStyle w:val="Gl"/>
          <w:rFonts w:ascii="Trebuchet MS" w:hAnsi="Trebuchet MS" w:cs="Calibri"/>
          <w:i/>
          <w:iCs/>
          <w:color w:val="C00000"/>
          <w:sz w:val="20"/>
          <w:szCs w:val="20"/>
          <w:bdr w:val="none" w:sz="0" w:space="0" w:color="auto" w:frame="1"/>
        </w:rPr>
        <w:t>.</w:t>
      </w:r>
    </w:p>
    <w:p w14:paraId="574C3FA7" w14:textId="77777777" w:rsidR="003904A1" w:rsidRDefault="003904A1" w:rsidP="00364F26">
      <w:pPr>
        <w:pStyle w:val="Standard"/>
        <w:tabs>
          <w:tab w:val="left" w:pos="9498"/>
        </w:tabs>
        <w:jc w:val="both"/>
        <w:rPr>
          <w:rFonts w:ascii="Calibri" w:hAnsi="Calibri" w:cs="Calibri"/>
          <w:b/>
          <w:color w:val="000000" w:themeColor="text1"/>
          <w:u w:val="single"/>
          <w:lang w:val="tr-TR"/>
        </w:rPr>
      </w:pPr>
    </w:p>
    <w:p w14:paraId="1ED69545" w14:textId="3512DCE7" w:rsidR="004E5812" w:rsidRPr="00204D54" w:rsidRDefault="004E5812" w:rsidP="00364F26">
      <w:pPr>
        <w:pStyle w:val="Standard"/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  <w:lang w:val="tr-TR"/>
        </w:rPr>
      </w:pPr>
      <w:r w:rsidRPr="00204D54">
        <w:rPr>
          <w:rFonts w:asciiTheme="minorHAnsi" w:hAnsiTheme="minorHAnsi" w:cstheme="minorHAnsi"/>
          <w:b/>
          <w:sz w:val="22"/>
          <w:szCs w:val="22"/>
          <w:lang w:val="tr-TR"/>
        </w:rPr>
        <w:fldChar w:fldCharType="begin"/>
      </w:r>
      <w:r w:rsidRPr="00204D54">
        <w:rPr>
          <w:rFonts w:asciiTheme="minorHAnsi" w:hAnsiTheme="minorHAnsi" w:cstheme="minorHAnsi"/>
          <w:b/>
          <w:sz w:val="22"/>
          <w:szCs w:val="22"/>
          <w:lang w:val="tr-TR"/>
        </w:rPr>
        <w:fldChar w:fldCharType="end"/>
      </w:r>
      <w:r w:rsidRPr="00204D54">
        <w:rPr>
          <w:rFonts w:asciiTheme="minorHAnsi" w:hAnsiTheme="minorHAnsi" w:cstheme="minorHAnsi"/>
          <w:b/>
          <w:sz w:val="22"/>
          <w:szCs w:val="22"/>
          <w:lang w:val="tr-TR"/>
        </w:rPr>
        <w:t>Detaylı Bilgi</w:t>
      </w:r>
      <w:r w:rsidR="00204D54" w:rsidRPr="00204D54">
        <w:rPr>
          <w:rFonts w:asciiTheme="minorHAnsi" w:hAnsiTheme="minorHAnsi" w:cstheme="minorHAnsi"/>
          <w:b/>
          <w:sz w:val="22"/>
          <w:szCs w:val="22"/>
          <w:lang w:val="tr-TR"/>
        </w:rPr>
        <w:t>:</w:t>
      </w:r>
    </w:p>
    <w:p w14:paraId="29293EBA" w14:textId="339354F6" w:rsidR="004E5812" w:rsidRPr="00364F26" w:rsidRDefault="004E5812" w:rsidP="00364F26">
      <w:pPr>
        <w:pStyle w:val="Default"/>
        <w:jc w:val="both"/>
        <w:rPr>
          <w:rStyle w:val="Kpr"/>
          <w:rFonts w:asciiTheme="minorHAnsi" w:hAnsiTheme="minorHAnsi" w:cstheme="minorHAnsi"/>
          <w:color w:val="auto"/>
          <w:kern w:val="3"/>
          <w:sz w:val="22"/>
          <w:szCs w:val="22"/>
          <w:lang w:val="en-AU" w:eastAsia="tr-TR"/>
        </w:rPr>
      </w:pPr>
      <w:r w:rsidRPr="00364F26">
        <w:rPr>
          <w:rFonts w:asciiTheme="minorHAnsi" w:hAnsiTheme="minorHAnsi" w:cstheme="minorHAnsi"/>
          <w:color w:val="auto"/>
          <w:sz w:val="22"/>
          <w:szCs w:val="22"/>
        </w:rPr>
        <w:t xml:space="preserve">Amber Eroyan - Grup 7 İletişim / </w:t>
      </w:r>
      <w:hyperlink r:id="rId11" w:history="1">
        <w:r w:rsidRPr="00364F26">
          <w:rPr>
            <w:rStyle w:val="Kpr"/>
            <w:rFonts w:asciiTheme="minorHAnsi" w:hAnsiTheme="minorHAnsi" w:cstheme="minorHAnsi"/>
            <w:color w:val="auto"/>
            <w:sz w:val="22"/>
            <w:szCs w:val="22"/>
          </w:rPr>
          <w:t>aeroyan@grup7.com.tr</w:t>
        </w:r>
      </w:hyperlink>
      <w:r w:rsidRPr="00364F26">
        <w:rPr>
          <w:rStyle w:val="Kp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64F26">
        <w:rPr>
          <w:rFonts w:asciiTheme="minorHAnsi" w:hAnsiTheme="minorHAnsi" w:cstheme="minorHAnsi"/>
          <w:color w:val="auto"/>
          <w:sz w:val="22"/>
          <w:szCs w:val="22"/>
        </w:rPr>
        <w:t xml:space="preserve"> (212) 292 13 13 </w:t>
      </w:r>
    </w:p>
    <w:p w14:paraId="451FA055" w14:textId="4AA860B5" w:rsidR="00301F88" w:rsidRPr="00364F26" w:rsidRDefault="004E5812" w:rsidP="00364F26">
      <w:pPr>
        <w:spacing w:after="0" w:line="240" w:lineRule="auto"/>
        <w:jc w:val="both"/>
        <w:rPr>
          <w:rFonts w:cstheme="minorHAnsi"/>
        </w:rPr>
      </w:pPr>
      <w:r w:rsidRPr="00364F26">
        <w:rPr>
          <w:rFonts w:cstheme="minorHAnsi"/>
        </w:rPr>
        <w:t xml:space="preserve">Büşra Mutlu - Pera Müzesi / </w:t>
      </w:r>
      <w:hyperlink r:id="rId12" w:history="1">
        <w:r w:rsidRPr="00364F26">
          <w:rPr>
            <w:rStyle w:val="Kpr"/>
            <w:rFonts w:cstheme="minorHAnsi"/>
            <w:color w:val="auto"/>
          </w:rPr>
          <w:t>busra.mutlu@peramuzesi.org.tr</w:t>
        </w:r>
      </w:hyperlink>
      <w:r w:rsidRPr="00364F26">
        <w:rPr>
          <w:rFonts w:cstheme="minorHAnsi"/>
        </w:rPr>
        <w:t xml:space="preserve"> (212) 334 09 00</w:t>
      </w:r>
    </w:p>
    <w:p w14:paraId="55D06DFE" w14:textId="77777777" w:rsidR="003904A1" w:rsidRPr="003F0FA9" w:rsidRDefault="003904A1" w:rsidP="003904A1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</w:pPr>
    </w:p>
    <w:p w14:paraId="38189C10" w14:textId="3BBD09C2" w:rsidR="003904A1" w:rsidRPr="003F0FA9" w:rsidRDefault="009A2CB8" w:rsidP="003904A1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 w:cstheme="minorHAnsi"/>
          <w:color w:val="808080" w:themeColor="background1" w:themeShade="80"/>
          <w:sz w:val="18"/>
          <w:szCs w:val="18"/>
          <w:bdr w:val="none" w:sz="0" w:space="0" w:color="auto" w:frame="1"/>
        </w:rPr>
      </w:pPr>
      <w:r>
        <w:rPr>
          <w:rStyle w:val="Gl"/>
          <w:rFonts w:asciiTheme="minorHAnsi" w:hAnsiTheme="minorHAnsi" w:cstheme="minorHAnsi"/>
          <w:color w:val="808080" w:themeColor="background1" w:themeShade="80"/>
          <w:sz w:val="18"/>
          <w:szCs w:val="18"/>
          <w:bdr w:val="none" w:sz="0" w:space="0" w:color="auto" w:frame="1"/>
        </w:rPr>
        <w:t>ÆVOM h</w:t>
      </w:r>
      <w:r w:rsidR="003904A1" w:rsidRPr="003F0FA9">
        <w:rPr>
          <w:rStyle w:val="Gl"/>
          <w:rFonts w:asciiTheme="minorHAnsi" w:hAnsiTheme="minorHAnsi" w:cstheme="minorHAnsi"/>
          <w:color w:val="808080" w:themeColor="background1" w:themeShade="80"/>
          <w:sz w:val="18"/>
          <w:szCs w:val="18"/>
          <w:bdr w:val="none" w:sz="0" w:space="0" w:color="auto" w:frame="1"/>
        </w:rPr>
        <w:t>akkında</w:t>
      </w:r>
    </w:p>
    <w:p w14:paraId="725C42F5" w14:textId="645D1EA3" w:rsidR="003904A1" w:rsidRPr="003F0FA9" w:rsidRDefault="003904A1" w:rsidP="003904A1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</w:pPr>
      <w:r w:rsidRPr="003F0FA9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ÆVOM İstanbul’da kurulan, farklı mekânlarda kültür sanat ve müzik etkinlikleri gerçekleştiren sınırsız ve aidiyetsiz bir kolektiftir.</w:t>
      </w:r>
    </w:p>
    <w:p w14:paraId="5DBAB30B" w14:textId="77777777" w:rsidR="003904A1" w:rsidRPr="003F0FA9" w:rsidRDefault="003904A1" w:rsidP="003904A1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</w:pPr>
    </w:p>
    <w:p w14:paraId="3F0134DD" w14:textId="5E76EF6C" w:rsidR="003904A1" w:rsidRDefault="003A4329" w:rsidP="003904A1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 w:cstheme="minorHAnsi"/>
          <w:color w:val="808080" w:themeColor="background1" w:themeShade="80"/>
          <w:sz w:val="18"/>
          <w:szCs w:val="18"/>
          <w:bdr w:val="none" w:sz="0" w:space="0" w:color="auto" w:frame="1"/>
        </w:rPr>
      </w:pPr>
      <w:r>
        <w:rPr>
          <w:rStyle w:val="Gl"/>
          <w:rFonts w:asciiTheme="minorHAnsi" w:hAnsiTheme="minorHAnsi" w:cstheme="minorHAnsi"/>
          <w:color w:val="808080" w:themeColor="background1" w:themeShade="80"/>
          <w:sz w:val="18"/>
          <w:szCs w:val="18"/>
          <w:bdr w:val="none" w:sz="0" w:space="0" w:color="auto" w:frame="1"/>
        </w:rPr>
        <w:t>Ümit Üret</w:t>
      </w:r>
      <w:r w:rsidR="009A2CB8">
        <w:rPr>
          <w:rStyle w:val="Gl"/>
          <w:rFonts w:asciiTheme="minorHAnsi" w:hAnsiTheme="minorHAnsi" w:cstheme="minorHAnsi"/>
          <w:color w:val="808080" w:themeColor="background1" w:themeShade="80"/>
          <w:sz w:val="18"/>
          <w:szCs w:val="18"/>
          <w:bdr w:val="none" w:sz="0" w:space="0" w:color="auto" w:frame="1"/>
        </w:rPr>
        <w:t xml:space="preserve"> h</w:t>
      </w:r>
      <w:r w:rsidR="003904A1" w:rsidRPr="003F0FA9">
        <w:rPr>
          <w:rStyle w:val="Gl"/>
          <w:rFonts w:asciiTheme="minorHAnsi" w:hAnsiTheme="minorHAnsi" w:cstheme="minorHAnsi"/>
          <w:color w:val="808080" w:themeColor="background1" w:themeShade="80"/>
          <w:sz w:val="18"/>
          <w:szCs w:val="18"/>
          <w:bdr w:val="none" w:sz="0" w:space="0" w:color="auto" w:frame="1"/>
        </w:rPr>
        <w:t>akkında</w:t>
      </w:r>
    </w:p>
    <w:p w14:paraId="6D3459CD" w14:textId="2AA5ECE2" w:rsidR="009A2CB8" w:rsidRDefault="009A2CB8" w:rsidP="003904A1">
      <w:pPr>
        <w:pStyle w:val="NormalWeb"/>
        <w:spacing w:before="0" w:beforeAutospacing="0" w:after="0" w:afterAutospacing="0"/>
        <w:jc w:val="both"/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</w:pPr>
      <w:r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 xml:space="preserve">1987 yılında Ankara’da doğan Ümit Üret ilk, orta ve </w:t>
      </w:r>
      <w:r w:rsidR="00680CF3"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 xml:space="preserve">lise eğitimini TED Ankara Koleji’nde tamamladı. Hacettepe Üniversitesi Devlet </w:t>
      </w:r>
      <w:proofErr w:type="spellStart"/>
      <w:r w:rsidR="00680CF3"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Konservatuvarı</w:t>
      </w:r>
      <w:r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’</w:t>
      </w:r>
      <w:r w:rsidR="00680CF3"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nda</w:t>
      </w:r>
      <w:proofErr w:type="spellEnd"/>
      <w:r w:rsidR="00680CF3"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 xml:space="preserve"> yarı zamanlı keman ve gitar eğitimi gördü. Lisans eğitimini Mimar Sinan Güzel Sanatlar Üniversitesi Devlet Konservatuvarı Müzikoloji bölümünde tamamladı. Açık Alan, </w:t>
      </w:r>
      <w:proofErr w:type="spellStart"/>
      <w:r w:rsidR="00680CF3"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ppqqmm</w:t>
      </w:r>
      <w:proofErr w:type="spellEnd"/>
      <w:r w:rsidR="00680CF3"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, A.I.D gibi o</w:t>
      </w:r>
      <w:r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luşumlar bünyesinde yer alan ve</w:t>
      </w:r>
      <w:r w:rsidRPr="009A2CB8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AidZine’da</w:t>
      </w:r>
      <w:proofErr w:type="spellEnd"/>
      <w:r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 xml:space="preserve"> yazıları yayımlanan </w:t>
      </w:r>
      <w:proofErr w:type="gramStart"/>
      <w:r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Üret</w:t>
      </w:r>
      <w:proofErr w:type="gramEnd"/>
      <w:r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, o</w:t>
      </w:r>
      <w:r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 xml:space="preserve">rtaklarıyla beraber Radyo </w:t>
      </w:r>
      <w:proofErr w:type="spellStart"/>
      <w:r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Modyan’da</w:t>
      </w:r>
      <w:proofErr w:type="spellEnd"/>
      <w:r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>bankpank</w:t>
      </w:r>
      <w:proofErr w:type="spellEnd"/>
      <w:r w:rsidRPr="00680CF3">
        <w:rPr>
          <w:rStyle w:val="Gl"/>
          <w:rFonts w:asciiTheme="minorHAnsi" w:hAnsiTheme="minorHAnsi" w:cstheme="minorHAnsi"/>
          <w:b w:val="0"/>
          <w:color w:val="808080" w:themeColor="background1" w:themeShade="80"/>
          <w:sz w:val="18"/>
          <w:szCs w:val="18"/>
          <w:bdr w:val="none" w:sz="0" w:space="0" w:color="auto" w:frame="1"/>
        </w:rPr>
        <w:t xml:space="preserve"> adlı programı sürdürüyor.</w:t>
      </w:r>
    </w:p>
    <w:p w14:paraId="7C975242" w14:textId="749BF9B6" w:rsidR="005A11C3" w:rsidRPr="003F0FA9" w:rsidRDefault="005A11C3" w:rsidP="003904A1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  <w:sz w:val="18"/>
          <w:szCs w:val="18"/>
        </w:rPr>
      </w:pPr>
    </w:p>
    <w:sectPr w:rsidR="005A11C3" w:rsidRPr="003F0FA9" w:rsidSect="003904A1">
      <w:headerReference w:type="default" r:id="rId13"/>
      <w:footerReference w:type="default" r:id="rId1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E9A41" w14:textId="77777777" w:rsidR="009F0368" w:rsidRDefault="009F0368">
      <w:pPr>
        <w:spacing w:after="0" w:line="240" w:lineRule="auto"/>
      </w:pPr>
      <w:r>
        <w:separator/>
      </w:r>
    </w:p>
  </w:endnote>
  <w:endnote w:type="continuationSeparator" w:id="0">
    <w:p w14:paraId="391FE834" w14:textId="77777777" w:rsidR="009F0368" w:rsidRDefault="009F0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33C74" w14:textId="77777777" w:rsidR="00F36016" w:rsidRPr="00F36016" w:rsidRDefault="002E3CF4" w:rsidP="00F36016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721F89">
      <w:rPr>
        <w:rFonts w:ascii="Arial" w:hAnsi="Arial" w:cs="Arial"/>
        <w:color w:val="808080" w:themeColor="background1" w:themeShade="80"/>
        <w:sz w:val="16"/>
        <w:szCs w:val="16"/>
      </w:rPr>
      <w:t xml:space="preserve">Meşrutiyet Caddesi No.65, 34443 </w:t>
    </w:r>
    <w:r w:rsidRPr="00F36016">
      <w:rPr>
        <w:rFonts w:ascii="Arial" w:hAnsi="Arial" w:cs="Arial"/>
        <w:color w:val="808080" w:themeColor="background1" w:themeShade="80"/>
        <w:sz w:val="16"/>
        <w:szCs w:val="16"/>
      </w:rPr>
      <w:t>Tepebaşı - Beyoğlu – İstanbul Tel. + 90 212 334 99 00, info@peramuzesi.org.tr</w:t>
    </w:r>
  </w:p>
  <w:p w14:paraId="26F3141F" w14:textId="77777777" w:rsidR="00F36016" w:rsidRPr="00F36016" w:rsidRDefault="009F0368" w:rsidP="0031787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BD1A5" w14:textId="77777777" w:rsidR="009F0368" w:rsidRDefault="009F0368">
      <w:pPr>
        <w:spacing w:after="0" w:line="240" w:lineRule="auto"/>
      </w:pPr>
      <w:r>
        <w:separator/>
      </w:r>
    </w:p>
  </w:footnote>
  <w:footnote w:type="continuationSeparator" w:id="0">
    <w:p w14:paraId="4A2FA379" w14:textId="77777777" w:rsidR="009F0368" w:rsidRDefault="009F0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80AE7" w14:textId="46C8518C" w:rsidR="00B55C73" w:rsidRDefault="001A603C" w:rsidP="00B55C73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555C54F" wp14:editId="158FC013">
          <wp:extent cx="3343275" cy="838200"/>
          <wp:effectExtent l="0" t="0" r="0" b="0"/>
          <wp:docPr id="1" name="Picture 1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DF"/>
    <w:rsid w:val="00005AC2"/>
    <w:rsid w:val="00012DA9"/>
    <w:rsid w:val="00014F53"/>
    <w:rsid w:val="00015519"/>
    <w:rsid w:val="00020F8D"/>
    <w:rsid w:val="00021F3E"/>
    <w:rsid w:val="000246D9"/>
    <w:rsid w:val="0003045C"/>
    <w:rsid w:val="00030742"/>
    <w:rsid w:val="000341F8"/>
    <w:rsid w:val="0004211B"/>
    <w:rsid w:val="0004259B"/>
    <w:rsid w:val="00042C04"/>
    <w:rsid w:val="0005509A"/>
    <w:rsid w:val="00056513"/>
    <w:rsid w:val="00057417"/>
    <w:rsid w:val="000710FE"/>
    <w:rsid w:val="0007443F"/>
    <w:rsid w:val="000929DA"/>
    <w:rsid w:val="000A27AA"/>
    <w:rsid w:val="000B118F"/>
    <w:rsid w:val="000B31EA"/>
    <w:rsid w:val="000C3C88"/>
    <w:rsid w:val="000C5B96"/>
    <w:rsid w:val="000C7A16"/>
    <w:rsid w:val="000D2ED7"/>
    <w:rsid w:val="000E3AF0"/>
    <w:rsid w:val="000F1FBC"/>
    <w:rsid w:val="000F59B4"/>
    <w:rsid w:val="000F7564"/>
    <w:rsid w:val="00100FCC"/>
    <w:rsid w:val="00103DC3"/>
    <w:rsid w:val="00106F66"/>
    <w:rsid w:val="0010711E"/>
    <w:rsid w:val="00113A26"/>
    <w:rsid w:val="00113A4B"/>
    <w:rsid w:val="0011558C"/>
    <w:rsid w:val="00116C49"/>
    <w:rsid w:val="00120D7F"/>
    <w:rsid w:val="00122BC0"/>
    <w:rsid w:val="001243AB"/>
    <w:rsid w:val="0014225C"/>
    <w:rsid w:val="00142DAB"/>
    <w:rsid w:val="00156176"/>
    <w:rsid w:val="001600B4"/>
    <w:rsid w:val="0016110C"/>
    <w:rsid w:val="00170866"/>
    <w:rsid w:val="001908E9"/>
    <w:rsid w:val="00197749"/>
    <w:rsid w:val="001A1934"/>
    <w:rsid w:val="001A25E9"/>
    <w:rsid w:val="001A3DC2"/>
    <w:rsid w:val="001A603C"/>
    <w:rsid w:val="001B345B"/>
    <w:rsid w:val="001B3749"/>
    <w:rsid w:val="001B5513"/>
    <w:rsid w:val="001B5C6D"/>
    <w:rsid w:val="001C1694"/>
    <w:rsid w:val="001D4E9A"/>
    <w:rsid w:val="001E798B"/>
    <w:rsid w:val="001F4E06"/>
    <w:rsid w:val="00204D54"/>
    <w:rsid w:val="002133FB"/>
    <w:rsid w:val="00213FEC"/>
    <w:rsid w:val="002219F5"/>
    <w:rsid w:val="0022206F"/>
    <w:rsid w:val="00231B88"/>
    <w:rsid w:val="002334A5"/>
    <w:rsid w:val="0024018D"/>
    <w:rsid w:val="00254D71"/>
    <w:rsid w:val="002652F3"/>
    <w:rsid w:val="0026607E"/>
    <w:rsid w:val="00270BE1"/>
    <w:rsid w:val="00274B2E"/>
    <w:rsid w:val="002816C3"/>
    <w:rsid w:val="00284215"/>
    <w:rsid w:val="002940A6"/>
    <w:rsid w:val="002958EE"/>
    <w:rsid w:val="00295CAD"/>
    <w:rsid w:val="0029627E"/>
    <w:rsid w:val="002A07C5"/>
    <w:rsid w:val="002A15F5"/>
    <w:rsid w:val="002A60EE"/>
    <w:rsid w:val="002B4795"/>
    <w:rsid w:val="002D06D2"/>
    <w:rsid w:val="002D3C9C"/>
    <w:rsid w:val="002D7C96"/>
    <w:rsid w:val="002E27E5"/>
    <w:rsid w:val="002E324D"/>
    <w:rsid w:val="002E3317"/>
    <w:rsid w:val="002E3CF4"/>
    <w:rsid w:val="002E6985"/>
    <w:rsid w:val="002F3B30"/>
    <w:rsid w:val="002F3CC0"/>
    <w:rsid w:val="002F5CBA"/>
    <w:rsid w:val="002F6DE9"/>
    <w:rsid w:val="00301F88"/>
    <w:rsid w:val="00306F8A"/>
    <w:rsid w:val="003077BB"/>
    <w:rsid w:val="00311199"/>
    <w:rsid w:val="003119ED"/>
    <w:rsid w:val="003139F4"/>
    <w:rsid w:val="003172C9"/>
    <w:rsid w:val="00321D9D"/>
    <w:rsid w:val="0034390C"/>
    <w:rsid w:val="003555DE"/>
    <w:rsid w:val="003567D6"/>
    <w:rsid w:val="00361368"/>
    <w:rsid w:val="003641B9"/>
    <w:rsid w:val="00364F26"/>
    <w:rsid w:val="00367410"/>
    <w:rsid w:val="00367634"/>
    <w:rsid w:val="00373316"/>
    <w:rsid w:val="003904A1"/>
    <w:rsid w:val="003904D3"/>
    <w:rsid w:val="003914C4"/>
    <w:rsid w:val="00393B0F"/>
    <w:rsid w:val="003A42F8"/>
    <w:rsid w:val="003A4329"/>
    <w:rsid w:val="003A5154"/>
    <w:rsid w:val="003B0EA0"/>
    <w:rsid w:val="003C7930"/>
    <w:rsid w:val="003D1E04"/>
    <w:rsid w:val="003D3D83"/>
    <w:rsid w:val="003E22A5"/>
    <w:rsid w:val="003E27D5"/>
    <w:rsid w:val="003E345D"/>
    <w:rsid w:val="003F0FA9"/>
    <w:rsid w:val="003F12B2"/>
    <w:rsid w:val="003F5AF8"/>
    <w:rsid w:val="003F6248"/>
    <w:rsid w:val="00400BA7"/>
    <w:rsid w:val="004031B7"/>
    <w:rsid w:val="00407EC9"/>
    <w:rsid w:val="00411200"/>
    <w:rsid w:val="00421EC5"/>
    <w:rsid w:val="00432173"/>
    <w:rsid w:val="004361B4"/>
    <w:rsid w:val="00451C0F"/>
    <w:rsid w:val="00463F5C"/>
    <w:rsid w:val="0047123E"/>
    <w:rsid w:val="004716B4"/>
    <w:rsid w:val="004726FC"/>
    <w:rsid w:val="0047476A"/>
    <w:rsid w:val="00482A8F"/>
    <w:rsid w:val="00492BEF"/>
    <w:rsid w:val="00493092"/>
    <w:rsid w:val="00493118"/>
    <w:rsid w:val="00493813"/>
    <w:rsid w:val="00494198"/>
    <w:rsid w:val="00496A87"/>
    <w:rsid w:val="004A0EBF"/>
    <w:rsid w:val="004A20AF"/>
    <w:rsid w:val="004B0623"/>
    <w:rsid w:val="004B25AF"/>
    <w:rsid w:val="004B4DAE"/>
    <w:rsid w:val="004C07FD"/>
    <w:rsid w:val="004D363F"/>
    <w:rsid w:val="004E1449"/>
    <w:rsid w:val="004E5812"/>
    <w:rsid w:val="004F1882"/>
    <w:rsid w:val="004F652B"/>
    <w:rsid w:val="00506FD6"/>
    <w:rsid w:val="005166DE"/>
    <w:rsid w:val="005221E0"/>
    <w:rsid w:val="00523AC1"/>
    <w:rsid w:val="0052506A"/>
    <w:rsid w:val="0052673B"/>
    <w:rsid w:val="00530F0F"/>
    <w:rsid w:val="00552E77"/>
    <w:rsid w:val="00562295"/>
    <w:rsid w:val="00573B70"/>
    <w:rsid w:val="00576CA2"/>
    <w:rsid w:val="00583A28"/>
    <w:rsid w:val="00584D79"/>
    <w:rsid w:val="0058774F"/>
    <w:rsid w:val="005909C0"/>
    <w:rsid w:val="005A11C3"/>
    <w:rsid w:val="005B664A"/>
    <w:rsid w:val="005C0C0E"/>
    <w:rsid w:val="005C11A2"/>
    <w:rsid w:val="005C280F"/>
    <w:rsid w:val="005D33E0"/>
    <w:rsid w:val="005D5FDD"/>
    <w:rsid w:val="005D6B70"/>
    <w:rsid w:val="005F7A6D"/>
    <w:rsid w:val="00613020"/>
    <w:rsid w:val="006175E1"/>
    <w:rsid w:val="00653C70"/>
    <w:rsid w:val="006544CA"/>
    <w:rsid w:val="006633ED"/>
    <w:rsid w:val="00673AE4"/>
    <w:rsid w:val="0067798D"/>
    <w:rsid w:val="00680CF3"/>
    <w:rsid w:val="00681735"/>
    <w:rsid w:val="00682702"/>
    <w:rsid w:val="00682C10"/>
    <w:rsid w:val="006A600C"/>
    <w:rsid w:val="006A6394"/>
    <w:rsid w:val="006C1FF0"/>
    <w:rsid w:val="006D4EC8"/>
    <w:rsid w:val="006D7D76"/>
    <w:rsid w:val="006E51C6"/>
    <w:rsid w:val="006E61E2"/>
    <w:rsid w:val="006F13F0"/>
    <w:rsid w:val="006F4039"/>
    <w:rsid w:val="007044E1"/>
    <w:rsid w:val="00706B4F"/>
    <w:rsid w:val="0071245C"/>
    <w:rsid w:val="007127ED"/>
    <w:rsid w:val="0071452F"/>
    <w:rsid w:val="00715EE7"/>
    <w:rsid w:val="00732D97"/>
    <w:rsid w:val="0073322B"/>
    <w:rsid w:val="00742466"/>
    <w:rsid w:val="00743CF9"/>
    <w:rsid w:val="0075767C"/>
    <w:rsid w:val="007657F4"/>
    <w:rsid w:val="007672F4"/>
    <w:rsid w:val="00773501"/>
    <w:rsid w:val="00776051"/>
    <w:rsid w:val="007876A6"/>
    <w:rsid w:val="007A7F4D"/>
    <w:rsid w:val="007C7DBB"/>
    <w:rsid w:val="007D2627"/>
    <w:rsid w:val="007E55EE"/>
    <w:rsid w:val="007E722C"/>
    <w:rsid w:val="007F5B54"/>
    <w:rsid w:val="008010E3"/>
    <w:rsid w:val="00803236"/>
    <w:rsid w:val="00805542"/>
    <w:rsid w:val="00806D4B"/>
    <w:rsid w:val="008074AC"/>
    <w:rsid w:val="008152AE"/>
    <w:rsid w:val="00817D53"/>
    <w:rsid w:val="008220B4"/>
    <w:rsid w:val="00822185"/>
    <w:rsid w:val="008342E2"/>
    <w:rsid w:val="008358B5"/>
    <w:rsid w:val="00841E7C"/>
    <w:rsid w:val="00843A9B"/>
    <w:rsid w:val="0084664C"/>
    <w:rsid w:val="00846B5E"/>
    <w:rsid w:val="00856A61"/>
    <w:rsid w:val="008710F1"/>
    <w:rsid w:val="00880B56"/>
    <w:rsid w:val="0088774E"/>
    <w:rsid w:val="00890A11"/>
    <w:rsid w:val="00893D13"/>
    <w:rsid w:val="0089400E"/>
    <w:rsid w:val="0089592E"/>
    <w:rsid w:val="008A10B9"/>
    <w:rsid w:val="008A1BDF"/>
    <w:rsid w:val="008A555E"/>
    <w:rsid w:val="008B76C0"/>
    <w:rsid w:val="008B7E4B"/>
    <w:rsid w:val="008D0CC1"/>
    <w:rsid w:val="008D6F5B"/>
    <w:rsid w:val="008E5F1E"/>
    <w:rsid w:val="008F1F44"/>
    <w:rsid w:val="008F55C4"/>
    <w:rsid w:val="00904881"/>
    <w:rsid w:val="00906F55"/>
    <w:rsid w:val="00917DF2"/>
    <w:rsid w:val="00920C20"/>
    <w:rsid w:val="00920FF9"/>
    <w:rsid w:val="009221F4"/>
    <w:rsid w:val="00924111"/>
    <w:rsid w:val="009325AB"/>
    <w:rsid w:val="00961C5E"/>
    <w:rsid w:val="00964BBA"/>
    <w:rsid w:val="00964C5F"/>
    <w:rsid w:val="00964CBD"/>
    <w:rsid w:val="009706AD"/>
    <w:rsid w:val="0097190E"/>
    <w:rsid w:val="00973884"/>
    <w:rsid w:val="00996DB7"/>
    <w:rsid w:val="009A11DF"/>
    <w:rsid w:val="009A2CB8"/>
    <w:rsid w:val="009A44AA"/>
    <w:rsid w:val="009B30CD"/>
    <w:rsid w:val="009B4543"/>
    <w:rsid w:val="009B718D"/>
    <w:rsid w:val="009B753D"/>
    <w:rsid w:val="009C0FD6"/>
    <w:rsid w:val="009F0368"/>
    <w:rsid w:val="00A13EF6"/>
    <w:rsid w:val="00A22187"/>
    <w:rsid w:val="00A272AB"/>
    <w:rsid w:val="00A36403"/>
    <w:rsid w:val="00A45E2B"/>
    <w:rsid w:val="00A470B7"/>
    <w:rsid w:val="00A57233"/>
    <w:rsid w:val="00A57A39"/>
    <w:rsid w:val="00A57B7B"/>
    <w:rsid w:val="00A6055B"/>
    <w:rsid w:val="00A613F9"/>
    <w:rsid w:val="00A652B0"/>
    <w:rsid w:val="00A66755"/>
    <w:rsid w:val="00A7211C"/>
    <w:rsid w:val="00A73792"/>
    <w:rsid w:val="00A7623E"/>
    <w:rsid w:val="00A82320"/>
    <w:rsid w:val="00A87592"/>
    <w:rsid w:val="00A87B63"/>
    <w:rsid w:val="00A90F18"/>
    <w:rsid w:val="00A92D93"/>
    <w:rsid w:val="00AA117A"/>
    <w:rsid w:val="00AB70D6"/>
    <w:rsid w:val="00AC38AD"/>
    <w:rsid w:val="00AC5FD2"/>
    <w:rsid w:val="00AD0060"/>
    <w:rsid w:val="00AD3E4B"/>
    <w:rsid w:val="00AD6E57"/>
    <w:rsid w:val="00AE41C3"/>
    <w:rsid w:val="00AE5304"/>
    <w:rsid w:val="00AF1278"/>
    <w:rsid w:val="00AF31CA"/>
    <w:rsid w:val="00B30A90"/>
    <w:rsid w:val="00B60862"/>
    <w:rsid w:val="00B61C1B"/>
    <w:rsid w:val="00B637C0"/>
    <w:rsid w:val="00B674E2"/>
    <w:rsid w:val="00B71BE4"/>
    <w:rsid w:val="00B756BF"/>
    <w:rsid w:val="00B75839"/>
    <w:rsid w:val="00B77D48"/>
    <w:rsid w:val="00B804F9"/>
    <w:rsid w:val="00B8133D"/>
    <w:rsid w:val="00B8428E"/>
    <w:rsid w:val="00B842B0"/>
    <w:rsid w:val="00B85CCD"/>
    <w:rsid w:val="00B86A6B"/>
    <w:rsid w:val="00B91386"/>
    <w:rsid w:val="00B93488"/>
    <w:rsid w:val="00BA2EA4"/>
    <w:rsid w:val="00BB1EDD"/>
    <w:rsid w:val="00BB3D70"/>
    <w:rsid w:val="00BC6966"/>
    <w:rsid w:val="00BD39C0"/>
    <w:rsid w:val="00BE3597"/>
    <w:rsid w:val="00BF72F0"/>
    <w:rsid w:val="00C01747"/>
    <w:rsid w:val="00C03181"/>
    <w:rsid w:val="00C073A6"/>
    <w:rsid w:val="00C20D7F"/>
    <w:rsid w:val="00C218EE"/>
    <w:rsid w:val="00C248AB"/>
    <w:rsid w:val="00C27EC3"/>
    <w:rsid w:val="00C30420"/>
    <w:rsid w:val="00C31641"/>
    <w:rsid w:val="00C40281"/>
    <w:rsid w:val="00C44564"/>
    <w:rsid w:val="00C4574F"/>
    <w:rsid w:val="00C53E77"/>
    <w:rsid w:val="00C664DB"/>
    <w:rsid w:val="00C92A6C"/>
    <w:rsid w:val="00C971F7"/>
    <w:rsid w:val="00CC209A"/>
    <w:rsid w:val="00CC470C"/>
    <w:rsid w:val="00CC4C3F"/>
    <w:rsid w:val="00CD5D4E"/>
    <w:rsid w:val="00CE1537"/>
    <w:rsid w:val="00CE5E55"/>
    <w:rsid w:val="00CE606E"/>
    <w:rsid w:val="00CF45B3"/>
    <w:rsid w:val="00CF50A3"/>
    <w:rsid w:val="00D1494C"/>
    <w:rsid w:val="00D17B21"/>
    <w:rsid w:val="00D236AD"/>
    <w:rsid w:val="00D35A6D"/>
    <w:rsid w:val="00D43827"/>
    <w:rsid w:val="00D463C2"/>
    <w:rsid w:val="00D46A1B"/>
    <w:rsid w:val="00D4787A"/>
    <w:rsid w:val="00D51E15"/>
    <w:rsid w:val="00D64923"/>
    <w:rsid w:val="00D678AB"/>
    <w:rsid w:val="00D70226"/>
    <w:rsid w:val="00D73BB4"/>
    <w:rsid w:val="00D83816"/>
    <w:rsid w:val="00D91ED1"/>
    <w:rsid w:val="00DA004E"/>
    <w:rsid w:val="00DB1724"/>
    <w:rsid w:val="00DC1687"/>
    <w:rsid w:val="00DC2A23"/>
    <w:rsid w:val="00DC5D15"/>
    <w:rsid w:val="00DD0FA6"/>
    <w:rsid w:val="00DE4148"/>
    <w:rsid w:val="00DF52F7"/>
    <w:rsid w:val="00E0102A"/>
    <w:rsid w:val="00E03CAE"/>
    <w:rsid w:val="00E209B7"/>
    <w:rsid w:val="00E21BD4"/>
    <w:rsid w:val="00E2641C"/>
    <w:rsid w:val="00E306D0"/>
    <w:rsid w:val="00E357A8"/>
    <w:rsid w:val="00E3685D"/>
    <w:rsid w:val="00E54380"/>
    <w:rsid w:val="00E73B97"/>
    <w:rsid w:val="00E80E64"/>
    <w:rsid w:val="00E81794"/>
    <w:rsid w:val="00E8255A"/>
    <w:rsid w:val="00E96C2A"/>
    <w:rsid w:val="00EA123F"/>
    <w:rsid w:val="00EB1FA1"/>
    <w:rsid w:val="00EB70B4"/>
    <w:rsid w:val="00ED216B"/>
    <w:rsid w:val="00EE0652"/>
    <w:rsid w:val="00EE770F"/>
    <w:rsid w:val="00EE7D61"/>
    <w:rsid w:val="00EF244E"/>
    <w:rsid w:val="00EF2AB0"/>
    <w:rsid w:val="00EF4ADF"/>
    <w:rsid w:val="00F077AF"/>
    <w:rsid w:val="00F1548D"/>
    <w:rsid w:val="00F174E4"/>
    <w:rsid w:val="00F207DF"/>
    <w:rsid w:val="00F23E1F"/>
    <w:rsid w:val="00F268AE"/>
    <w:rsid w:val="00F32157"/>
    <w:rsid w:val="00F37EBD"/>
    <w:rsid w:val="00F429BC"/>
    <w:rsid w:val="00F6044D"/>
    <w:rsid w:val="00F647AF"/>
    <w:rsid w:val="00F77BDC"/>
    <w:rsid w:val="00F853D0"/>
    <w:rsid w:val="00F857B5"/>
    <w:rsid w:val="00F93C73"/>
    <w:rsid w:val="00F953BF"/>
    <w:rsid w:val="00FA2AC7"/>
    <w:rsid w:val="00FB4E92"/>
    <w:rsid w:val="00FB7FAF"/>
    <w:rsid w:val="00FC30E9"/>
    <w:rsid w:val="00FD1E2F"/>
    <w:rsid w:val="00FE4700"/>
    <w:rsid w:val="00FE6252"/>
    <w:rsid w:val="00FE6B47"/>
    <w:rsid w:val="00FF141A"/>
    <w:rsid w:val="00FF2750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55"/>
  </w:style>
  <w:style w:type="paragraph" w:styleId="Balk1">
    <w:name w:val="heading 1"/>
    <w:basedOn w:val="Normal"/>
    <w:link w:val="Balk1Char"/>
    <w:uiPriority w:val="9"/>
    <w:qFormat/>
    <w:rsid w:val="00CE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49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33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E60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Normal1">
    <w:name w:val="Normal1"/>
    <w:rsid w:val="00B30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paragraph" w:customStyle="1" w:styleId="s16">
    <w:name w:val="s16"/>
    <w:basedOn w:val="Normal"/>
    <w:rsid w:val="00FA2A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FA2AC7"/>
  </w:style>
  <w:style w:type="character" w:customStyle="1" w:styleId="Balk2Char">
    <w:name w:val="Başlık 2 Char"/>
    <w:basedOn w:val="VarsaylanParagrafYazTipi"/>
    <w:link w:val="Balk2"/>
    <w:uiPriority w:val="9"/>
    <w:semiHidden/>
    <w:rsid w:val="00D149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04211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55"/>
  </w:style>
  <w:style w:type="paragraph" w:styleId="Balk1">
    <w:name w:val="heading 1"/>
    <w:basedOn w:val="Normal"/>
    <w:link w:val="Balk1Char"/>
    <w:uiPriority w:val="9"/>
    <w:qFormat/>
    <w:rsid w:val="00CE6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49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33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E606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Normal1">
    <w:name w:val="Normal1"/>
    <w:rsid w:val="00B30A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paragraph" w:customStyle="1" w:styleId="s16">
    <w:name w:val="s16"/>
    <w:basedOn w:val="Normal"/>
    <w:rsid w:val="00FA2A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FA2AC7"/>
  </w:style>
  <w:style w:type="character" w:customStyle="1" w:styleId="Balk2Char">
    <w:name w:val="Başlık 2 Char"/>
    <w:basedOn w:val="VarsaylanParagrafYazTipi"/>
    <w:link w:val="Balk2"/>
    <w:uiPriority w:val="9"/>
    <w:semiHidden/>
    <w:rsid w:val="00D149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042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PeraMuzes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usra.mutlu@peramuzesi.org.t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7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user/PeraMuze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etkinlik/elektronik-kopruler-gurultu-nosyonu-ve-dominick-fernow%E2%80%99un-sanatsal-uretimi/520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1C64-622A-4D7D-86B2-429FD216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13</cp:revision>
  <dcterms:created xsi:type="dcterms:W3CDTF">2021-07-09T09:25:00Z</dcterms:created>
  <dcterms:modified xsi:type="dcterms:W3CDTF">2021-07-13T08:23:00Z</dcterms:modified>
</cp:coreProperties>
</file>