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13CCBF" w14:textId="77777777" w:rsidR="00A7373D" w:rsidRPr="00526E51" w:rsidRDefault="007671BB">
      <w:pPr>
        <w:pStyle w:val="NoSpacing"/>
        <w:rPr>
          <w:rFonts w:eastAsia="Calibri"/>
          <w:u w:val="single"/>
        </w:rPr>
      </w:pPr>
      <w:r w:rsidRPr="00526E51">
        <w:rPr>
          <w:rFonts w:eastAsia="Calibri"/>
          <w:u w:val="single"/>
        </w:rPr>
        <w:t xml:space="preserve">Basın Bülteni </w:t>
      </w:r>
    </w:p>
    <w:p w14:paraId="12AF1E34" w14:textId="30FFDD7A" w:rsidR="00734DC5" w:rsidRPr="009912D0" w:rsidRDefault="007E7D31" w:rsidP="005245C3">
      <w:pPr>
        <w:pStyle w:val="BodyA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</w:t>
      </w:r>
      <w:r w:rsidR="00E01F61">
        <w:rPr>
          <w:rFonts w:ascii="Calibri" w:eastAsia="Calibri" w:hAnsi="Calibri" w:cs="Calibri"/>
          <w:sz w:val="22"/>
          <w:szCs w:val="22"/>
        </w:rPr>
        <w:t>7</w:t>
      </w:r>
      <w:r w:rsidR="002C470C">
        <w:rPr>
          <w:rFonts w:ascii="Calibri" w:eastAsia="Calibri" w:hAnsi="Calibri" w:cs="Calibri"/>
          <w:sz w:val="22"/>
          <w:szCs w:val="22"/>
        </w:rPr>
        <w:t xml:space="preserve"> </w:t>
      </w:r>
      <w:r w:rsidR="00F97869" w:rsidRPr="00526E51">
        <w:rPr>
          <w:rFonts w:ascii="Calibri" w:eastAsia="Calibri" w:hAnsi="Calibri" w:cs="Calibri"/>
          <w:sz w:val="22"/>
          <w:szCs w:val="22"/>
        </w:rPr>
        <w:t>Mart</w:t>
      </w:r>
      <w:r w:rsidR="007671BB" w:rsidRPr="00526E51">
        <w:rPr>
          <w:rFonts w:ascii="Calibri" w:eastAsia="Calibri" w:hAnsi="Calibri" w:cs="Calibri"/>
          <w:sz w:val="22"/>
          <w:szCs w:val="22"/>
        </w:rPr>
        <w:t xml:space="preserve"> 202</w:t>
      </w:r>
      <w:r w:rsidR="00665A60" w:rsidRPr="00526E51">
        <w:rPr>
          <w:rFonts w:ascii="Calibri" w:eastAsia="Calibri" w:hAnsi="Calibri" w:cs="Calibri"/>
          <w:sz w:val="22"/>
          <w:szCs w:val="22"/>
        </w:rPr>
        <w:t>2</w:t>
      </w:r>
    </w:p>
    <w:p w14:paraId="47BCE365" w14:textId="682F19BA" w:rsidR="006855A4" w:rsidRDefault="006855A4">
      <w:pPr>
        <w:pStyle w:val="BodyA"/>
        <w:jc w:val="center"/>
        <w:rPr>
          <w:rFonts w:ascii="Calibri" w:hAnsi="Calibri" w:cs="Calibri"/>
          <w:b/>
          <w:color w:val="auto"/>
          <w:sz w:val="36"/>
          <w:szCs w:val="36"/>
        </w:rPr>
      </w:pPr>
      <w:r>
        <w:rPr>
          <w:rFonts w:ascii="Calibri" w:hAnsi="Calibri" w:cs="Calibri"/>
          <w:b/>
          <w:color w:val="auto"/>
          <w:sz w:val="36"/>
          <w:szCs w:val="36"/>
        </w:rPr>
        <w:t>Büyük Soprano</w:t>
      </w:r>
      <w:r w:rsidR="00B17EB4" w:rsidRPr="00B17EB4">
        <w:rPr>
          <w:rFonts w:ascii="Calibri" w:hAnsi="Calibri" w:cs="Calibri"/>
          <w:b/>
          <w:color w:val="auto"/>
          <w:sz w:val="36"/>
          <w:szCs w:val="36"/>
        </w:rPr>
        <w:t xml:space="preserve"> </w:t>
      </w:r>
      <w:r w:rsidR="008B409E">
        <w:rPr>
          <w:rFonts w:ascii="Calibri" w:hAnsi="Calibri" w:cs="Calibri"/>
          <w:b/>
          <w:color w:val="auto"/>
          <w:sz w:val="36"/>
          <w:szCs w:val="36"/>
        </w:rPr>
        <w:t>Maria Callas’ı</w:t>
      </w:r>
      <w:r>
        <w:rPr>
          <w:rFonts w:ascii="Calibri" w:hAnsi="Calibri" w:cs="Calibri"/>
          <w:b/>
          <w:color w:val="auto"/>
          <w:sz w:val="36"/>
          <w:szCs w:val="36"/>
        </w:rPr>
        <w:t xml:space="preserve">n Hikayesi </w:t>
      </w:r>
    </w:p>
    <w:p w14:paraId="76B4B093" w14:textId="71FAF3B9" w:rsidR="008B409E" w:rsidRDefault="006855A4">
      <w:pPr>
        <w:pStyle w:val="BodyA"/>
        <w:jc w:val="center"/>
        <w:rPr>
          <w:rFonts w:ascii="Calibri" w:hAnsi="Calibri" w:cs="Calibri"/>
          <w:b/>
          <w:color w:val="auto"/>
          <w:sz w:val="36"/>
          <w:szCs w:val="36"/>
        </w:rPr>
      </w:pPr>
      <w:r>
        <w:rPr>
          <w:rFonts w:ascii="Calibri" w:hAnsi="Calibri" w:cs="Calibri"/>
          <w:b/>
          <w:color w:val="auto"/>
          <w:sz w:val="36"/>
          <w:szCs w:val="36"/>
        </w:rPr>
        <w:t>Pera Film’de</w:t>
      </w:r>
    </w:p>
    <w:p w14:paraId="4E6A7AF2" w14:textId="77777777" w:rsidR="00A7373D" w:rsidRPr="00526E51" w:rsidRDefault="00A7373D">
      <w:pPr>
        <w:pStyle w:val="NoSpacing"/>
        <w:jc w:val="both"/>
        <w:rPr>
          <w:b/>
          <w:sz w:val="24"/>
        </w:rPr>
      </w:pPr>
    </w:p>
    <w:p w14:paraId="00EE252E" w14:textId="6401F276" w:rsidR="00670330" w:rsidRDefault="005C691B" w:rsidP="00670330">
      <w:pPr>
        <w:jc w:val="both"/>
        <w:rPr>
          <w:rFonts w:eastAsia="Times New Roman" w:cstheme="minorHAnsi"/>
          <w:b/>
          <w:sz w:val="24"/>
          <w:szCs w:val="24"/>
        </w:rPr>
      </w:pPr>
      <w:r w:rsidRPr="00021CED">
        <w:rPr>
          <w:rFonts w:cstheme="minorHAnsi"/>
          <w:b/>
          <w:sz w:val="24"/>
          <w:szCs w:val="24"/>
        </w:rPr>
        <w:t>Pera Müzesi Film ve Video Programları</w:t>
      </w:r>
      <w:r w:rsidR="005245C3">
        <w:rPr>
          <w:rFonts w:cstheme="minorHAnsi"/>
          <w:b/>
          <w:sz w:val="24"/>
          <w:szCs w:val="24"/>
        </w:rPr>
        <w:t xml:space="preserve">, </w:t>
      </w:r>
      <w:r w:rsidR="005245C3" w:rsidRPr="005245C3">
        <w:rPr>
          <w:rFonts w:eastAsia="Times New Roman" w:cstheme="minorHAnsi"/>
          <w:b/>
          <w:sz w:val="24"/>
          <w:szCs w:val="24"/>
        </w:rPr>
        <w:t>Yunanistan İstanbul Başkonsolosluğu iş birliğiyle</w:t>
      </w:r>
      <w:r w:rsidR="00F13E21">
        <w:rPr>
          <w:rFonts w:eastAsia="Times New Roman" w:cstheme="minorHAnsi"/>
          <w:b/>
          <w:sz w:val="24"/>
          <w:szCs w:val="24"/>
        </w:rPr>
        <w:t xml:space="preserve"> büyük soprano Maria Callas’a ithaf edilen</w:t>
      </w:r>
      <w:r w:rsidR="005245C3">
        <w:rPr>
          <w:rFonts w:eastAsia="Times New Roman" w:cstheme="minorHAnsi"/>
          <w:b/>
          <w:sz w:val="24"/>
          <w:szCs w:val="24"/>
        </w:rPr>
        <w:t xml:space="preserve"> </w:t>
      </w:r>
      <w:r w:rsidR="005245C3" w:rsidRPr="007F05AB">
        <w:rPr>
          <w:rFonts w:eastAsia="Times New Roman" w:cstheme="minorHAnsi"/>
          <w:b/>
          <w:i/>
          <w:iCs/>
          <w:sz w:val="24"/>
          <w:szCs w:val="24"/>
        </w:rPr>
        <w:t>Maria by Callas: In Her Own Words</w:t>
      </w:r>
      <w:r w:rsidR="005245C3" w:rsidRPr="005245C3">
        <w:rPr>
          <w:rFonts w:eastAsia="Times New Roman" w:cstheme="minorHAnsi"/>
          <w:b/>
          <w:sz w:val="24"/>
          <w:szCs w:val="24"/>
        </w:rPr>
        <w:t xml:space="preserve"> filmin</w:t>
      </w:r>
      <w:r w:rsidR="006855A4">
        <w:rPr>
          <w:rFonts w:eastAsia="Times New Roman" w:cstheme="minorHAnsi"/>
          <w:b/>
          <w:sz w:val="24"/>
          <w:szCs w:val="24"/>
        </w:rPr>
        <w:t xml:space="preserve">i sinameseverlerle buluşturuyor. </w:t>
      </w:r>
      <w:r w:rsidR="008C0B64">
        <w:rPr>
          <w:rFonts w:eastAsia="Times New Roman" w:cstheme="minorHAnsi"/>
          <w:b/>
          <w:sz w:val="24"/>
          <w:szCs w:val="24"/>
        </w:rPr>
        <w:t xml:space="preserve">23 Mart’ta </w:t>
      </w:r>
      <w:r w:rsidR="00670330">
        <w:rPr>
          <w:rFonts w:eastAsia="Times New Roman" w:cstheme="minorHAnsi"/>
          <w:b/>
          <w:sz w:val="24"/>
          <w:szCs w:val="24"/>
        </w:rPr>
        <w:t>Pera Müzesi Oditoryumu’nda ücretsiz izlenebilecek gösterim</w:t>
      </w:r>
      <w:r w:rsidR="008C0B64">
        <w:rPr>
          <w:rFonts w:eastAsia="Times New Roman" w:cstheme="minorHAnsi"/>
          <w:b/>
          <w:sz w:val="24"/>
          <w:szCs w:val="24"/>
        </w:rPr>
        <w:t>de</w:t>
      </w:r>
      <w:r w:rsidR="00670330">
        <w:rPr>
          <w:rFonts w:eastAsia="Times New Roman" w:cstheme="minorHAnsi"/>
          <w:b/>
          <w:sz w:val="24"/>
          <w:szCs w:val="24"/>
        </w:rPr>
        <w:t xml:space="preserve"> </w:t>
      </w:r>
      <w:r w:rsidR="00C27B0F">
        <w:rPr>
          <w:rFonts w:eastAsia="Times New Roman" w:cstheme="minorHAnsi"/>
          <w:b/>
          <w:sz w:val="24"/>
          <w:szCs w:val="24"/>
        </w:rPr>
        <w:t xml:space="preserve">yönetmen Tom Volf </w:t>
      </w:r>
      <w:r w:rsidR="006855A4">
        <w:rPr>
          <w:rFonts w:eastAsia="Times New Roman" w:cstheme="minorHAnsi"/>
          <w:b/>
          <w:sz w:val="24"/>
          <w:szCs w:val="24"/>
        </w:rPr>
        <w:t>izleyicilerin sorularını yanıtlayacak.</w:t>
      </w:r>
    </w:p>
    <w:p w14:paraId="089083E4" w14:textId="4D677730" w:rsidR="0031613E" w:rsidRPr="00021CED" w:rsidRDefault="005C691B" w:rsidP="00D748A0">
      <w:pPr>
        <w:jc w:val="both"/>
        <w:rPr>
          <w:rFonts w:eastAsia="Times New Roman"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Suna ve İnan Kıraç Vakfı </w:t>
      </w:r>
      <w:r w:rsidR="009C0182" w:rsidRPr="00021CED">
        <w:rPr>
          <w:rFonts w:cstheme="minorHAnsi"/>
          <w:b/>
          <w:sz w:val="24"/>
          <w:szCs w:val="24"/>
        </w:rPr>
        <w:t>Pera Müzesi Film ve Video Programları</w:t>
      </w:r>
      <w:r w:rsidR="009C0182" w:rsidRPr="00021CED">
        <w:rPr>
          <w:rFonts w:eastAsia="Times New Roman" w:cstheme="minorHAnsi"/>
          <w:bCs/>
          <w:sz w:val="24"/>
          <w:szCs w:val="24"/>
        </w:rPr>
        <w:t xml:space="preserve">, </w:t>
      </w:r>
      <w:r w:rsidR="00C27B0F" w:rsidRPr="001C0E57">
        <w:rPr>
          <w:rFonts w:eastAsia="Times New Roman" w:cstheme="minorHAnsi"/>
          <w:b/>
          <w:bCs/>
          <w:sz w:val="24"/>
          <w:szCs w:val="24"/>
        </w:rPr>
        <w:t>Yunanistan İstanbul Başkonsolosluğu</w:t>
      </w:r>
      <w:r w:rsidR="00C27B0F" w:rsidRPr="00021CED">
        <w:rPr>
          <w:rFonts w:eastAsia="Times New Roman" w:cstheme="minorHAnsi"/>
          <w:bCs/>
          <w:sz w:val="24"/>
          <w:szCs w:val="24"/>
        </w:rPr>
        <w:t xml:space="preserve"> i</w:t>
      </w:r>
      <w:r w:rsidR="009C0182" w:rsidRPr="00021CED">
        <w:rPr>
          <w:rFonts w:eastAsia="Times New Roman" w:cstheme="minorHAnsi"/>
          <w:bCs/>
          <w:sz w:val="24"/>
          <w:szCs w:val="24"/>
        </w:rPr>
        <w:t>ş birliği ile</w:t>
      </w:r>
      <w:r w:rsidR="00C27B0F" w:rsidRPr="00021CED">
        <w:rPr>
          <w:rFonts w:eastAsia="Times New Roman" w:cstheme="minorHAnsi"/>
          <w:bCs/>
          <w:sz w:val="24"/>
          <w:szCs w:val="24"/>
        </w:rPr>
        <w:t xml:space="preserve"> Maria Callas anısına </w:t>
      </w:r>
      <w:r w:rsidR="009C0182" w:rsidRPr="00021CED">
        <w:rPr>
          <w:rFonts w:eastAsia="Times New Roman" w:cstheme="minorHAnsi"/>
          <w:bCs/>
          <w:sz w:val="24"/>
          <w:szCs w:val="24"/>
        </w:rPr>
        <w:t>film gösterimi düzenliyor.</w:t>
      </w:r>
      <w:r w:rsidR="002F273C" w:rsidRPr="00021CED">
        <w:rPr>
          <w:rFonts w:eastAsia="Times New Roman" w:cstheme="minorHAnsi"/>
          <w:bCs/>
          <w:sz w:val="24"/>
          <w:szCs w:val="24"/>
        </w:rPr>
        <w:t xml:space="preserve"> Callas’ın kendi yaşamını kendi sözleriyle anlattığı</w:t>
      </w:r>
      <w:r w:rsidR="009C0182" w:rsidRPr="00021CED">
        <w:rPr>
          <w:rFonts w:eastAsia="Times New Roman" w:cstheme="minorHAnsi"/>
          <w:bCs/>
          <w:sz w:val="24"/>
          <w:szCs w:val="24"/>
        </w:rPr>
        <w:t xml:space="preserve"> </w:t>
      </w:r>
      <w:hyperlink r:id="rId9" w:history="1">
        <w:r w:rsidR="002F273C" w:rsidRPr="007F05AB">
          <w:rPr>
            <w:rStyle w:val="Hyperlink"/>
            <w:rFonts w:eastAsia="Times New Roman" w:cstheme="minorHAnsi"/>
            <w:b/>
            <w:i/>
            <w:iCs/>
            <w:sz w:val="24"/>
            <w:szCs w:val="24"/>
          </w:rPr>
          <w:t>Maria by Callas: In Her Own Words</w:t>
        </w:r>
      </w:hyperlink>
      <w:r w:rsidR="002F273C" w:rsidRPr="00021CED">
        <w:rPr>
          <w:rFonts w:eastAsia="Times New Roman" w:cstheme="minorHAnsi"/>
          <w:bCs/>
          <w:sz w:val="24"/>
          <w:szCs w:val="24"/>
        </w:rPr>
        <w:t xml:space="preserve"> </w:t>
      </w:r>
      <w:r w:rsidR="008C0B64">
        <w:rPr>
          <w:rFonts w:eastAsia="Times New Roman" w:cstheme="minorHAnsi"/>
          <w:bCs/>
          <w:sz w:val="24"/>
          <w:szCs w:val="24"/>
        </w:rPr>
        <w:t xml:space="preserve">adlı filmin ilk gösterimi </w:t>
      </w:r>
      <w:r w:rsidR="002F273C" w:rsidRPr="00021CED">
        <w:rPr>
          <w:rFonts w:eastAsia="Times New Roman" w:cstheme="minorHAnsi"/>
          <w:bCs/>
          <w:sz w:val="24"/>
          <w:szCs w:val="24"/>
        </w:rPr>
        <w:t>16 Mart</w:t>
      </w:r>
      <w:r w:rsidR="008C0B64">
        <w:rPr>
          <w:rFonts w:eastAsia="Times New Roman" w:cstheme="minorHAnsi"/>
          <w:bCs/>
          <w:sz w:val="24"/>
          <w:szCs w:val="24"/>
        </w:rPr>
        <w:t>’ta yapıldı.</w:t>
      </w:r>
      <w:r w:rsidR="002F273C" w:rsidRPr="00021CED">
        <w:rPr>
          <w:rFonts w:eastAsia="Times New Roman" w:cstheme="minorHAnsi"/>
          <w:bCs/>
          <w:sz w:val="24"/>
          <w:szCs w:val="24"/>
        </w:rPr>
        <w:t xml:space="preserve"> Pera Müzesi Oditoryumu’nda </w:t>
      </w:r>
      <w:r w:rsidR="00AA6593" w:rsidRPr="00021CED">
        <w:rPr>
          <w:rFonts w:eastAsia="Times New Roman" w:cstheme="minorHAnsi"/>
          <w:bCs/>
          <w:sz w:val="24"/>
          <w:szCs w:val="24"/>
        </w:rPr>
        <w:t>23 Mart’ta</w:t>
      </w:r>
      <w:r w:rsidR="00E01F61">
        <w:rPr>
          <w:rFonts w:eastAsia="Times New Roman" w:cstheme="minorHAnsi"/>
          <w:bCs/>
          <w:sz w:val="24"/>
          <w:szCs w:val="24"/>
        </w:rPr>
        <w:t xml:space="preserve">ki </w:t>
      </w:r>
      <w:r w:rsidR="008C0B64">
        <w:rPr>
          <w:rFonts w:eastAsia="Times New Roman" w:cstheme="minorHAnsi"/>
          <w:bCs/>
          <w:sz w:val="24"/>
          <w:szCs w:val="24"/>
        </w:rPr>
        <w:t xml:space="preserve">ikinci gösterime </w:t>
      </w:r>
      <w:r w:rsidR="00AA6593" w:rsidRPr="00021CED">
        <w:rPr>
          <w:rFonts w:eastAsia="Times New Roman" w:cstheme="minorHAnsi"/>
          <w:bCs/>
          <w:sz w:val="24"/>
          <w:szCs w:val="24"/>
        </w:rPr>
        <w:t>yönetmen Tom Volf da katıla</w:t>
      </w:r>
      <w:r w:rsidR="00D26502">
        <w:rPr>
          <w:rFonts w:eastAsia="Times New Roman" w:cstheme="minorHAnsi"/>
          <w:bCs/>
          <w:sz w:val="24"/>
          <w:szCs w:val="24"/>
        </w:rPr>
        <w:t>c</w:t>
      </w:r>
      <w:r w:rsidR="00AA6593" w:rsidRPr="00021CED">
        <w:rPr>
          <w:rFonts w:eastAsia="Times New Roman" w:cstheme="minorHAnsi"/>
          <w:bCs/>
          <w:sz w:val="24"/>
          <w:szCs w:val="24"/>
        </w:rPr>
        <w:t xml:space="preserve">ak. </w:t>
      </w:r>
      <w:r w:rsidR="00E01F61">
        <w:rPr>
          <w:rFonts w:eastAsia="Times New Roman" w:cstheme="minorHAnsi"/>
          <w:bCs/>
          <w:sz w:val="24"/>
          <w:szCs w:val="24"/>
        </w:rPr>
        <w:t>Etkinliğin</w:t>
      </w:r>
      <w:r w:rsidR="00E01F61" w:rsidRPr="00021CED">
        <w:rPr>
          <w:rFonts w:eastAsia="Times New Roman" w:cstheme="minorHAnsi"/>
          <w:bCs/>
          <w:sz w:val="24"/>
          <w:szCs w:val="24"/>
        </w:rPr>
        <w:t xml:space="preserve"> </w:t>
      </w:r>
      <w:r w:rsidR="00AC2F23" w:rsidRPr="00021CED">
        <w:rPr>
          <w:rFonts w:eastAsia="Times New Roman" w:cstheme="minorHAnsi"/>
          <w:bCs/>
          <w:sz w:val="24"/>
          <w:szCs w:val="24"/>
        </w:rPr>
        <w:t xml:space="preserve">başında </w:t>
      </w:r>
      <w:r w:rsidR="00E01F61">
        <w:rPr>
          <w:rFonts w:eastAsia="Times New Roman" w:cstheme="minorHAnsi"/>
          <w:bCs/>
          <w:sz w:val="24"/>
          <w:szCs w:val="24"/>
        </w:rPr>
        <w:t>filme dair kısa bir sunuş gerçekleştirecek</w:t>
      </w:r>
      <w:r w:rsidR="00AC2F23" w:rsidRPr="00021CED">
        <w:rPr>
          <w:rFonts w:eastAsia="Times New Roman" w:cstheme="minorHAnsi"/>
          <w:bCs/>
          <w:sz w:val="24"/>
          <w:szCs w:val="24"/>
        </w:rPr>
        <w:t xml:space="preserve"> yönetmen, </w:t>
      </w:r>
      <w:r w:rsidR="00E01F61">
        <w:rPr>
          <w:rFonts w:eastAsia="Times New Roman" w:cstheme="minorHAnsi"/>
          <w:bCs/>
          <w:sz w:val="24"/>
          <w:szCs w:val="24"/>
        </w:rPr>
        <w:t>gösterimin ardından</w:t>
      </w:r>
      <w:r w:rsidR="00E01F61" w:rsidRPr="00021CED">
        <w:rPr>
          <w:rFonts w:eastAsia="Times New Roman" w:cstheme="minorHAnsi"/>
          <w:bCs/>
          <w:sz w:val="24"/>
          <w:szCs w:val="24"/>
        </w:rPr>
        <w:t xml:space="preserve"> </w:t>
      </w:r>
      <w:r w:rsidR="00D26502">
        <w:rPr>
          <w:rFonts w:eastAsia="Times New Roman" w:cstheme="minorHAnsi"/>
          <w:bCs/>
          <w:sz w:val="24"/>
          <w:szCs w:val="24"/>
        </w:rPr>
        <w:t xml:space="preserve">izleyicilerin </w:t>
      </w:r>
      <w:r w:rsidR="00AA6593" w:rsidRPr="00021CED">
        <w:rPr>
          <w:rFonts w:eastAsia="Times New Roman" w:cstheme="minorHAnsi"/>
          <w:bCs/>
          <w:sz w:val="24"/>
          <w:szCs w:val="24"/>
        </w:rPr>
        <w:t>sorular</w:t>
      </w:r>
      <w:r w:rsidR="00D26502">
        <w:rPr>
          <w:rFonts w:eastAsia="Times New Roman" w:cstheme="minorHAnsi"/>
          <w:bCs/>
          <w:sz w:val="24"/>
          <w:szCs w:val="24"/>
        </w:rPr>
        <w:t>ın</w:t>
      </w:r>
      <w:r w:rsidR="00AA6593" w:rsidRPr="00021CED">
        <w:rPr>
          <w:rFonts w:eastAsia="Times New Roman" w:cstheme="minorHAnsi"/>
          <w:bCs/>
          <w:sz w:val="24"/>
          <w:szCs w:val="24"/>
        </w:rPr>
        <w:t>a yanıt verecek.</w:t>
      </w:r>
    </w:p>
    <w:p w14:paraId="4D56CABA" w14:textId="71FCA573" w:rsidR="00AA6593" w:rsidRPr="00021CED" w:rsidRDefault="008B4F3B" w:rsidP="000E3AC6">
      <w:pPr>
        <w:jc w:val="both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 xml:space="preserve">Program kapsamında ayrıca </w:t>
      </w:r>
      <w:r w:rsidR="00EF2D11" w:rsidRPr="00021CED">
        <w:rPr>
          <w:rFonts w:eastAsia="Times New Roman" w:cstheme="minorHAnsi"/>
          <w:bCs/>
          <w:sz w:val="24"/>
          <w:szCs w:val="24"/>
        </w:rPr>
        <w:t>Callas’ın eser</w:t>
      </w:r>
      <w:r w:rsidR="003C64CE" w:rsidRPr="00021CED">
        <w:rPr>
          <w:rFonts w:eastAsia="Times New Roman" w:cstheme="minorHAnsi"/>
          <w:bCs/>
          <w:sz w:val="24"/>
          <w:szCs w:val="24"/>
        </w:rPr>
        <w:t>ler</w:t>
      </w:r>
      <w:r w:rsidR="00EF2D11" w:rsidRPr="00021CED">
        <w:rPr>
          <w:rFonts w:eastAsia="Times New Roman" w:cstheme="minorHAnsi"/>
          <w:bCs/>
          <w:sz w:val="24"/>
          <w:szCs w:val="24"/>
        </w:rPr>
        <w:t>i</w:t>
      </w:r>
      <w:r>
        <w:rPr>
          <w:rFonts w:eastAsia="Times New Roman" w:cstheme="minorHAnsi"/>
          <w:bCs/>
          <w:sz w:val="24"/>
          <w:szCs w:val="24"/>
        </w:rPr>
        <w:t>nin</w:t>
      </w:r>
      <w:r w:rsidR="00EF2D11" w:rsidRPr="00021CED">
        <w:rPr>
          <w:rFonts w:eastAsia="Times New Roman" w:cstheme="minorHAnsi"/>
          <w:bCs/>
          <w:sz w:val="24"/>
          <w:szCs w:val="24"/>
        </w:rPr>
        <w:t xml:space="preserve"> ve mirasının işleneceği</w:t>
      </w:r>
      <w:r w:rsidR="000E3AC6" w:rsidRPr="00021CED">
        <w:rPr>
          <w:rFonts w:eastAsia="Times New Roman" w:cstheme="minorHAnsi"/>
          <w:bCs/>
          <w:sz w:val="24"/>
          <w:szCs w:val="24"/>
        </w:rPr>
        <w:t xml:space="preserve"> </w:t>
      </w:r>
      <w:r w:rsidR="00EF2D11" w:rsidRPr="00021CED">
        <w:rPr>
          <w:rFonts w:eastAsia="Times New Roman" w:cstheme="minorHAnsi"/>
          <w:bCs/>
          <w:sz w:val="24"/>
          <w:szCs w:val="24"/>
        </w:rPr>
        <w:t xml:space="preserve">bir </w:t>
      </w:r>
      <w:r w:rsidR="000E3AC6" w:rsidRPr="00021CED">
        <w:rPr>
          <w:rFonts w:eastAsia="Times New Roman" w:cstheme="minorHAnsi"/>
          <w:bCs/>
          <w:sz w:val="24"/>
          <w:szCs w:val="24"/>
        </w:rPr>
        <w:t>panel düzenlen</w:t>
      </w:r>
      <w:r w:rsidR="00FA4F4D" w:rsidRPr="00021CED">
        <w:rPr>
          <w:rFonts w:eastAsia="Times New Roman" w:cstheme="minorHAnsi"/>
          <w:bCs/>
          <w:sz w:val="24"/>
          <w:szCs w:val="24"/>
        </w:rPr>
        <w:t>ecek</w:t>
      </w:r>
      <w:r w:rsidR="000E3AC6" w:rsidRPr="00021CED">
        <w:rPr>
          <w:rFonts w:eastAsia="Times New Roman" w:cstheme="minorHAnsi"/>
          <w:bCs/>
          <w:sz w:val="24"/>
          <w:szCs w:val="24"/>
        </w:rPr>
        <w:t xml:space="preserve">. </w:t>
      </w:r>
      <w:r w:rsidR="00EF2D11" w:rsidRPr="00021CED">
        <w:rPr>
          <w:rFonts w:eastAsia="Times New Roman" w:cstheme="minorHAnsi"/>
          <w:bCs/>
          <w:sz w:val="24"/>
          <w:szCs w:val="24"/>
        </w:rPr>
        <w:t>F</w:t>
      </w:r>
      <w:r w:rsidR="000E3AC6" w:rsidRPr="00021CED">
        <w:rPr>
          <w:rFonts w:eastAsia="Times New Roman" w:cstheme="minorHAnsi"/>
          <w:bCs/>
          <w:sz w:val="24"/>
          <w:szCs w:val="24"/>
        </w:rPr>
        <w:t xml:space="preserve">ilmin yönetmeni </w:t>
      </w:r>
      <w:r w:rsidR="000E3AC6" w:rsidRPr="003C1C1B">
        <w:rPr>
          <w:rFonts w:eastAsia="Times New Roman" w:cstheme="minorHAnsi"/>
          <w:b/>
          <w:bCs/>
          <w:sz w:val="24"/>
          <w:szCs w:val="24"/>
        </w:rPr>
        <w:t>Tom Volf</w:t>
      </w:r>
      <w:r w:rsidR="000E3AC6" w:rsidRPr="00021CED">
        <w:rPr>
          <w:rFonts w:eastAsia="Times New Roman" w:cstheme="minorHAnsi"/>
          <w:bCs/>
          <w:sz w:val="24"/>
          <w:szCs w:val="24"/>
        </w:rPr>
        <w:t xml:space="preserve">, Borusan Sanat Müdürü </w:t>
      </w:r>
      <w:r w:rsidR="000E3AC6" w:rsidRPr="003C1C1B">
        <w:rPr>
          <w:rFonts w:eastAsia="Times New Roman" w:cstheme="minorHAnsi"/>
          <w:b/>
          <w:bCs/>
          <w:sz w:val="24"/>
          <w:szCs w:val="24"/>
        </w:rPr>
        <w:t>Ahmet Erenli</w:t>
      </w:r>
      <w:r w:rsidR="000E3AC6" w:rsidRPr="00021CED">
        <w:rPr>
          <w:rFonts w:eastAsia="Times New Roman" w:cstheme="minorHAnsi"/>
          <w:bCs/>
          <w:sz w:val="24"/>
          <w:szCs w:val="24"/>
        </w:rPr>
        <w:t xml:space="preserve"> ve Atina Konser Salonu 'Müzik </w:t>
      </w:r>
      <w:r w:rsidR="005C691B">
        <w:rPr>
          <w:rFonts w:eastAsia="Times New Roman" w:cstheme="minorHAnsi"/>
          <w:bCs/>
          <w:sz w:val="24"/>
          <w:szCs w:val="24"/>
        </w:rPr>
        <w:t>Dostları</w:t>
      </w:r>
      <w:r w:rsidR="005C691B" w:rsidRPr="00021CED">
        <w:rPr>
          <w:rFonts w:eastAsia="Times New Roman" w:cstheme="minorHAnsi"/>
          <w:bCs/>
          <w:sz w:val="24"/>
          <w:szCs w:val="24"/>
        </w:rPr>
        <w:t xml:space="preserve">' </w:t>
      </w:r>
      <w:r w:rsidR="000E3AC6" w:rsidRPr="00021CED">
        <w:rPr>
          <w:rFonts w:eastAsia="Times New Roman" w:cstheme="minorHAnsi"/>
          <w:bCs/>
          <w:sz w:val="24"/>
          <w:szCs w:val="24"/>
        </w:rPr>
        <w:t xml:space="preserve">topluluğu </w:t>
      </w:r>
      <w:r w:rsidR="00D566A8">
        <w:rPr>
          <w:rFonts w:eastAsia="Times New Roman" w:cstheme="minorHAnsi"/>
          <w:bCs/>
          <w:sz w:val="24"/>
          <w:szCs w:val="24"/>
        </w:rPr>
        <w:t>direktörü</w:t>
      </w:r>
      <w:r w:rsidR="00386BB1">
        <w:rPr>
          <w:rFonts w:eastAsia="Times New Roman" w:cstheme="minorHAnsi"/>
          <w:bCs/>
          <w:sz w:val="24"/>
          <w:szCs w:val="24"/>
        </w:rPr>
        <w:t>, müzikolog</w:t>
      </w:r>
      <w:r w:rsidR="000E3AC6" w:rsidRPr="00021CED">
        <w:rPr>
          <w:rFonts w:eastAsia="Times New Roman" w:cstheme="minorHAnsi"/>
          <w:bCs/>
          <w:sz w:val="24"/>
          <w:szCs w:val="24"/>
        </w:rPr>
        <w:t xml:space="preserve"> </w:t>
      </w:r>
      <w:r w:rsidR="000E3AC6" w:rsidRPr="003C1C1B">
        <w:rPr>
          <w:rFonts w:eastAsia="Times New Roman" w:cstheme="minorHAnsi"/>
          <w:b/>
          <w:bCs/>
          <w:sz w:val="24"/>
          <w:szCs w:val="24"/>
        </w:rPr>
        <w:t>Alexandros Charkiolakis</w:t>
      </w:r>
      <w:r w:rsidR="00386BB1">
        <w:rPr>
          <w:rFonts w:eastAsia="Times New Roman" w:cstheme="minorHAnsi"/>
          <w:bCs/>
          <w:sz w:val="24"/>
          <w:szCs w:val="24"/>
        </w:rPr>
        <w:t>’in</w:t>
      </w:r>
      <w:r w:rsidR="000E3AC6" w:rsidRPr="00021CED">
        <w:rPr>
          <w:rFonts w:eastAsia="Times New Roman" w:cstheme="minorHAnsi"/>
          <w:bCs/>
          <w:sz w:val="24"/>
          <w:szCs w:val="24"/>
        </w:rPr>
        <w:t xml:space="preserve"> </w:t>
      </w:r>
      <w:r w:rsidR="00386BB1">
        <w:rPr>
          <w:rFonts w:eastAsia="Times New Roman" w:cstheme="minorHAnsi"/>
          <w:bCs/>
          <w:sz w:val="24"/>
          <w:szCs w:val="24"/>
        </w:rPr>
        <w:t xml:space="preserve">konuşmacı olarak katılacağı </w:t>
      </w:r>
      <w:r w:rsidR="00EF2D11" w:rsidRPr="00021CED">
        <w:rPr>
          <w:rFonts w:eastAsia="Times New Roman" w:cstheme="minorHAnsi"/>
          <w:bCs/>
          <w:sz w:val="24"/>
          <w:szCs w:val="24"/>
        </w:rPr>
        <w:t>panel</w:t>
      </w:r>
      <w:r w:rsidR="00F24CDF" w:rsidRPr="00021CED">
        <w:rPr>
          <w:rFonts w:eastAsia="Times New Roman" w:cstheme="minorHAnsi"/>
          <w:bCs/>
          <w:sz w:val="24"/>
          <w:szCs w:val="24"/>
        </w:rPr>
        <w:t xml:space="preserve"> 24 Mart </w:t>
      </w:r>
      <w:r w:rsidR="00386BB1">
        <w:rPr>
          <w:rFonts w:eastAsia="Times New Roman" w:cstheme="minorHAnsi"/>
          <w:bCs/>
          <w:sz w:val="24"/>
          <w:szCs w:val="24"/>
        </w:rPr>
        <w:t xml:space="preserve">Perşembe günü </w:t>
      </w:r>
      <w:r w:rsidR="00F24CDF" w:rsidRPr="00021CED">
        <w:rPr>
          <w:rFonts w:eastAsia="Times New Roman" w:cstheme="minorHAnsi"/>
          <w:bCs/>
          <w:sz w:val="24"/>
          <w:szCs w:val="24"/>
        </w:rPr>
        <w:t>saat 20.15’ten itibaren</w:t>
      </w:r>
      <w:r w:rsidR="00EF2D11" w:rsidRPr="00021CED">
        <w:rPr>
          <w:rFonts w:eastAsia="Times New Roman" w:cstheme="minorHAnsi"/>
          <w:bCs/>
          <w:sz w:val="24"/>
          <w:szCs w:val="24"/>
        </w:rPr>
        <w:t xml:space="preserve"> </w:t>
      </w:r>
      <w:hyperlink r:id="rId10" w:history="1">
        <w:r w:rsidR="00EF2D11" w:rsidRPr="00FE3231">
          <w:rPr>
            <w:rStyle w:val="Hyperlink"/>
            <w:rFonts w:eastAsia="Times New Roman" w:cstheme="minorHAnsi"/>
            <w:bCs/>
            <w:sz w:val="24"/>
            <w:szCs w:val="24"/>
          </w:rPr>
          <w:t xml:space="preserve">Sismanoglio Megaro </w:t>
        </w:r>
        <w:r w:rsidR="00386BB1" w:rsidRPr="00FE3231">
          <w:rPr>
            <w:rStyle w:val="Hyperlink"/>
            <w:rFonts w:eastAsia="Times New Roman" w:cstheme="minorHAnsi"/>
            <w:bCs/>
            <w:sz w:val="24"/>
            <w:szCs w:val="24"/>
          </w:rPr>
          <w:t>F</w:t>
        </w:r>
        <w:r w:rsidR="00EF2D11" w:rsidRPr="00FE3231">
          <w:rPr>
            <w:rStyle w:val="Hyperlink"/>
            <w:rFonts w:eastAsia="Times New Roman" w:cstheme="minorHAnsi"/>
            <w:bCs/>
            <w:sz w:val="24"/>
            <w:szCs w:val="24"/>
          </w:rPr>
          <w:t>acebook sayfasından</w:t>
        </w:r>
      </w:hyperlink>
      <w:r w:rsidR="00EF2D11" w:rsidRPr="00021CED">
        <w:rPr>
          <w:rFonts w:eastAsia="Times New Roman" w:cstheme="minorHAnsi"/>
          <w:bCs/>
          <w:sz w:val="24"/>
          <w:szCs w:val="24"/>
        </w:rPr>
        <w:t xml:space="preserve"> canlı olarak izlenebilecek. </w:t>
      </w:r>
    </w:p>
    <w:p w14:paraId="67379E39" w14:textId="1950E9D8" w:rsidR="00D16E31" w:rsidRPr="00021CED" w:rsidRDefault="009912D0" w:rsidP="00D16E31">
      <w:pPr>
        <w:pStyle w:val="NoSpacing"/>
        <w:jc w:val="both"/>
        <w:rPr>
          <w:b/>
          <w:bCs/>
          <w:sz w:val="24"/>
          <w:szCs w:val="24"/>
        </w:rPr>
      </w:pPr>
      <w:r w:rsidRPr="00021CED">
        <w:rPr>
          <w:b/>
          <w:bCs/>
          <w:sz w:val="24"/>
          <w:szCs w:val="24"/>
        </w:rPr>
        <w:t xml:space="preserve">Kendi sözleriyle </w:t>
      </w:r>
      <w:r w:rsidR="00F24CDF" w:rsidRPr="00021CED">
        <w:rPr>
          <w:b/>
          <w:bCs/>
          <w:sz w:val="24"/>
          <w:szCs w:val="24"/>
        </w:rPr>
        <w:t>Maria Callas</w:t>
      </w:r>
      <w:r w:rsidRPr="00021CED">
        <w:rPr>
          <w:b/>
          <w:bCs/>
          <w:sz w:val="24"/>
          <w:szCs w:val="24"/>
        </w:rPr>
        <w:t>’ın trajik yaşamı</w:t>
      </w:r>
    </w:p>
    <w:p w14:paraId="0A518DA2" w14:textId="1FAEAD36" w:rsidR="00637552" w:rsidRPr="00021CED" w:rsidRDefault="00EE4BF0" w:rsidP="00637552">
      <w:pPr>
        <w:jc w:val="both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 xml:space="preserve">Maria </w:t>
      </w:r>
      <w:r w:rsidR="00565DE5" w:rsidRPr="00021CED">
        <w:rPr>
          <w:rFonts w:eastAsia="Times New Roman" w:cstheme="minorHAnsi"/>
          <w:bCs/>
          <w:sz w:val="24"/>
          <w:szCs w:val="24"/>
        </w:rPr>
        <w:t>Callas’ın ölümünün kırkıncı yılında gösterime giren filmde</w:t>
      </w:r>
      <w:r>
        <w:rPr>
          <w:rFonts w:eastAsia="Times New Roman" w:cstheme="minorHAnsi"/>
          <w:bCs/>
          <w:sz w:val="24"/>
          <w:szCs w:val="24"/>
        </w:rPr>
        <w:t xml:space="preserve"> </w:t>
      </w:r>
      <w:r w:rsidRPr="00021CED">
        <w:rPr>
          <w:rFonts w:eastAsia="Times New Roman" w:cstheme="minorHAnsi"/>
          <w:bCs/>
          <w:sz w:val="24"/>
          <w:szCs w:val="24"/>
        </w:rPr>
        <w:t>Tom Volf</w:t>
      </w:r>
      <w:r w:rsidR="00565DE5">
        <w:rPr>
          <w:rFonts w:eastAsia="Times New Roman" w:cstheme="minorHAnsi"/>
          <w:bCs/>
          <w:sz w:val="24"/>
          <w:szCs w:val="24"/>
        </w:rPr>
        <w:t>, ünlü</w:t>
      </w:r>
      <w:r w:rsidR="00565DE5" w:rsidRPr="00021CED">
        <w:rPr>
          <w:rFonts w:eastAsia="Times New Roman" w:cstheme="minorHAnsi"/>
          <w:bCs/>
          <w:sz w:val="24"/>
          <w:szCs w:val="24"/>
        </w:rPr>
        <w:t xml:space="preserve"> sopranonun</w:t>
      </w:r>
      <w:r w:rsidR="00565DE5">
        <w:rPr>
          <w:rFonts w:eastAsia="Times New Roman" w:cstheme="minorHAnsi"/>
          <w:bCs/>
          <w:sz w:val="24"/>
          <w:szCs w:val="24"/>
        </w:rPr>
        <w:t xml:space="preserve"> yaşamını yine kendi sözleriyle</w:t>
      </w:r>
      <w:r>
        <w:rPr>
          <w:rFonts w:eastAsia="Times New Roman" w:cstheme="minorHAnsi"/>
          <w:bCs/>
          <w:sz w:val="24"/>
          <w:szCs w:val="24"/>
        </w:rPr>
        <w:t xml:space="preserve"> anlatıyor.</w:t>
      </w:r>
      <w:r w:rsidR="00565DE5">
        <w:rPr>
          <w:rFonts w:eastAsia="Times New Roman" w:cstheme="minorHAnsi"/>
          <w:bCs/>
          <w:sz w:val="24"/>
          <w:szCs w:val="24"/>
        </w:rPr>
        <w:t xml:space="preserve"> </w:t>
      </w:r>
      <w:r w:rsidR="00637552">
        <w:rPr>
          <w:rFonts w:eastAsia="Times New Roman" w:cstheme="minorHAnsi"/>
          <w:bCs/>
          <w:sz w:val="24"/>
          <w:szCs w:val="24"/>
        </w:rPr>
        <w:t>T</w:t>
      </w:r>
      <w:r w:rsidR="00637552" w:rsidRPr="00021CED">
        <w:rPr>
          <w:rFonts w:eastAsia="Times New Roman" w:cstheme="minorHAnsi"/>
          <w:bCs/>
          <w:sz w:val="24"/>
          <w:szCs w:val="24"/>
        </w:rPr>
        <w:t>rajik bir yaşam sür</w:t>
      </w:r>
      <w:r w:rsidR="00637552">
        <w:rPr>
          <w:rFonts w:eastAsia="Times New Roman" w:cstheme="minorHAnsi"/>
          <w:bCs/>
          <w:sz w:val="24"/>
          <w:szCs w:val="24"/>
        </w:rPr>
        <w:t xml:space="preserve">düğünü </w:t>
      </w:r>
      <w:r w:rsidR="002946C2" w:rsidRPr="00021CED">
        <w:rPr>
          <w:rFonts w:eastAsia="Times New Roman" w:cstheme="minorHAnsi"/>
          <w:bCs/>
          <w:sz w:val="24"/>
          <w:szCs w:val="24"/>
        </w:rPr>
        <w:t xml:space="preserve">“İçimde iki kişi var: Maria ve La Callas” diyerek </w:t>
      </w:r>
      <w:r w:rsidR="00637552">
        <w:rPr>
          <w:rFonts w:eastAsia="Times New Roman" w:cstheme="minorHAnsi"/>
          <w:bCs/>
          <w:sz w:val="24"/>
          <w:szCs w:val="24"/>
        </w:rPr>
        <w:t xml:space="preserve">açıkça ortaya koyan </w:t>
      </w:r>
      <w:r>
        <w:rPr>
          <w:rFonts w:eastAsia="Times New Roman" w:cstheme="minorHAnsi"/>
          <w:bCs/>
          <w:sz w:val="24"/>
          <w:szCs w:val="24"/>
        </w:rPr>
        <w:t>diva</w:t>
      </w:r>
      <w:r w:rsidR="00565DE5">
        <w:rPr>
          <w:rFonts w:eastAsia="Times New Roman" w:cstheme="minorHAnsi"/>
          <w:bCs/>
          <w:sz w:val="24"/>
          <w:szCs w:val="24"/>
        </w:rPr>
        <w:t>;</w:t>
      </w:r>
      <w:r w:rsidR="00637552">
        <w:rPr>
          <w:rFonts w:eastAsia="Times New Roman" w:cstheme="minorHAnsi"/>
          <w:bCs/>
          <w:sz w:val="24"/>
          <w:szCs w:val="24"/>
        </w:rPr>
        <w:t xml:space="preserve"> </w:t>
      </w:r>
      <w:r w:rsidR="00637552" w:rsidRPr="00021CED">
        <w:rPr>
          <w:rFonts w:eastAsia="Times New Roman" w:cstheme="minorHAnsi"/>
          <w:bCs/>
          <w:sz w:val="24"/>
          <w:szCs w:val="24"/>
        </w:rPr>
        <w:t>benzersiz başarıları, özel hayatı, skandalları</w:t>
      </w:r>
      <w:r w:rsidR="00637552">
        <w:rPr>
          <w:rFonts w:eastAsia="Times New Roman" w:cstheme="minorHAnsi"/>
          <w:bCs/>
          <w:sz w:val="24"/>
          <w:szCs w:val="24"/>
        </w:rPr>
        <w:t xml:space="preserve"> ve</w:t>
      </w:r>
      <w:r w:rsidR="00637552" w:rsidRPr="00021CED">
        <w:rPr>
          <w:rFonts w:eastAsia="Times New Roman" w:cstheme="minorHAnsi"/>
          <w:bCs/>
          <w:sz w:val="24"/>
          <w:szCs w:val="24"/>
        </w:rPr>
        <w:t xml:space="preserve"> aşkları</w:t>
      </w:r>
      <w:r w:rsidR="00637552">
        <w:rPr>
          <w:rFonts w:eastAsia="Times New Roman" w:cstheme="minorHAnsi"/>
          <w:bCs/>
          <w:sz w:val="24"/>
          <w:szCs w:val="24"/>
        </w:rPr>
        <w:t>yla ilk kez</w:t>
      </w:r>
      <w:r w:rsidR="00637552" w:rsidRPr="00021CED">
        <w:rPr>
          <w:rFonts w:eastAsia="Times New Roman" w:cstheme="minorHAnsi"/>
          <w:bCs/>
          <w:sz w:val="24"/>
          <w:szCs w:val="24"/>
        </w:rPr>
        <w:t xml:space="preserve"> böyle</w:t>
      </w:r>
      <w:r w:rsidR="00637552">
        <w:rPr>
          <w:rFonts w:eastAsia="Times New Roman" w:cstheme="minorHAnsi"/>
          <w:bCs/>
          <w:sz w:val="24"/>
          <w:szCs w:val="24"/>
        </w:rPr>
        <w:t>sine</w:t>
      </w:r>
      <w:r w:rsidR="00637552" w:rsidRPr="00021CED">
        <w:rPr>
          <w:rFonts w:eastAsia="Times New Roman" w:cstheme="minorHAnsi"/>
          <w:bCs/>
          <w:sz w:val="24"/>
          <w:szCs w:val="24"/>
        </w:rPr>
        <w:t xml:space="preserve"> ayrıntılı bir şekilde </w:t>
      </w:r>
      <w:r w:rsidR="00565DE5">
        <w:rPr>
          <w:rFonts w:eastAsia="Times New Roman" w:cstheme="minorHAnsi"/>
          <w:bCs/>
          <w:sz w:val="24"/>
          <w:szCs w:val="24"/>
        </w:rPr>
        <w:t>filme aktarılıyor</w:t>
      </w:r>
      <w:r w:rsidR="00637552" w:rsidRPr="00021CED">
        <w:rPr>
          <w:rFonts w:eastAsia="Times New Roman" w:cstheme="minorHAnsi"/>
          <w:bCs/>
          <w:sz w:val="24"/>
          <w:szCs w:val="24"/>
        </w:rPr>
        <w:t>.</w:t>
      </w:r>
    </w:p>
    <w:p w14:paraId="319B80A8" w14:textId="1B8A320C" w:rsidR="002946C2" w:rsidRPr="00021CED" w:rsidRDefault="00E46FD5" w:rsidP="00021CED">
      <w:pPr>
        <w:jc w:val="both"/>
        <w:rPr>
          <w:rFonts w:eastAsia="Times New Roman" w:cstheme="minorHAnsi"/>
          <w:bCs/>
          <w:sz w:val="24"/>
          <w:szCs w:val="24"/>
        </w:rPr>
      </w:pPr>
      <w:r w:rsidRPr="00021CED">
        <w:rPr>
          <w:rFonts w:eastAsia="Times New Roman" w:cstheme="minorHAnsi"/>
          <w:bCs/>
          <w:sz w:val="24"/>
          <w:szCs w:val="24"/>
        </w:rPr>
        <w:t>Callas’ın yazılı sözlerini ünlü oyuncu Fanny Ardant</w:t>
      </w:r>
      <w:r w:rsidR="00FE3231">
        <w:rPr>
          <w:rFonts w:eastAsia="Times New Roman" w:cstheme="minorHAnsi"/>
          <w:bCs/>
          <w:sz w:val="24"/>
          <w:szCs w:val="24"/>
        </w:rPr>
        <w:t>’ın</w:t>
      </w:r>
      <w:r w:rsidRPr="00021CED">
        <w:rPr>
          <w:rFonts w:eastAsia="Times New Roman" w:cstheme="minorHAnsi"/>
          <w:bCs/>
          <w:sz w:val="24"/>
          <w:szCs w:val="24"/>
        </w:rPr>
        <w:t xml:space="preserve"> seslendirdiği film</w:t>
      </w:r>
      <w:r w:rsidR="002946C2" w:rsidRPr="00021CED">
        <w:rPr>
          <w:rFonts w:eastAsia="Times New Roman" w:cstheme="minorHAnsi"/>
          <w:bCs/>
          <w:sz w:val="24"/>
          <w:szCs w:val="24"/>
        </w:rPr>
        <w:t>,</w:t>
      </w:r>
      <w:r w:rsidRPr="00021CED">
        <w:rPr>
          <w:rFonts w:eastAsia="Times New Roman" w:cstheme="minorHAnsi"/>
          <w:bCs/>
          <w:sz w:val="24"/>
          <w:szCs w:val="24"/>
        </w:rPr>
        <w:t xml:space="preserve"> dünyanın dört bir yanındaki arşivler ve özel koleksiyonlardan toplanmış, daha önce hiç gün yüzüne çıkmamış filmleri, fotoğrafları ve özel mektupları bir araya getiriyor.</w:t>
      </w:r>
      <w:r w:rsidR="00710B73" w:rsidRPr="00021CED">
        <w:rPr>
          <w:rFonts w:eastAsia="Times New Roman" w:cstheme="minorHAnsi"/>
          <w:bCs/>
          <w:sz w:val="24"/>
          <w:szCs w:val="24"/>
        </w:rPr>
        <w:t xml:space="preserve"> </w:t>
      </w:r>
      <w:r w:rsidR="00EE4BF0">
        <w:rPr>
          <w:rFonts w:eastAsia="Times New Roman" w:cstheme="minorHAnsi"/>
          <w:bCs/>
          <w:sz w:val="24"/>
          <w:szCs w:val="24"/>
        </w:rPr>
        <w:t>S</w:t>
      </w:r>
      <w:r w:rsidR="00710B73" w:rsidRPr="00021CED">
        <w:rPr>
          <w:rFonts w:eastAsia="Times New Roman" w:cstheme="minorHAnsi"/>
          <w:bCs/>
          <w:sz w:val="24"/>
          <w:szCs w:val="24"/>
        </w:rPr>
        <w:t>opranonun hayatına dahil olmuş ünlü isimlerden</w:t>
      </w:r>
      <w:r w:rsidR="00670E7E" w:rsidRPr="00021CED">
        <w:rPr>
          <w:rFonts w:eastAsia="Times New Roman" w:cstheme="minorHAnsi"/>
          <w:bCs/>
          <w:sz w:val="24"/>
          <w:szCs w:val="24"/>
        </w:rPr>
        <w:t xml:space="preserve"> </w:t>
      </w:r>
      <w:r w:rsidR="002946C2" w:rsidRPr="00021CED">
        <w:rPr>
          <w:rFonts w:eastAsia="Times New Roman" w:cstheme="minorHAnsi"/>
          <w:bCs/>
          <w:sz w:val="24"/>
          <w:szCs w:val="24"/>
        </w:rPr>
        <w:t>Aristotle Onassis, Marilyn Monroe, Alain Delon, Yves Saint</w:t>
      </w:r>
      <w:r w:rsidR="00FE3231">
        <w:rPr>
          <w:rFonts w:eastAsia="Times New Roman" w:cstheme="minorHAnsi"/>
          <w:bCs/>
          <w:sz w:val="24"/>
          <w:szCs w:val="24"/>
        </w:rPr>
        <w:t xml:space="preserve"> </w:t>
      </w:r>
      <w:r w:rsidR="002946C2" w:rsidRPr="00021CED">
        <w:rPr>
          <w:rFonts w:eastAsia="Times New Roman" w:cstheme="minorHAnsi"/>
          <w:bCs/>
          <w:sz w:val="24"/>
          <w:szCs w:val="24"/>
        </w:rPr>
        <w:t xml:space="preserve">Laurent, J.F. Kennedy, Luchino Visconti, Winston Churchill, Grace Kelly ve Liz Taylor da </w:t>
      </w:r>
      <w:r w:rsidR="00EE4BF0">
        <w:rPr>
          <w:rFonts w:eastAsia="Times New Roman" w:cstheme="minorHAnsi"/>
          <w:bCs/>
          <w:sz w:val="24"/>
          <w:szCs w:val="24"/>
        </w:rPr>
        <w:t xml:space="preserve">filmde </w:t>
      </w:r>
      <w:r w:rsidR="002946C2" w:rsidRPr="00021CED">
        <w:rPr>
          <w:rFonts w:eastAsia="Times New Roman" w:cstheme="minorHAnsi"/>
          <w:bCs/>
          <w:sz w:val="24"/>
          <w:szCs w:val="24"/>
        </w:rPr>
        <w:t xml:space="preserve">yer alıyor. </w:t>
      </w:r>
    </w:p>
    <w:p w14:paraId="18F1D662" w14:textId="119C1CE4" w:rsidR="002238BA" w:rsidRDefault="009912D0" w:rsidP="0046157E">
      <w:pPr>
        <w:pStyle w:val="NoSpacing"/>
        <w:jc w:val="both"/>
        <w:rPr>
          <w:b/>
          <w:bCs/>
          <w:sz w:val="20"/>
          <w:szCs w:val="20"/>
          <w:u w:val="single"/>
        </w:rPr>
      </w:pPr>
      <w:r w:rsidRPr="00081F3B">
        <w:rPr>
          <w:rFonts w:ascii="Trebuchet MS" w:hAnsi="Trebuchet MS" w:cstheme="minorHAnsi"/>
          <w:b/>
          <w:i/>
          <w:color w:val="C00000"/>
          <w:sz w:val="20"/>
          <w:szCs w:val="20"/>
        </w:rPr>
        <w:t>Bu program kapsamındaki gösterimler ücretsizdir. Rezervasyon alınmamaktadır. Yasal düzenlemeler uyarınca aksi belirtilmediği sürece tüm gösterimler 18+ uygulamasına tabidir.</w:t>
      </w:r>
    </w:p>
    <w:p w14:paraId="5D2B431F" w14:textId="7F5FD7F0" w:rsidR="002238BA" w:rsidRDefault="002238BA" w:rsidP="0046157E">
      <w:pPr>
        <w:pStyle w:val="NoSpacing"/>
        <w:jc w:val="both"/>
        <w:rPr>
          <w:b/>
          <w:bCs/>
          <w:sz w:val="20"/>
          <w:szCs w:val="20"/>
          <w:u w:val="single"/>
        </w:rPr>
      </w:pPr>
    </w:p>
    <w:p w14:paraId="1EFF063F" w14:textId="2538F1F1" w:rsidR="002238BA" w:rsidRDefault="00E36148" w:rsidP="001C0E57">
      <w:pPr>
        <w:pStyle w:val="NoSpacing"/>
        <w:jc w:val="right"/>
        <w:rPr>
          <w:b/>
          <w:bCs/>
          <w:sz w:val="20"/>
          <w:szCs w:val="20"/>
        </w:rPr>
      </w:pPr>
      <w:r w:rsidRPr="005245C3">
        <w:rPr>
          <w:rFonts w:cstheme="minorHAnsi"/>
          <w:b/>
          <w:sz w:val="24"/>
          <w:szCs w:val="24"/>
        </w:rPr>
        <w:t>Yunanistan İstanbul Başkonsolosluğu</w:t>
      </w:r>
    </w:p>
    <w:p w14:paraId="6ADB56E8" w14:textId="2488554A" w:rsidR="002238BA" w:rsidRDefault="002238BA" w:rsidP="001C0E57">
      <w:pPr>
        <w:pStyle w:val="NoSpacing"/>
        <w:ind w:left="708" w:firstLine="708"/>
        <w:jc w:val="right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</w:rPr>
        <w:t>İş birliğiyle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</w:p>
    <w:p w14:paraId="446C4E0E" w14:textId="1A8F00AF" w:rsidR="002238BA" w:rsidRDefault="002238BA" w:rsidP="0046157E">
      <w:pPr>
        <w:pStyle w:val="NoSpacing"/>
        <w:jc w:val="both"/>
        <w:rPr>
          <w:b/>
          <w:bCs/>
          <w:sz w:val="20"/>
          <w:szCs w:val="20"/>
          <w:u w:val="single"/>
        </w:rPr>
      </w:pPr>
    </w:p>
    <w:p w14:paraId="47BD064F" w14:textId="6A19EB20" w:rsidR="002238BA" w:rsidRDefault="002238BA" w:rsidP="0046157E">
      <w:pPr>
        <w:pStyle w:val="NoSpacing"/>
        <w:jc w:val="both"/>
        <w:rPr>
          <w:b/>
          <w:bCs/>
          <w:sz w:val="20"/>
          <w:szCs w:val="20"/>
          <w:u w:val="single"/>
        </w:rPr>
      </w:pPr>
    </w:p>
    <w:p w14:paraId="7F5E27AD" w14:textId="77777777" w:rsidR="00D566A8" w:rsidRDefault="00D566A8" w:rsidP="0046157E">
      <w:pPr>
        <w:pStyle w:val="NoSpacing"/>
        <w:jc w:val="both"/>
        <w:rPr>
          <w:b/>
          <w:bCs/>
          <w:sz w:val="20"/>
          <w:szCs w:val="20"/>
          <w:u w:val="single"/>
        </w:rPr>
      </w:pPr>
    </w:p>
    <w:p w14:paraId="14A6807F" w14:textId="77777777" w:rsidR="00E36148" w:rsidRDefault="00E36148" w:rsidP="0046157E">
      <w:pPr>
        <w:pStyle w:val="NoSpacing"/>
        <w:jc w:val="both"/>
        <w:rPr>
          <w:b/>
          <w:bCs/>
          <w:sz w:val="20"/>
          <w:szCs w:val="20"/>
          <w:u w:val="single"/>
        </w:rPr>
      </w:pPr>
    </w:p>
    <w:p w14:paraId="529C48B9" w14:textId="77777777" w:rsidR="00E36148" w:rsidRDefault="00E36148" w:rsidP="0046157E">
      <w:pPr>
        <w:pStyle w:val="NoSpacing"/>
        <w:jc w:val="both"/>
        <w:rPr>
          <w:b/>
          <w:bCs/>
          <w:sz w:val="20"/>
          <w:szCs w:val="20"/>
          <w:u w:val="single"/>
        </w:rPr>
      </w:pPr>
    </w:p>
    <w:p w14:paraId="509ED113" w14:textId="77777777" w:rsidR="00E36148" w:rsidRDefault="00E36148" w:rsidP="0046157E">
      <w:pPr>
        <w:pStyle w:val="NoSpacing"/>
        <w:jc w:val="both"/>
        <w:rPr>
          <w:b/>
          <w:bCs/>
          <w:sz w:val="20"/>
          <w:szCs w:val="20"/>
          <w:u w:val="single"/>
        </w:rPr>
      </w:pPr>
    </w:p>
    <w:p w14:paraId="77C7A702" w14:textId="77777777" w:rsidR="00E36148" w:rsidRDefault="00E36148" w:rsidP="0046157E">
      <w:pPr>
        <w:pStyle w:val="NoSpacing"/>
        <w:jc w:val="both"/>
        <w:rPr>
          <w:b/>
          <w:bCs/>
          <w:sz w:val="20"/>
          <w:szCs w:val="20"/>
          <w:u w:val="single"/>
        </w:rPr>
      </w:pPr>
    </w:p>
    <w:p w14:paraId="0F04BF91" w14:textId="58946084" w:rsidR="0046157E" w:rsidRPr="00224D65" w:rsidRDefault="0046157E" w:rsidP="0046157E">
      <w:pPr>
        <w:pStyle w:val="NoSpacing"/>
        <w:jc w:val="both"/>
        <w:rPr>
          <w:b/>
          <w:bCs/>
          <w:sz w:val="20"/>
          <w:szCs w:val="20"/>
          <w:u w:val="single"/>
        </w:rPr>
      </w:pPr>
      <w:r w:rsidRPr="0046157E">
        <w:rPr>
          <w:b/>
          <w:bCs/>
          <w:sz w:val="20"/>
          <w:szCs w:val="20"/>
          <w:u w:val="single"/>
        </w:rPr>
        <w:lastRenderedPageBreak/>
        <w:t>Program</w:t>
      </w:r>
    </w:p>
    <w:p w14:paraId="431DF60A" w14:textId="40E509DA" w:rsidR="008B409E" w:rsidRDefault="008B409E" w:rsidP="008B409E">
      <w:pPr>
        <w:pStyle w:val="NoSpacing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23 Mart Çarşamba</w:t>
      </w:r>
    </w:p>
    <w:p w14:paraId="2DB7D1FA" w14:textId="1D3CC37D" w:rsidR="008B409E" w:rsidRDefault="008B409E" w:rsidP="009912D0">
      <w:pPr>
        <w:pStyle w:val="NoSpacing"/>
        <w:jc w:val="both"/>
        <w:rPr>
          <w:sz w:val="20"/>
          <w:szCs w:val="20"/>
        </w:rPr>
      </w:pPr>
      <w:r w:rsidRPr="008B409E">
        <w:rPr>
          <w:b/>
          <w:bCs/>
          <w:sz w:val="20"/>
          <w:szCs w:val="20"/>
        </w:rPr>
        <w:t>19.00</w:t>
      </w:r>
      <w:r>
        <w:rPr>
          <w:b/>
          <w:bCs/>
          <w:sz w:val="20"/>
          <w:szCs w:val="20"/>
        </w:rPr>
        <w:tab/>
      </w:r>
      <w:r w:rsidRPr="008B409E">
        <w:rPr>
          <w:b/>
          <w:bCs/>
          <w:sz w:val="20"/>
          <w:szCs w:val="20"/>
        </w:rPr>
        <w:t xml:space="preserve"> </w:t>
      </w:r>
      <w:r w:rsidRPr="008B409E">
        <w:rPr>
          <w:sz w:val="20"/>
          <w:szCs w:val="20"/>
        </w:rPr>
        <w:t>Maria by Callas: In Her Own Words</w:t>
      </w:r>
    </w:p>
    <w:p w14:paraId="3F245073" w14:textId="17C8E8F0" w:rsidR="002238BA" w:rsidRPr="001C0E57" w:rsidRDefault="002238BA" w:rsidP="009912D0">
      <w:pPr>
        <w:pStyle w:val="NoSpacing"/>
        <w:jc w:val="both"/>
        <w:rPr>
          <w:b/>
          <w:bCs/>
          <w:i/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 w:rsidRPr="001C0E57">
        <w:rPr>
          <w:i/>
          <w:sz w:val="20"/>
          <w:szCs w:val="20"/>
        </w:rPr>
        <w:t>Yönetmen Tom Volf’un katılımıyla</w:t>
      </w:r>
    </w:p>
    <w:p w14:paraId="05222CAF" w14:textId="77777777" w:rsidR="009912D0" w:rsidRDefault="009912D0" w:rsidP="009912D0">
      <w:pPr>
        <w:pStyle w:val="NoSpacing"/>
        <w:jc w:val="both"/>
        <w:rPr>
          <w:b/>
          <w:bCs/>
          <w:sz w:val="20"/>
          <w:szCs w:val="20"/>
        </w:rPr>
      </w:pPr>
    </w:p>
    <w:p w14:paraId="5EF91E99" w14:textId="772DD1DD" w:rsidR="0046157E" w:rsidRDefault="008B409E" w:rsidP="008B409E">
      <w:pPr>
        <w:pStyle w:val="NoSpacing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24 Mart Perşembe</w:t>
      </w:r>
      <w:bookmarkStart w:id="0" w:name="_GoBack"/>
      <w:bookmarkEnd w:id="0"/>
    </w:p>
    <w:p w14:paraId="17C6FA3F" w14:textId="7CF07D32" w:rsidR="0046157E" w:rsidRDefault="008B409E" w:rsidP="009912D0">
      <w:pPr>
        <w:pStyle w:val="NoSpacing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20.15 </w:t>
      </w:r>
      <w:r w:rsidRPr="008B409E">
        <w:rPr>
          <w:sz w:val="20"/>
          <w:szCs w:val="20"/>
        </w:rPr>
        <w:tab/>
      </w:r>
      <w:hyperlink r:id="rId11" w:history="1">
        <w:r w:rsidRPr="00015DDC">
          <w:rPr>
            <w:rStyle w:val="Hyperlink"/>
            <w:sz w:val="20"/>
            <w:szCs w:val="20"/>
          </w:rPr>
          <w:t>Panel</w:t>
        </w:r>
      </w:hyperlink>
      <w:r w:rsidR="00015DDC">
        <w:rPr>
          <w:sz w:val="20"/>
          <w:szCs w:val="20"/>
        </w:rPr>
        <w:br/>
      </w:r>
      <w:r w:rsidR="00015DDC">
        <w:rPr>
          <w:sz w:val="20"/>
          <w:szCs w:val="20"/>
        </w:rPr>
        <w:tab/>
      </w:r>
    </w:p>
    <w:p w14:paraId="1B9AF1FE" w14:textId="77777777" w:rsidR="009912D0" w:rsidRDefault="009912D0" w:rsidP="009912D0">
      <w:pPr>
        <w:pStyle w:val="NoSpacing"/>
        <w:jc w:val="both"/>
        <w:rPr>
          <w:b/>
          <w:bCs/>
          <w:sz w:val="20"/>
          <w:szCs w:val="20"/>
        </w:rPr>
      </w:pPr>
    </w:p>
    <w:p w14:paraId="44ED7FBF" w14:textId="77777777" w:rsidR="00224D65" w:rsidRDefault="009912D0" w:rsidP="009912D0">
      <w:pPr>
        <w:pStyle w:val="BodyA"/>
        <w:widowControl w:val="0"/>
        <w:jc w:val="both"/>
        <w:rPr>
          <w:rFonts w:ascii="Calibri" w:eastAsia="Calibri" w:hAnsi="Calibri" w:cs="Calibri"/>
          <w:b/>
          <w:bCs/>
          <w:sz w:val="20"/>
          <w:szCs w:val="20"/>
          <w:u w:val="single"/>
        </w:rPr>
      </w:pPr>
      <w:r w:rsidRPr="006D0B80">
        <w:rPr>
          <w:rFonts w:ascii="Calibri" w:eastAsia="Calibri" w:hAnsi="Calibri" w:cs="Calibri"/>
          <w:b/>
          <w:bCs/>
          <w:sz w:val="20"/>
          <w:szCs w:val="20"/>
          <w:u w:val="single"/>
        </w:rPr>
        <w:t>Basın İlişkileri:</w:t>
      </w:r>
    </w:p>
    <w:p w14:paraId="0F39810B" w14:textId="21012B79" w:rsidR="009912D0" w:rsidRPr="00224D65" w:rsidRDefault="009912D0" w:rsidP="009912D0">
      <w:pPr>
        <w:pStyle w:val="BodyA"/>
        <w:widowControl w:val="0"/>
        <w:jc w:val="both"/>
        <w:rPr>
          <w:rFonts w:ascii="Calibri" w:eastAsia="Calibri" w:hAnsi="Calibri" w:cs="Calibri"/>
          <w:b/>
          <w:bCs/>
          <w:sz w:val="20"/>
          <w:szCs w:val="20"/>
          <w:u w:val="single"/>
        </w:rPr>
      </w:pPr>
      <w:r w:rsidRPr="00526E51">
        <w:rPr>
          <w:rFonts w:ascii="Calibri" w:eastAsia="Calibri" w:hAnsi="Calibri" w:cs="Calibri"/>
          <w:sz w:val="22"/>
          <w:szCs w:val="22"/>
        </w:rPr>
        <w:t xml:space="preserve">Amber Eroyan / Grup 7 İletişim, </w:t>
      </w:r>
      <w:hyperlink r:id="rId12" w:history="1">
        <w:r w:rsidRPr="00526E51">
          <w:rPr>
            <w:rStyle w:val="Hyperlink"/>
            <w:rFonts w:ascii="Calibri" w:eastAsia="Calibri" w:hAnsi="Calibri" w:cs="Calibri"/>
            <w:sz w:val="22"/>
            <w:szCs w:val="22"/>
          </w:rPr>
          <w:t>aeroyan@grup7.com.tr</w:t>
        </w:r>
      </w:hyperlink>
      <w:r w:rsidRPr="00526E51">
        <w:rPr>
          <w:rFonts w:ascii="Calibri" w:eastAsia="Calibri" w:hAnsi="Calibri" w:cs="Calibri"/>
          <w:sz w:val="22"/>
          <w:szCs w:val="22"/>
        </w:rPr>
        <w:t xml:space="preserve"> - (0212) 292 13 13</w:t>
      </w:r>
    </w:p>
    <w:p w14:paraId="1C5956FD" w14:textId="528873A9" w:rsidR="00081F3B" w:rsidRPr="00FA4F4D" w:rsidRDefault="009912D0" w:rsidP="00FA4F4D">
      <w:pPr>
        <w:pStyle w:val="Normal1"/>
        <w:widowControl w:val="0"/>
        <w:jc w:val="both"/>
        <w:rPr>
          <w:rFonts w:ascii="Calibri" w:eastAsia="Calibri" w:hAnsi="Calibri" w:cs="Calibri"/>
          <w:sz w:val="22"/>
          <w:szCs w:val="22"/>
          <w:lang w:val="tr-TR"/>
        </w:rPr>
        <w:sectPr w:rsidR="00081F3B" w:rsidRPr="00FA4F4D" w:rsidSect="001C0E57">
          <w:headerReference w:type="default" r:id="rId13"/>
          <w:footerReference w:type="default" r:id="rId14"/>
          <w:type w:val="continuous"/>
          <w:pgSz w:w="11906" w:h="16838"/>
          <w:pgMar w:top="1440" w:right="1080" w:bottom="1440" w:left="1080" w:header="708" w:footer="282" w:gutter="0"/>
          <w:cols w:space="708"/>
          <w:docGrid w:linePitch="360"/>
        </w:sectPr>
      </w:pPr>
      <w:r w:rsidRPr="00526E51">
        <w:rPr>
          <w:rFonts w:ascii="Calibri" w:eastAsia="Calibri" w:hAnsi="Calibri" w:cs="Calibri"/>
          <w:sz w:val="22"/>
          <w:szCs w:val="22"/>
          <w:lang w:val="tr-TR"/>
        </w:rPr>
        <w:t xml:space="preserve">Büşra Mutlu / Pera Müzesi, </w:t>
      </w:r>
      <w:hyperlink r:id="rId15" w:history="1">
        <w:r w:rsidRPr="00526E51">
          <w:rPr>
            <w:rStyle w:val="Hyperlink"/>
            <w:rFonts w:ascii="Calibri" w:eastAsia="Calibri" w:hAnsi="Calibri" w:cs="Calibri"/>
            <w:sz w:val="22"/>
            <w:szCs w:val="22"/>
            <w:lang w:val="tr-TR"/>
          </w:rPr>
          <w:t>busra.mutlu@peramuzesi.org.tr</w:t>
        </w:r>
      </w:hyperlink>
      <w:r w:rsidRPr="00526E51">
        <w:rPr>
          <w:rFonts w:ascii="Calibri" w:eastAsia="Calibri" w:hAnsi="Calibri" w:cs="Calibri"/>
          <w:sz w:val="22"/>
          <w:szCs w:val="22"/>
          <w:lang w:val="tr-TR"/>
        </w:rPr>
        <w:t xml:space="preserve"> - (0212) 334 09 0</w:t>
      </w:r>
      <w:r w:rsidR="00021CED">
        <w:rPr>
          <w:rFonts w:ascii="Calibri" w:eastAsia="Calibri" w:hAnsi="Calibri" w:cs="Calibri"/>
          <w:sz w:val="22"/>
          <w:szCs w:val="22"/>
          <w:lang w:val="tr-TR"/>
        </w:rPr>
        <w:t>0</w:t>
      </w:r>
    </w:p>
    <w:p w14:paraId="18F213D3" w14:textId="77777777" w:rsidR="00081F3B" w:rsidRPr="003222BF" w:rsidRDefault="00081F3B" w:rsidP="0079200C">
      <w:pPr>
        <w:spacing w:after="0" w:line="240" w:lineRule="auto"/>
        <w:jc w:val="both"/>
      </w:pPr>
    </w:p>
    <w:sectPr w:rsidR="00081F3B" w:rsidRPr="003222BF" w:rsidSect="00B9312F">
      <w:type w:val="continuous"/>
      <w:pgSz w:w="11906" w:h="16838"/>
      <w:pgMar w:top="720" w:right="720" w:bottom="426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A08144" w14:textId="77777777" w:rsidR="00AF7BDE" w:rsidRDefault="00AF7BDE">
      <w:pPr>
        <w:spacing w:line="240" w:lineRule="auto"/>
      </w:pPr>
      <w:r>
        <w:separator/>
      </w:r>
    </w:p>
  </w:endnote>
  <w:endnote w:type="continuationSeparator" w:id="0">
    <w:p w14:paraId="126EC0EF" w14:textId="77777777" w:rsidR="00AF7BDE" w:rsidRDefault="00AF7B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Trebuchet MS"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C590F7" w14:textId="77777777" w:rsidR="00A7373D" w:rsidRDefault="007671BB">
    <w:pPr>
      <w:pStyle w:val="Footer"/>
      <w:jc w:val="center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Meşrutiyet Caddesi No.65, 34430 Tepebaşı - Beyoğlu – İstanbul </w:t>
    </w:r>
  </w:p>
  <w:p w14:paraId="10571AD7" w14:textId="77777777" w:rsidR="00A7373D" w:rsidRDefault="007671BB">
    <w:pPr>
      <w:jc w:val="center"/>
    </w:pPr>
    <w:r>
      <w:rPr>
        <w:rFonts w:ascii="Arial" w:hAnsi="Arial"/>
        <w:sz w:val="16"/>
        <w:szCs w:val="16"/>
      </w:rPr>
      <w:t>Tel. + 90 212 334 99 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D1BCBC" w14:textId="77777777" w:rsidR="00AF7BDE" w:rsidRDefault="00AF7BDE">
      <w:pPr>
        <w:spacing w:after="0"/>
      </w:pPr>
      <w:r>
        <w:separator/>
      </w:r>
    </w:p>
  </w:footnote>
  <w:footnote w:type="continuationSeparator" w:id="0">
    <w:p w14:paraId="23E2888B" w14:textId="77777777" w:rsidR="00AF7BDE" w:rsidRDefault="00AF7B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14A3FE" w14:textId="77777777" w:rsidR="00A7373D" w:rsidRDefault="007671BB">
    <w:pPr>
      <w:pStyle w:val="Header"/>
      <w:jc w:val="center"/>
    </w:pPr>
    <w:r>
      <w:rPr>
        <w:noProof/>
        <w:lang w:eastAsia="tr-TR"/>
      </w:rPr>
      <w:drawing>
        <wp:inline distT="0" distB="0" distL="0" distR="0" wp14:anchorId="724ADCD5" wp14:editId="3D06CE84">
          <wp:extent cx="3171825" cy="790575"/>
          <wp:effectExtent l="0" t="0" r="9525" b="0"/>
          <wp:docPr id="19" name="Resim 5" descr="Pera Müzesi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5" descr="Pera Müzesi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718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7121B0"/>
    <w:multiLevelType w:val="multilevel"/>
    <w:tmpl w:val="49301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48B"/>
    <w:rsid w:val="00001AD3"/>
    <w:rsid w:val="00004885"/>
    <w:rsid w:val="00006D4A"/>
    <w:rsid w:val="00014EB6"/>
    <w:rsid w:val="00015DDC"/>
    <w:rsid w:val="00016E72"/>
    <w:rsid w:val="0002181D"/>
    <w:rsid w:val="00021CED"/>
    <w:rsid w:val="00024B65"/>
    <w:rsid w:val="000269EA"/>
    <w:rsid w:val="0002703A"/>
    <w:rsid w:val="00032AE3"/>
    <w:rsid w:val="000341D1"/>
    <w:rsid w:val="0003448B"/>
    <w:rsid w:val="00034E4B"/>
    <w:rsid w:val="0003615D"/>
    <w:rsid w:val="00040049"/>
    <w:rsid w:val="000401B6"/>
    <w:rsid w:val="0004167A"/>
    <w:rsid w:val="00044CD3"/>
    <w:rsid w:val="00053894"/>
    <w:rsid w:val="00054806"/>
    <w:rsid w:val="00057AB1"/>
    <w:rsid w:val="00057C60"/>
    <w:rsid w:val="00060B61"/>
    <w:rsid w:val="00061C15"/>
    <w:rsid w:val="00061EFE"/>
    <w:rsid w:val="00062FD2"/>
    <w:rsid w:val="000671A9"/>
    <w:rsid w:val="00072A32"/>
    <w:rsid w:val="00074548"/>
    <w:rsid w:val="00076089"/>
    <w:rsid w:val="000771B3"/>
    <w:rsid w:val="00081F3B"/>
    <w:rsid w:val="00093F3F"/>
    <w:rsid w:val="00094019"/>
    <w:rsid w:val="000940EA"/>
    <w:rsid w:val="00094389"/>
    <w:rsid w:val="00095D02"/>
    <w:rsid w:val="0009788F"/>
    <w:rsid w:val="000A4B1D"/>
    <w:rsid w:val="000A4FFF"/>
    <w:rsid w:val="000A533E"/>
    <w:rsid w:val="000B2347"/>
    <w:rsid w:val="000B4178"/>
    <w:rsid w:val="000B4274"/>
    <w:rsid w:val="000B5742"/>
    <w:rsid w:val="000B66E7"/>
    <w:rsid w:val="000B69CC"/>
    <w:rsid w:val="000B6F0C"/>
    <w:rsid w:val="000C03B4"/>
    <w:rsid w:val="000C1F3F"/>
    <w:rsid w:val="000C358D"/>
    <w:rsid w:val="000C39B0"/>
    <w:rsid w:val="000C4890"/>
    <w:rsid w:val="000C5FA1"/>
    <w:rsid w:val="000C7236"/>
    <w:rsid w:val="000D0A8E"/>
    <w:rsid w:val="000D12DF"/>
    <w:rsid w:val="000D26F6"/>
    <w:rsid w:val="000D3AE7"/>
    <w:rsid w:val="000D4265"/>
    <w:rsid w:val="000E3977"/>
    <w:rsid w:val="000E3AC6"/>
    <w:rsid w:val="000E6073"/>
    <w:rsid w:val="000E630E"/>
    <w:rsid w:val="000F387D"/>
    <w:rsid w:val="000F6333"/>
    <w:rsid w:val="0010019E"/>
    <w:rsid w:val="00103E3D"/>
    <w:rsid w:val="001041AB"/>
    <w:rsid w:val="001042D6"/>
    <w:rsid w:val="00105759"/>
    <w:rsid w:val="001059AD"/>
    <w:rsid w:val="00114210"/>
    <w:rsid w:val="00115504"/>
    <w:rsid w:val="00115D75"/>
    <w:rsid w:val="001270FB"/>
    <w:rsid w:val="00133F49"/>
    <w:rsid w:val="00133F6A"/>
    <w:rsid w:val="00133F99"/>
    <w:rsid w:val="0013409D"/>
    <w:rsid w:val="0014224A"/>
    <w:rsid w:val="00142EEC"/>
    <w:rsid w:val="0014420F"/>
    <w:rsid w:val="0014545D"/>
    <w:rsid w:val="00150E6C"/>
    <w:rsid w:val="0015125E"/>
    <w:rsid w:val="00151716"/>
    <w:rsid w:val="0015280E"/>
    <w:rsid w:val="0015615D"/>
    <w:rsid w:val="001564C3"/>
    <w:rsid w:val="00161218"/>
    <w:rsid w:val="001745A5"/>
    <w:rsid w:val="00175DA0"/>
    <w:rsid w:val="0018197A"/>
    <w:rsid w:val="00184EA4"/>
    <w:rsid w:val="00195BA9"/>
    <w:rsid w:val="00197220"/>
    <w:rsid w:val="00197649"/>
    <w:rsid w:val="001A55BC"/>
    <w:rsid w:val="001A582B"/>
    <w:rsid w:val="001A63ED"/>
    <w:rsid w:val="001A721E"/>
    <w:rsid w:val="001A7A04"/>
    <w:rsid w:val="001A7B61"/>
    <w:rsid w:val="001B0192"/>
    <w:rsid w:val="001B2F5F"/>
    <w:rsid w:val="001B518C"/>
    <w:rsid w:val="001B58B9"/>
    <w:rsid w:val="001C0E57"/>
    <w:rsid w:val="001C2C5B"/>
    <w:rsid w:val="001C53C4"/>
    <w:rsid w:val="001D0BBB"/>
    <w:rsid w:val="001D0CDB"/>
    <w:rsid w:val="001D1479"/>
    <w:rsid w:val="001D2489"/>
    <w:rsid w:val="001D2799"/>
    <w:rsid w:val="001D5337"/>
    <w:rsid w:val="001D6737"/>
    <w:rsid w:val="001D728C"/>
    <w:rsid w:val="001E46C8"/>
    <w:rsid w:val="001E6BE8"/>
    <w:rsid w:val="001E6CB4"/>
    <w:rsid w:val="001F2E47"/>
    <w:rsid w:val="001F3A6E"/>
    <w:rsid w:val="00203A5A"/>
    <w:rsid w:val="002044ED"/>
    <w:rsid w:val="00207801"/>
    <w:rsid w:val="002102A2"/>
    <w:rsid w:val="0021280D"/>
    <w:rsid w:val="00220711"/>
    <w:rsid w:val="00223039"/>
    <w:rsid w:val="002238BA"/>
    <w:rsid w:val="00224D65"/>
    <w:rsid w:val="00224E91"/>
    <w:rsid w:val="0022634C"/>
    <w:rsid w:val="00230246"/>
    <w:rsid w:val="00231BDE"/>
    <w:rsid w:val="00241A56"/>
    <w:rsid w:val="00243A11"/>
    <w:rsid w:val="00262BFA"/>
    <w:rsid w:val="00263DC5"/>
    <w:rsid w:val="0026479F"/>
    <w:rsid w:val="00264E43"/>
    <w:rsid w:val="0027090E"/>
    <w:rsid w:val="0027126D"/>
    <w:rsid w:val="00271870"/>
    <w:rsid w:val="00271D36"/>
    <w:rsid w:val="00280DF8"/>
    <w:rsid w:val="00281735"/>
    <w:rsid w:val="002845B9"/>
    <w:rsid w:val="0028677B"/>
    <w:rsid w:val="0029094B"/>
    <w:rsid w:val="0029375F"/>
    <w:rsid w:val="002946C2"/>
    <w:rsid w:val="00297F59"/>
    <w:rsid w:val="002A0C41"/>
    <w:rsid w:val="002A36BF"/>
    <w:rsid w:val="002A51D3"/>
    <w:rsid w:val="002A6B5E"/>
    <w:rsid w:val="002A6DF8"/>
    <w:rsid w:val="002B0377"/>
    <w:rsid w:val="002B20EC"/>
    <w:rsid w:val="002B6519"/>
    <w:rsid w:val="002B69EA"/>
    <w:rsid w:val="002C18AC"/>
    <w:rsid w:val="002C25E4"/>
    <w:rsid w:val="002C3067"/>
    <w:rsid w:val="002C37F7"/>
    <w:rsid w:val="002C3FB6"/>
    <w:rsid w:val="002C4014"/>
    <w:rsid w:val="002C470C"/>
    <w:rsid w:val="002C5603"/>
    <w:rsid w:val="002C6C1F"/>
    <w:rsid w:val="002D1A0D"/>
    <w:rsid w:val="002D1A52"/>
    <w:rsid w:val="002D7C4B"/>
    <w:rsid w:val="002E3AD5"/>
    <w:rsid w:val="002E5CC0"/>
    <w:rsid w:val="002E63BE"/>
    <w:rsid w:val="002E6409"/>
    <w:rsid w:val="002F2509"/>
    <w:rsid w:val="002F273C"/>
    <w:rsid w:val="002F438F"/>
    <w:rsid w:val="002F5E8E"/>
    <w:rsid w:val="00300438"/>
    <w:rsid w:val="00300E1B"/>
    <w:rsid w:val="003034D3"/>
    <w:rsid w:val="0030442A"/>
    <w:rsid w:val="00304D0C"/>
    <w:rsid w:val="00305857"/>
    <w:rsid w:val="003071D7"/>
    <w:rsid w:val="003114A4"/>
    <w:rsid w:val="00311FA9"/>
    <w:rsid w:val="00312611"/>
    <w:rsid w:val="00314213"/>
    <w:rsid w:val="003143C6"/>
    <w:rsid w:val="003148FD"/>
    <w:rsid w:val="003159B5"/>
    <w:rsid w:val="0031613E"/>
    <w:rsid w:val="00317536"/>
    <w:rsid w:val="00321589"/>
    <w:rsid w:val="00321C52"/>
    <w:rsid w:val="003222BF"/>
    <w:rsid w:val="00324029"/>
    <w:rsid w:val="00330696"/>
    <w:rsid w:val="003307F4"/>
    <w:rsid w:val="00332DB9"/>
    <w:rsid w:val="00334F37"/>
    <w:rsid w:val="00335AA1"/>
    <w:rsid w:val="00336A07"/>
    <w:rsid w:val="00336C20"/>
    <w:rsid w:val="00341373"/>
    <w:rsid w:val="00341D87"/>
    <w:rsid w:val="00344830"/>
    <w:rsid w:val="0035219E"/>
    <w:rsid w:val="003563BA"/>
    <w:rsid w:val="0036034C"/>
    <w:rsid w:val="003635C5"/>
    <w:rsid w:val="00367C39"/>
    <w:rsid w:val="00370CB9"/>
    <w:rsid w:val="00371271"/>
    <w:rsid w:val="00373772"/>
    <w:rsid w:val="00374279"/>
    <w:rsid w:val="003744B3"/>
    <w:rsid w:val="003853E2"/>
    <w:rsid w:val="003869D9"/>
    <w:rsid w:val="00386BB1"/>
    <w:rsid w:val="00390EBF"/>
    <w:rsid w:val="003A01C5"/>
    <w:rsid w:val="003A23BA"/>
    <w:rsid w:val="003A4596"/>
    <w:rsid w:val="003B17C2"/>
    <w:rsid w:val="003B2F0D"/>
    <w:rsid w:val="003B6A38"/>
    <w:rsid w:val="003B6B7A"/>
    <w:rsid w:val="003B6C08"/>
    <w:rsid w:val="003B6DE8"/>
    <w:rsid w:val="003C1C1B"/>
    <w:rsid w:val="003C64CE"/>
    <w:rsid w:val="003C6D2F"/>
    <w:rsid w:val="003D14EF"/>
    <w:rsid w:val="003D27F1"/>
    <w:rsid w:val="003D4469"/>
    <w:rsid w:val="003D48E6"/>
    <w:rsid w:val="003D4BDF"/>
    <w:rsid w:val="003D775E"/>
    <w:rsid w:val="003E15E8"/>
    <w:rsid w:val="003E1D18"/>
    <w:rsid w:val="003E28D8"/>
    <w:rsid w:val="003E29E3"/>
    <w:rsid w:val="003E5BCB"/>
    <w:rsid w:val="003F031E"/>
    <w:rsid w:val="003F16A0"/>
    <w:rsid w:val="003F2015"/>
    <w:rsid w:val="004013B2"/>
    <w:rsid w:val="004058BA"/>
    <w:rsid w:val="004074C3"/>
    <w:rsid w:val="00411E12"/>
    <w:rsid w:val="00415273"/>
    <w:rsid w:val="00415BD2"/>
    <w:rsid w:val="00415F1A"/>
    <w:rsid w:val="00417AE9"/>
    <w:rsid w:val="00422BEB"/>
    <w:rsid w:val="0042743C"/>
    <w:rsid w:val="00427D4B"/>
    <w:rsid w:val="00430B93"/>
    <w:rsid w:val="004328D5"/>
    <w:rsid w:val="00435477"/>
    <w:rsid w:val="00435BCC"/>
    <w:rsid w:val="00441AD3"/>
    <w:rsid w:val="00442B9C"/>
    <w:rsid w:val="00442F0A"/>
    <w:rsid w:val="0044310A"/>
    <w:rsid w:val="00443721"/>
    <w:rsid w:val="00445508"/>
    <w:rsid w:val="0045241D"/>
    <w:rsid w:val="00453CBD"/>
    <w:rsid w:val="00453D54"/>
    <w:rsid w:val="0046157E"/>
    <w:rsid w:val="0046452E"/>
    <w:rsid w:val="00467C3A"/>
    <w:rsid w:val="00471D47"/>
    <w:rsid w:val="004758D6"/>
    <w:rsid w:val="00482B6C"/>
    <w:rsid w:val="00482BBE"/>
    <w:rsid w:val="0048335B"/>
    <w:rsid w:val="004835AC"/>
    <w:rsid w:val="00485E2C"/>
    <w:rsid w:val="00487F23"/>
    <w:rsid w:val="00490228"/>
    <w:rsid w:val="00490A8D"/>
    <w:rsid w:val="004911F1"/>
    <w:rsid w:val="00492CC8"/>
    <w:rsid w:val="00494786"/>
    <w:rsid w:val="00494D46"/>
    <w:rsid w:val="00496249"/>
    <w:rsid w:val="00497115"/>
    <w:rsid w:val="004B1422"/>
    <w:rsid w:val="004B1E33"/>
    <w:rsid w:val="004B4594"/>
    <w:rsid w:val="004D0CDF"/>
    <w:rsid w:val="004D2E16"/>
    <w:rsid w:val="004D387B"/>
    <w:rsid w:val="004D50C2"/>
    <w:rsid w:val="004D5FFD"/>
    <w:rsid w:val="004E1D3C"/>
    <w:rsid w:val="004E399F"/>
    <w:rsid w:val="004E629A"/>
    <w:rsid w:val="004F0A61"/>
    <w:rsid w:val="004F295D"/>
    <w:rsid w:val="004F4352"/>
    <w:rsid w:val="004F4871"/>
    <w:rsid w:val="004F4E7D"/>
    <w:rsid w:val="004F54BE"/>
    <w:rsid w:val="004F5A99"/>
    <w:rsid w:val="00501809"/>
    <w:rsid w:val="00503137"/>
    <w:rsid w:val="00510377"/>
    <w:rsid w:val="00511F27"/>
    <w:rsid w:val="005139CA"/>
    <w:rsid w:val="00514A88"/>
    <w:rsid w:val="00514D13"/>
    <w:rsid w:val="0051502F"/>
    <w:rsid w:val="0052109B"/>
    <w:rsid w:val="00521D91"/>
    <w:rsid w:val="005221EF"/>
    <w:rsid w:val="005226A4"/>
    <w:rsid w:val="00522881"/>
    <w:rsid w:val="00523988"/>
    <w:rsid w:val="005245C3"/>
    <w:rsid w:val="00525455"/>
    <w:rsid w:val="00526E51"/>
    <w:rsid w:val="00530F03"/>
    <w:rsid w:val="0053107E"/>
    <w:rsid w:val="005322D2"/>
    <w:rsid w:val="00532821"/>
    <w:rsid w:val="00535F2F"/>
    <w:rsid w:val="00552509"/>
    <w:rsid w:val="00561996"/>
    <w:rsid w:val="00565836"/>
    <w:rsid w:val="00565DE5"/>
    <w:rsid w:val="0056608E"/>
    <w:rsid w:val="00566CB6"/>
    <w:rsid w:val="00570940"/>
    <w:rsid w:val="005767C2"/>
    <w:rsid w:val="00580714"/>
    <w:rsid w:val="00580EC3"/>
    <w:rsid w:val="00581438"/>
    <w:rsid w:val="005838F1"/>
    <w:rsid w:val="00584FCE"/>
    <w:rsid w:val="00585E9D"/>
    <w:rsid w:val="005919D9"/>
    <w:rsid w:val="00593348"/>
    <w:rsid w:val="0059427C"/>
    <w:rsid w:val="0059473B"/>
    <w:rsid w:val="00596E67"/>
    <w:rsid w:val="005A21BC"/>
    <w:rsid w:val="005B2452"/>
    <w:rsid w:val="005B3CD9"/>
    <w:rsid w:val="005B447F"/>
    <w:rsid w:val="005B5155"/>
    <w:rsid w:val="005B5A3C"/>
    <w:rsid w:val="005B63BF"/>
    <w:rsid w:val="005B6A1F"/>
    <w:rsid w:val="005C01D0"/>
    <w:rsid w:val="005C0CD9"/>
    <w:rsid w:val="005C3FA7"/>
    <w:rsid w:val="005C691B"/>
    <w:rsid w:val="005C6BFD"/>
    <w:rsid w:val="005C6CDD"/>
    <w:rsid w:val="005D0558"/>
    <w:rsid w:val="005D476E"/>
    <w:rsid w:val="005D4AC3"/>
    <w:rsid w:val="005D5091"/>
    <w:rsid w:val="005E1768"/>
    <w:rsid w:val="005E1F56"/>
    <w:rsid w:val="005E750E"/>
    <w:rsid w:val="005F2F04"/>
    <w:rsid w:val="005F3272"/>
    <w:rsid w:val="005F3367"/>
    <w:rsid w:val="005F4505"/>
    <w:rsid w:val="005F5058"/>
    <w:rsid w:val="00600C32"/>
    <w:rsid w:val="0060110F"/>
    <w:rsid w:val="006018ED"/>
    <w:rsid w:val="00602518"/>
    <w:rsid w:val="00610CB6"/>
    <w:rsid w:val="00612201"/>
    <w:rsid w:val="0061557E"/>
    <w:rsid w:val="00615740"/>
    <w:rsid w:val="00617962"/>
    <w:rsid w:val="00620F5F"/>
    <w:rsid w:val="006212DA"/>
    <w:rsid w:val="006230D2"/>
    <w:rsid w:val="006274C9"/>
    <w:rsid w:val="00630895"/>
    <w:rsid w:val="00632E3C"/>
    <w:rsid w:val="00633839"/>
    <w:rsid w:val="00637552"/>
    <w:rsid w:val="00637C3C"/>
    <w:rsid w:val="00645B7B"/>
    <w:rsid w:val="006501BD"/>
    <w:rsid w:val="0065078F"/>
    <w:rsid w:val="006525D6"/>
    <w:rsid w:val="00654682"/>
    <w:rsid w:val="00662DA9"/>
    <w:rsid w:val="00663579"/>
    <w:rsid w:val="00665A60"/>
    <w:rsid w:val="00666357"/>
    <w:rsid w:val="00667691"/>
    <w:rsid w:val="00670330"/>
    <w:rsid w:val="00670E7E"/>
    <w:rsid w:val="00673511"/>
    <w:rsid w:val="00673D25"/>
    <w:rsid w:val="00675C4C"/>
    <w:rsid w:val="00675FB5"/>
    <w:rsid w:val="006760A0"/>
    <w:rsid w:val="00681BDC"/>
    <w:rsid w:val="00684021"/>
    <w:rsid w:val="006855A4"/>
    <w:rsid w:val="00690C28"/>
    <w:rsid w:val="00693A5F"/>
    <w:rsid w:val="0069554E"/>
    <w:rsid w:val="0069624F"/>
    <w:rsid w:val="006A1398"/>
    <w:rsid w:val="006A1EA9"/>
    <w:rsid w:val="006A43F2"/>
    <w:rsid w:val="006A5542"/>
    <w:rsid w:val="006A7A25"/>
    <w:rsid w:val="006B0615"/>
    <w:rsid w:val="006B3F29"/>
    <w:rsid w:val="006B5C78"/>
    <w:rsid w:val="006B694E"/>
    <w:rsid w:val="006B7076"/>
    <w:rsid w:val="006C2C23"/>
    <w:rsid w:val="006C5AEE"/>
    <w:rsid w:val="006D0B80"/>
    <w:rsid w:val="006D2326"/>
    <w:rsid w:val="006D325A"/>
    <w:rsid w:val="006D3830"/>
    <w:rsid w:val="006D4877"/>
    <w:rsid w:val="006E0D69"/>
    <w:rsid w:val="006E2773"/>
    <w:rsid w:val="006E66B9"/>
    <w:rsid w:val="006E680F"/>
    <w:rsid w:val="006F08F5"/>
    <w:rsid w:val="006F74A4"/>
    <w:rsid w:val="006F7A36"/>
    <w:rsid w:val="00710B73"/>
    <w:rsid w:val="00712D18"/>
    <w:rsid w:val="007146B0"/>
    <w:rsid w:val="00715342"/>
    <w:rsid w:val="0071583F"/>
    <w:rsid w:val="00724C36"/>
    <w:rsid w:val="007305BA"/>
    <w:rsid w:val="007316DF"/>
    <w:rsid w:val="00734DC5"/>
    <w:rsid w:val="0074128D"/>
    <w:rsid w:val="007453D7"/>
    <w:rsid w:val="00745827"/>
    <w:rsid w:val="00745B11"/>
    <w:rsid w:val="007526F6"/>
    <w:rsid w:val="00752F0E"/>
    <w:rsid w:val="00754738"/>
    <w:rsid w:val="007603FF"/>
    <w:rsid w:val="00761C1B"/>
    <w:rsid w:val="00764B7C"/>
    <w:rsid w:val="007671BB"/>
    <w:rsid w:val="007768E3"/>
    <w:rsid w:val="00783D9B"/>
    <w:rsid w:val="00790661"/>
    <w:rsid w:val="00790EDB"/>
    <w:rsid w:val="00791737"/>
    <w:rsid w:val="0079200C"/>
    <w:rsid w:val="007943B2"/>
    <w:rsid w:val="00795AC6"/>
    <w:rsid w:val="0079603B"/>
    <w:rsid w:val="007975F9"/>
    <w:rsid w:val="007A2102"/>
    <w:rsid w:val="007A3216"/>
    <w:rsid w:val="007A45A1"/>
    <w:rsid w:val="007A6978"/>
    <w:rsid w:val="007B16C4"/>
    <w:rsid w:val="007B2122"/>
    <w:rsid w:val="007B67D1"/>
    <w:rsid w:val="007B6DE5"/>
    <w:rsid w:val="007C056F"/>
    <w:rsid w:val="007C25EC"/>
    <w:rsid w:val="007C69F7"/>
    <w:rsid w:val="007D0E51"/>
    <w:rsid w:val="007D1EEC"/>
    <w:rsid w:val="007D25A0"/>
    <w:rsid w:val="007D470F"/>
    <w:rsid w:val="007D534F"/>
    <w:rsid w:val="007E7819"/>
    <w:rsid w:val="007E7D31"/>
    <w:rsid w:val="007F01B7"/>
    <w:rsid w:val="007F05AB"/>
    <w:rsid w:val="007F08F9"/>
    <w:rsid w:val="007F5DC6"/>
    <w:rsid w:val="007F610A"/>
    <w:rsid w:val="007F61D1"/>
    <w:rsid w:val="007F7A70"/>
    <w:rsid w:val="00805739"/>
    <w:rsid w:val="00811512"/>
    <w:rsid w:val="00815A5A"/>
    <w:rsid w:val="00817028"/>
    <w:rsid w:val="008171E7"/>
    <w:rsid w:val="00817D4D"/>
    <w:rsid w:val="008207E9"/>
    <w:rsid w:val="00821522"/>
    <w:rsid w:val="00824F89"/>
    <w:rsid w:val="0082506D"/>
    <w:rsid w:val="00825453"/>
    <w:rsid w:val="0082686A"/>
    <w:rsid w:val="00826989"/>
    <w:rsid w:val="00826A77"/>
    <w:rsid w:val="0083062E"/>
    <w:rsid w:val="00833DF2"/>
    <w:rsid w:val="00834AE5"/>
    <w:rsid w:val="00836B22"/>
    <w:rsid w:val="00836CD4"/>
    <w:rsid w:val="00843AEF"/>
    <w:rsid w:val="00846FF1"/>
    <w:rsid w:val="00851853"/>
    <w:rsid w:val="00854E4F"/>
    <w:rsid w:val="00856184"/>
    <w:rsid w:val="00862A59"/>
    <w:rsid w:val="0086522A"/>
    <w:rsid w:val="008677E8"/>
    <w:rsid w:val="00867AA6"/>
    <w:rsid w:val="00872B75"/>
    <w:rsid w:val="008745CB"/>
    <w:rsid w:val="00876CCF"/>
    <w:rsid w:val="00881631"/>
    <w:rsid w:val="00884E7B"/>
    <w:rsid w:val="00886E16"/>
    <w:rsid w:val="0088716A"/>
    <w:rsid w:val="00893F59"/>
    <w:rsid w:val="00895FD4"/>
    <w:rsid w:val="0089685B"/>
    <w:rsid w:val="0089781E"/>
    <w:rsid w:val="008A06CE"/>
    <w:rsid w:val="008A3101"/>
    <w:rsid w:val="008A34DC"/>
    <w:rsid w:val="008A6856"/>
    <w:rsid w:val="008B07AA"/>
    <w:rsid w:val="008B2C44"/>
    <w:rsid w:val="008B3C53"/>
    <w:rsid w:val="008B409E"/>
    <w:rsid w:val="008B4F3B"/>
    <w:rsid w:val="008B5718"/>
    <w:rsid w:val="008C0B64"/>
    <w:rsid w:val="008C1644"/>
    <w:rsid w:val="008C3E44"/>
    <w:rsid w:val="008C5DD2"/>
    <w:rsid w:val="008C64F7"/>
    <w:rsid w:val="008D0A3A"/>
    <w:rsid w:val="008E22DE"/>
    <w:rsid w:val="008E4544"/>
    <w:rsid w:val="008E49E2"/>
    <w:rsid w:val="008E4F00"/>
    <w:rsid w:val="008E7E92"/>
    <w:rsid w:val="008F3D67"/>
    <w:rsid w:val="008F4834"/>
    <w:rsid w:val="00900272"/>
    <w:rsid w:val="00905672"/>
    <w:rsid w:val="009146CB"/>
    <w:rsid w:val="00921CEC"/>
    <w:rsid w:val="00925958"/>
    <w:rsid w:val="009278DA"/>
    <w:rsid w:val="00934287"/>
    <w:rsid w:val="00934F2C"/>
    <w:rsid w:val="00936405"/>
    <w:rsid w:val="00940D20"/>
    <w:rsid w:val="00942993"/>
    <w:rsid w:val="009436C4"/>
    <w:rsid w:val="00943D5B"/>
    <w:rsid w:val="009477A0"/>
    <w:rsid w:val="00952C3D"/>
    <w:rsid w:val="009552F9"/>
    <w:rsid w:val="00955B1B"/>
    <w:rsid w:val="00956DCF"/>
    <w:rsid w:val="00957AAF"/>
    <w:rsid w:val="00960988"/>
    <w:rsid w:val="009615D5"/>
    <w:rsid w:val="009630CA"/>
    <w:rsid w:val="00967DAE"/>
    <w:rsid w:val="00967F9A"/>
    <w:rsid w:val="00970E7B"/>
    <w:rsid w:val="00972951"/>
    <w:rsid w:val="00973C79"/>
    <w:rsid w:val="00975EC2"/>
    <w:rsid w:val="009808A1"/>
    <w:rsid w:val="009813F6"/>
    <w:rsid w:val="00982A85"/>
    <w:rsid w:val="009900E2"/>
    <w:rsid w:val="009912D0"/>
    <w:rsid w:val="00991A4E"/>
    <w:rsid w:val="00993957"/>
    <w:rsid w:val="00995B65"/>
    <w:rsid w:val="009963F5"/>
    <w:rsid w:val="009A3219"/>
    <w:rsid w:val="009A3417"/>
    <w:rsid w:val="009A62D6"/>
    <w:rsid w:val="009A6F66"/>
    <w:rsid w:val="009B014A"/>
    <w:rsid w:val="009B0A6D"/>
    <w:rsid w:val="009B16F1"/>
    <w:rsid w:val="009B3646"/>
    <w:rsid w:val="009B4027"/>
    <w:rsid w:val="009B5869"/>
    <w:rsid w:val="009C0182"/>
    <w:rsid w:val="009C3C99"/>
    <w:rsid w:val="009C4283"/>
    <w:rsid w:val="009C575D"/>
    <w:rsid w:val="009D1572"/>
    <w:rsid w:val="009D2BA3"/>
    <w:rsid w:val="009D7BF7"/>
    <w:rsid w:val="009E0CD9"/>
    <w:rsid w:val="009E6879"/>
    <w:rsid w:val="009F0B7F"/>
    <w:rsid w:val="009F3CCB"/>
    <w:rsid w:val="009F48E6"/>
    <w:rsid w:val="009F4AFB"/>
    <w:rsid w:val="009F6271"/>
    <w:rsid w:val="00A03BFB"/>
    <w:rsid w:val="00A1190E"/>
    <w:rsid w:val="00A2318A"/>
    <w:rsid w:val="00A243E4"/>
    <w:rsid w:val="00A246C2"/>
    <w:rsid w:val="00A2563F"/>
    <w:rsid w:val="00A25BB8"/>
    <w:rsid w:val="00A276D8"/>
    <w:rsid w:val="00A30EED"/>
    <w:rsid w:val="00A369BB"/>
    <w:rsid w:val="00A46988"/>
    <w:rsid w:val="00A5026F"/>
    <w:rsid w:val="00A5180E"/>
    <w:rsid w:val="00A52FFC"/>
    <w:rsid w:val="00A53B32"/>
    <w:rsid w:val="00A603F5"/>
    <w:rsid w:val="00A66B16"/>
    <w:rsid w:val="00A67531"/>
    <w:rsid w:val="00A70BE4"/>
    <w:rsid w:val="00A70F82"/>
    <w:rsid w:val="00A7373D"/>
    <w:rsid w:val="00A7485B"/>
    <w:rsid w:val="00A8063F"/>
    <w:rsid w:val="00A85FF1"/>
    <w:rsid w:val="00A916DD"/>
    <w:rsid w:val="00A922F4"/>
    <w:rsid w:val="00A92306"/>
    <w:rsid w:val="00A95064"/>
    <w:rsid w:val="00A96708"/>
    <w:rsid w:val="00A97AC0"/>
    <w:rsid w:val="00AA3015"/>
    <w:rsid w:val="00AA44AB"/>
    <w:rsid w:val="00AA464F"/>
    <w:rsid w:val="00AA53AA"/>
    <w:rsid w:val="00AA5864"/>
    <w:rsid w:val="00AA6593"/>
    <w:rsid w:val="00AB138D"/>
    <w:rsid w:val="00AB16A6"/>
    <w:rsid w:val="00AB1B20"/>
    <w:rsid w:val="00AB1E91"/>
    <w:rsid w:val="00AB3B09"/>
    <w:rsid w:val="00AC2F23"/>
    <w:rsid w:val="00AC6AD5"/>
    <w:rsid w:val="00AC6B27"/>
    <w:rsid w:val="00AD1E13"/>
    <w:rsid w:val="00AD402F"/>
    <w:rsid w:val="00AD420D"/>
    <w:rsid w:val="00AD423E"/>
    <w:rsid w:val="00AD424A"/>
    <w:rsid w:val="00AD50C8"/>
    <w:rsid w:val="00AD6734"/>
    <w:rsid w:val="00AD6943"/>
    <w:rsid w:val="00AE20CA"/>
    <w:rsid w:val="00AE2BA5"/>
    <w:rsid w:val="00AE2C7A"/>
    <w:rsid w:val="00AF1C88"/>
    <w:rsid w:val="00AF48E7"/>
    <w:rsid w:val="00AF5359"/>
    <w:rsid w:val="00AF5E58"/>
    <w:rsid w:val="00AF65E9"/>
    <w:rsid w:val="00AF7BDE"/>
    <w:rsid w:val="00AF7EBA"/>
    <w:rsid w:val="00B020E7"/>
    <w:rsid w:val="00B03444"/>
    <w:rsid w:val="00B03566"/>
    <w:rsid w:val="00B04D84"/>
    <w:rsid w:val="00B07823"/>
    <w:rsid w:val="00B07DA2"/>
    <w:rsid w:val="00B14270"/>
    <w:rsid w:val="00B16855"/>
    <w:rsid w:val="00B16E0A"/>
    <w:rsid w:val="00B17EB4"/>
    <w:rsid w:val="00B22E0A"/>
    <w:rsid w:val="00B24027"/>
    <w:rsid w:val="00B24699"/>
    <w:rsid w:val="00B24791"/>
    <w:rsid w:val="00B24C37"/>
    <w:rsid w:val="00B25903"/>
    <w:rsid w:val="00B25D44"/>
    <w:rsid w:val="00B30947"/>
    <w:rsid w:val="00B31C85"/>
    <w:rsid w:val="00B338AE"/>
    <w:rsid w:val="00B349D0"/>
    <w:rsid w:val="00B37223"/>
    <w:rsid w:val="00B37507"/>
    <w:rsid w:val="00B406ED"/>
    <w:rsid w:val="00B40E13"/>
    <w:rsid w:val="00B51E69"/>
    <w:rsid w:val="00B53C57"/>
    <w:rsid w:val="00B559A7"/>
    <w:rsid w:val="00B57160"/>
    <w:rsid w:val="00B62896"/>
    <w:rsid w:val="00B63426"/>
    <w:rsid w:val="00B65DBF"/>
    <w:rsid w:val="00B66509"/>
    <w:rsid w:val="00B678C8"/>
    <w:rsid w:val="00B70766"/>
    <w:rsid w:val="00B718A5"/>
    <w:rsid w:val="00B71D55"/>
    <w:rsid w:val="00B727CD"/>
    <w:rsid w:val="00B72CFB"/>
    <w:rsid w:val="00B737F8"/>
    <w:rsid w:val="00B758F6"/>
    <w:rsid w:val="00B76107"/>
    <w:rsid w:val="00B804B0"/>
    <w:rsid w:val="00B82CED"/>
    <w:rsid w:val="00B853CA"/>
    <w:rsid w:val="00B859A2"/>
    <w:rsid w:val="00B91459"/>
    <w:rsid w:val="00B91C6E"/>
    <w:rsid w:val="00B91F9E"/>
    <w:rsid w:val="00B9312F"/>
    <w:rsid w:val="00B93FE6"/>
    <w:rsid w:val="00BA1DD8"/>
    <w:rsid w:val="00BA6380"/>
    <w:rsid w:val="00BA6826"/>
    <w:rsid w:val="00BB0C1C"/>
    <w:rsid w:val="00BB0C9B"/>
    <w:rsid w:val="00BB5CB1"/>
    <w:rsid w:val="00BB7300"/>
    <w:rsid w:val="00BC215F"/>
    <w:rsid w:val="00BC42A4"/>
    <w:rsid w:val="00BC6F9A"/>
    <w:rsid w:val="00BC7749"/>
    <w:rsid w:val="00BD675F"/>
    <w:rsid w:val="00BE17A2"/>
    <w:rsid w:val="00BE3299"/>
    <w:rsid w:val="00BE3431"/>
    <w:rsid w:val="00BE5C31"/>
    <w:rsid w:val="00BF2000"/>
    <w:rsid w:val="00BF79E2"/>
    <w:rsid w:val="00C02BE4"/>
    <w:rsid w:val="00C02FC5"/>
    <w:rsid w:val="00C04531"/>
    <w:rsid w:val="00C10083"/>
    <w:rsid w:val="00C20310"/>
    <w:rsid w:val="00C20488"/>
    <w:rsid w:val="00C20522"/>
    <w:rsid w:val="00C27B0F"/>
    <w:rsid w:val="00C32568"/>
    <w:rsid w:val="00C32FC2"/>
    <w:rsid w:val="00C35290"/>
    <w:rsid w:val="00C4139F"/>
    <w:rsid w:val="00C42BE0"/>
    <w:rsid w:val="00C4321E"/>
    <w:rsid w:val="00C444DB"/>
    <w:rsid w:val="00C44C77"/>
    <w:rsid w:val="00C47D2D"/>
    <w:rsid w:val="00C50B95"/>
    <w:rsid w:val="00C571DF"/>
    <w:rsid w:val="00C60A68"/>
    <w:rsid w:val="00C62E18"/>
    <w:rsid w:val="00C73225"/>
    <w:rsid w:val="00C73EDD"/>
    <w:rsid w:val="00C74D6A"/>
    <w:rsid w:val="00C75FC6"/>
    <w:rsid w:val="00C80584"/>
    <w:rsid w:val="00C84135"/>
    <w:rsid w:val="00C84B1E"/>
    <w:rsid w:val="00CA0A84"/>
    <w:rsid w:val="00CB42EA"/>
    <w:rsid w:val="00CB6576"/>
    <w:rsid w:val="00CB6782"/>
    <w:rsid w:val="00CC0174"/>
    <w:rsid w:val="00CC4006"/>
    <w:rsid w:val="00CD28A4"/>
    <w:rsid w:val="00CD3F85"/>
    <w:rsid w:val="00CD5E6C"/>
    <w:rsid w:val="00CE08F7"/>
    <w:rsid w:val="00CE1DAE"/>
    <w:rsid w:val="00CE27D7"/>
    <w:rsid w:val="00CE3585"/>
    <w:rsid w:val="00CE76BA"/>
    <w:rsid w:val="00CF0623"/>
    <w:rsid w:val="00CF168A"/>
    <w:rsid w:val="00CF6FB7"/>
    <w:rsid w:val="00D04F80"/>
    <w:rsid w:val="00D07FF3"/>
    <w:rsid w:val="00D1158B"/>
    <w:rsid w:val="00D14BB4"/>
    <w:rsid w:val="00D14BB8"/>
    <w:rsid w:val="00D16E31"/>
    <w:rsid w:val="00D16EC9"/>
    <w:rsid w:val="00D26058"/>
    <w:rsid w:val="00D26502"/>
    <w:rsid w:val="00D302EB"/>
    <w:rsid w:val="00D31EB8"/>
    <w:rsid w:val="00D3221A"/>
    <w:rsid w:val="00D33B4C"/>
    <w:rsid w:val="00D35909"/>
    <w:rsid w:val="00D378B5"/>
    <w:rsid w:val="00D46790"/>
    <w:rsid w:val="00D50AC6"/>
    <w:rsid w:val="00D50D5E"/>
    <w:rsid w:val="00D51269"/>
    <w:rsid w:val="00D5299F"/>
    <w:rsid w:val="00D52C59"/>
    <w:rsid w:val="00D53761"/>
    <w:rsid w:val="00D55A14"/>
    <w:rsid w:val="00D566A8"/>
    <w:rsid w:val="00D57152"/>
    <w:rsid w:val="00D6295C"/>
    <w:rsid w:val="00D6296C"/>
    <w:rsid w:val="00D642EB"/>
    <w:rsid w:val="00D66AB5"/>
    <w:rsid w:val="00D70D8D"/>
    <w:rsid w:val="00D748A0"/>
    <w:rsid w:val="00D80160"/>
    <w:rsid w:val="00D802C0"/>
    <w:rsid w:val="00D80B22"/>
    <w:rsid w:val="00D80F60"/>
    <w:rsid w:val="00D810BE"/>
    <w:rsid w:val="00D8319E"/>
    <w:rsid w:val="00D8508C"/>
    <w:rsid w:val="00D94B94"/>
    <w:rsid w:val="00D97B5B"/>
    <w:rsid w:val="00DA3AD3"/>
    <w:rsid w:val="00DA7837"/>
    <w:rsid w:val="00DB1903"/>
    <w:rsid w:val="00DB2421"/>
    <w:rsid w:val="00DB488A"/>
    <w:rsid w:val="00DB4DA5"/>
    <w:rsid w:val="00DB72F4"/>
    <w:rsid w:val="00DC63CA"/>
    <w:rsid w:val="00DD2958"/>
    <w:rsid w:val="00DD2E62"/>
    <w:rsid w:val="00DD536C"/>
    <w:rsid w:val="00DD7D79"/>
    <w:rsid w:val="00DE0264"/>
    <w:rsid w:val="00DE1A10"/>
    <w:rsid w:val="00DE347F"/>
    <w:rsid w:val="00DF0DD2"/>
    <w:rsid w:val="00DF1142"/>
    <w:rsid w:val="00DF3709"/>
    <w:rsid w:val="00E001A4"/>
    <w:rsid w:val="00E01F61"/>
    <w:rsid w:val="00E02AD2"/>
    <w:rsid w:val="00E04B81"/>
    <w:rsid w:val="00E10B74"/>
    <w:rsid w:val="00E10F1D"/>
    <w:rsid w:val="00E12B35"/>
    <w:rsid w:val="00E15BD6"/>
    <w:rsid w:val="00E23894"/>
    <w:rsid w:val="00E24F4A"/>
    <w:rsid w:val="00E26320"/>
    <w:rsid w:val="00E2710B"/>
    <w:rsid w:val="00E27E5E"/>
    <w:rsid w:val="00E32BE3"/>
    <w:rsid w:val="00E359AD"/>
    <w:rsid w:val="00E36148"/>
    <w:rsid w:val="00E46FD5"/>
    <w:rsid w:val="00E4732D"/>
    <w:rsid w:val="00E53C4D"/>
    <w:rsid w:val="00E545C4"/>
    <w:rsid w:val="00E62A45"/>
    <w:rsid w:val="00E718CC"/>
    <w:rsid w:val="00E754A0"/>
    <w:rsid w:val="00E758A8"/>
    <w:rsid w:val="00E91AC1"/>
    <w:rsid w:val="00E9442C"/>
    <w:rsid w:val="00E9653E"/>
    <w:rsid w:val="00E96BD2"/>
    <w:rsid w:val="00E971DC"/>
    <w:rsid w:val="00EA23DD"/>
    <w:rsid w:val="00EA3649"/>
    <w:rsid w:val="00EA6C5F"/>
    <w:rsid w:val="00EB2259"/>
    <w:rsid w:val="00EB3106"/>
    <w:rsid w:val="00EB34BE"/>
    <w:rsid w:val="00EB49E5"/>
    <w:rsid w:val="00EB5344"/>
    <w:rsid w:val="00EB6020"/>
    <w:rsid w:val="00EB73C7"/>
    <w:rsid w:val="00EC092A"/>
    <w:rsid w:val="00EC0BA6"/>
    <w:rsid w:val="00EC533F"/>
    <w:rsid w:val="00EC55F6"/>
    <w:rsid w:val="00ED68F6"/>
    <w:rsid w:val="00ED7B54"/>
    <w:rsid w:val="00EE24A1"/>
    <w:rsid w:val="00EE4BF0"/>
    <w:rsid w:val="00EE774A"/>
    <w:rsid w:val="00EE7937"/>
    <w:rsid w:val="00EF2799"/>
    <w:rsid w:val="00EF2D11"/>
    <w:rsid w:val="00EF6AA0"/>
    <w:rsid w:val="00F00F5D"/>
    <w:rsid w:val="00F02539"/>
    <w:rsid w:val="00F02D0B"/>
    <w:rsid w:val="00F03A56"/>
    <w:rsid w:val="00F05E70"/>
    <w:rsid w:val="00F101BC"/>
    <w:rsid w:val="00F10225"/>
    <w:rsid w:val="00F1387C"/>
    <w:rsid w:val="00F13E21"/>
    <w:rsid w:val="00F14776"/>
    <w:rsid w:val="00F24CDF"/>
    <w:rsid w:val="00F25EC4"/>
    <w:rsid w:val="00F3203D"/>
    <w:rsid w:val="00F3324E"/>
    <w:rsid w:val="00F33B6D"/>
    <w:rsid w:val="00F3512E"/>
    <w:rsid w:val="00F425E9"/>
    <w:rsid w:val="00F468B2"/>
    <w:rsid w:val="00F47733"/>
    <w:rsid w:val="00F507A6"/>
    <w:rsid w:val="00F51D17"/>
    <w:rsid w:val="00F52C5A"/>
    <w:rsid w:val="00F5363A"/>
    <w:rsid w:val="00F561E6"/>
    <w:rsid w:val="00F62513"/>
    <w:rsid w:val="00F6324B"/>
    <w:rsid w:val="00F718E0"/>
    <w:rsid w:val="00F72538"/>
    <w:rsid w:val="00F7756B"/>
    <w:rsid w:val="00F80270"/>
    <w:rsid w:val="00F80998"/>
    <w:rsid w:val="00F82CB2"/>
    <w:rsid w:val="00F84761"/>
    <w:rsid w:val="00F8606C"/>
    <w:rsid w:val="00F94742"/>
    <w:rsid w:val="00F95131"/>
    <w:rsid w:val="00F967E5"/>
    <w:rsid w:val="00F976D2"/>
    <w:rsid w:val="00F97869"/>
    <w:rsid w:val="00FA180F"/>
    <w:rsid w:val="00FA28B4"/>
    <w:rsid w:val="00FA301F"/>
    <w:rsid w:val="00FA4F4D"/>
    <w:rsid w:val="00FA52AA"/>
    <w:rsid w:val="00FB2272"/>
    <w:rsid w:val="00FB41F1"/>
    <w:rsid w:val="00FB6BB9"/>
    <w:rsid w:val="00FB7415"/>
    <w:rsid w:val="00FB757E"/>
    <w:rsid w:val="00FC1A15"/>
    <w:rsid w:val="00FC4BD8"/>
    <w:rsid w:val="00FC5BBC"/>
    <w:rsid w:val="00FC5DCB"/>
    <w:rsid w:val="00FC60F5"/>
    <w:rsid w:val="00FC6937"/>
    <w:rsid w:val="00FC701A"/>
    <w:rsid w:val="00FC70EB"/>
    <w:rsid w:val="00FD0233"/>
    <w:rsid w:val="00FD1F5A"/>
    <w:rsid w:val="00FD3348"/>
    <w:rsid w:val="00FE3231"/>
    <w:rsid w:val="00FE3AE4"/>
    <w:rsid w:val="00FF1703"/>
    <w:rsid w:val="00FF7006"/>
    <w:rsid w:val="00FF7462"/>
    <w:rsid w:val="22E7706B"/>
    <w:rsid w:val="23EE3510"/>
    <w:rsid w:val="26B73A34"/>
    <w:rsid w:val="7487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4584D5"/>
  <w15:docId w15:val="{6587BABF-AD17-400D-9E8D-1AFFABA98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unhideWhenUsed="1"/>
    <w:lsdException w:name="header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67A"/>
    <w:pPr>
      <w:spacing w:after="160" w:line="25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Heading2">
    <w:name w:val="heading 2"/>
    <w:basedOn w:val="Normal"/>
    <w:next w:val="Normal"/>
    <w:link w:val="Heading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Spacing">
    <w:name w:val="No Spacing"/>
    <w:uiPriority w:val="1"/>
    <w:qFormat/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Standard">
    <w:name w:val="Standard"/>
    <w:qFormat/>
    <w:pPr>
      <w:suppressAutoHyphens/>
      <w:autoSpaceDN w:val="0"/>
    </w:pPr>
    <w:rPr>
      <w:rFonts w:ascii="Times New Roman" w:eastAsia="Times New Roman" w:hAnsi="Times New Roman" w:cs="Times New Roman"/>
      <w:kern w:val="3"/>
      <w:lang w:val="en-AU"/>
    </w:rPr>
  </w:style>
  <w:style w:type="paragraph" w:customStyle="1" w:styleId="Default">
    <w:name w:val="Default"/>
    <w:basedOn w:val="Normal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qFormat/>
  </w:style>
  <w:style w:type="character" w:customStyle="1" w:styleId="FootnoteTextChar">
    <w:name w:val="Footnote Text Char"/>
    <w:basedOn w:val="DefaultParagraphFont"/>
    <w:link w:val="FootnoteText"/>
    <w:uiPriority w:val="99"/>
    <w:qFormat/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Body">
    <w:name w:val="Body"/>
    <w:pPr>
      <w:spacing w:after="160" w:line="25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Link">
    <w:name w:val="Link"/>
    <w:qFormat/>
    <w:rPr>
      <w:color w:val="0563C1"/>
      <w:u w:val="single" w:color="0563C1"/>
    </w:rPr>
  </w:style>
  <w:style w:type="character" w:customStyle="1" w:styleId="Hyperlink0">
    <w:name w:val="Hyperlink.0"/>
    <w:basedOn w:val="Link"/>
    <w:qFormat/>
    <w:rPr>
      <w:rFonts w:ascii="Calibri" w:eastAsia="Calibri" w:hAnsi="Calibri" w:cs="Calibri" w:hint="default"/>
      <w:color w:val="0563C1"/>
      <w:sz w:val="21"/>
      <w:szCs w:val="21"/>
      <w:u w:val="single" w:color="0563C1"/>
    </w:rPr>
  </w:style>
  <w:style w:type="character" w:customStyle="1" w:styleId="Hyperlink1">
    <w:name w:val="Hyperlink.1"/>
    <w:basedOn w:val="Link"/>
    <w:qFormat/>
    <w:rPr>
      <w:color w:val="0563C1"/>
      <w:sz w:val="21"/>
      <w:szCs w:val="21"/>
      <w:u w:val="single" w:color="0563C1"/>
    </w:rPr>
  </w:style>
  <w:style w:type="character" w:customStyle="1" w:styleId="Hyperlink2">
    <w:name w:val="Hyperlink.2"/>
    <w:basedOn w:val="DefaultParagraphFont"/>
    <w:rPr>
      <w:color w:val="0563C1"/>
      <w:sz w:val="21"/>
      <w:szCs w:val="21"/>
      <w:u w:val="single" w:color="0563C1"/>
      <w:lang w:val="en-US"/>
    </w:rPr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DefaultParagraphFont"/>
  </w:style>
  <w:style w:type="paragraph" w:customStyle="1" w:styleId="gmail-body">
    <w:name w:val="gmail-body"/>
    <w:basedOn w:val="Normal"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paragraph" w:customStyle="1" w:styleId="Dzeltme1">
    <w:name w:val="Düzeltme1"/>
    <w:hidden/>
    <w:uiPriority w:val="99"/>
    <w:semiHidden/>
    <w:qFormat/>
    <w:rPr>
      <w:sz w:val="22"/>
      <w:szCs w:val="22"/>
      <w:lang w:eastAsia="en-US"/>
    </w:rPr>
  </w:style>
  <w:style w:type="paragraph" w:customStyle="1" w:styleId="BodyA">
    <w:name w:val="Body A"/>
    <w:qFormat/>
    <w:rPr>
      <w:rFonts w:ascii="Times New Roman" w:eastAsia="Times New Roman" w:hAnsi="Times New Roman" w:cs="Times New Roman"/>
      <w:color w:val="000000"/>
      <w:sz w:val="24"/>
      <w:szCs w:val="24"/>
      <w:u w:color="000000"/>
    </w:rPr>
  </w:style>
  <w:style w:type="paragraph" w:customStyle="1" w:styleId="Normal1">
    <w:name w:val="Normal1"/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paragraph" w:customStyle="1" w:styleId="Gvde">
    <w:name w:val="Gövde"/>
    <w:rsid w:val="0009788F"/>
    <w:pPr>
      <w:widowControl w:val="0"/>
      <w:suppressAutoHyphens/>
    </w:pPr>
    <w:rPr>
      <w:rFonts w:ascii="Times New Roman" w:eastAsia="Arial Unicode MS" w:hAnsi="Times New Roman" w:cs="Arial Unicode MS"/>
      <w:color w:val="000000"/>
      <w:kern w:val="2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zmlenmeyenBahsetme1">
    <w:name w:val="Çözümlenmeyen Bahsetme1"/>
    <w:basedOn w:val="DefaultParagraphFont"/>
    <w:uiPriority w:val="99"/>
    <w:semiHidden/>
    <w:unhideWhenUsed/>
    <w:rsid w:val="0004167A"/>
    <w:rPr>
      <w:color w:val="605E5C"/>
      <w:shd w:val="clear" w:color="auto" w:fill="E1DFDD"/>
    </w:rPr>
  </w:style>
  <w:style w:type="paragraph" w:customStyle="1" w:styleId="GvdeA">
    <w:name w:val="Gövde A"/>
    <w:rsid w:val="0007608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Yok">
    <w:name w:val="Yok"/>
    <w:rsid w:val="00076089"/>
  </w:style>
  <w:style w:type="paragraph" w:styleId="Revision">
    <w:name w:val="Revision"/>
    <w:hidden/>
    <w:uiPriority w:val="99"/>
    <w:semiHidden/>
    <w:rsid w:val="009B16F1"/>
    <w:rPr>
      <w:sz w:val="22"/>
      <w:szCs w:val="22"/>
      <w:lang w:eastAsia="en-US"/>
    </w:rPr>
  </w:style>
  <w:style w:type="character" w:customStyle="1" w:styleId="object">
    <w:name w:val="object"/>
    <w:basedOn w:val="DefaultParagraphFont"/>
    <w:rsid w:val="009A3417"/>
  </w:style>
  <w:style w:type="character" w:customStyle="1" w:styleId="zmlenmeyenBahsetme2">
    <w:name w:val="Çözümlenmeyen Bahsetme2"/>
    <w:basedOn w:val="DefaultParagraphFont"/>
    <w:uiPriority w:val="99"/>
    <w:semiHidden/>
    <w:unhideWhenUsed/>
    <w:rsid w:val="00EF2D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aeroyan@grup7.com.t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acebook.com/sismanogliomegaro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busra.mutlu@peramuzesi.org.tr" TargetMode="External"/><Relationship Id="rId10" Type="http://schemas.openxmlformats.org/officeDocument/2006/relationships/hyperlink" Target="https://www.facebook.com/sismanogliomegaro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peramuzesi.org.tr/film-program/maria-by-callas-in-her-own-words/2468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B20F68-2D6F-42D0-A6A6-9EAE43608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454</Words>
  <Characters>2593</Characters>
  <Application>Microsoft Office Word</Application>
  <DocSecurity>0</DocSecurity>
  <Lines>21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Busra Mutlu</dc:creator>
  <cp:lastModifiedBy>Busra Mutlu</cp:lastModifiedBy>
  <cp:revision>6</cp:revision>
  <dcterms:created xsi:type="dcterms:W3CDTF">2022-03-17T08:46:00Z</dcterms:created>
  <dcterms:modified xsi:type="dcterms:W3CDTF">2022-03-17T15:00:00Z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1033-11.2.0.10306</vt:lpwstr>
  </property>
  <property fmtid="{D5CDD505-2E9C-101B-9397-08002B2CF9AE}" pid="3" name="ICV">
    <vt:lpwstr>C6FC56300E934F2E955FF2983B40E980</vt:lpwstr>
  </property>
</Properties>
</file>