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18619" w14:textId="4CA9B7DA" w:rsidR="00233D66" w:rsidRPr="00216340" w:rsidRDefault="00FC2E49" w:rsidP="00A27329">
      <w:pPr>
        <w:tabs>
          <w:tab w:val="left" w:pos="1995"/>
        </w:tabs>
        <w:spacing w:after="0" w:line="240" w:lineRule="auto"/>
        <w:outlineLvl w:val="0"/>
        <w:rPr>
          <w:rFonts w:cstheme="minorHAnsi"/>
          <w:b/>
          <w:u w:val="single"/>
        </w:rPr>
      </w:pPr>
      <w:r>
        <w:rPr>
          <w:rFonts w:cstheme="minorHAnsi"/>
          <w:b/>
          <w:noProof/>
          <w:u w:val="single"/>
          <w:lang w:val="en-US"/>
        </w:rPr>
        <w:drawing>
          <wp:anchor distT="0" distB="0" distL="114300" distR="114300" simplePos="0" relativeHeight="251662336" behindDoc="0" locked="0" layoutInCell="1" allowOverlap="1" wp14:anchorId="3A91E7A4" wp14:editId="696D3BCB">
            <wp:simplePos x="0" y="0"/>
            <wp:positionH relativeFrom="column">
              <wp:posOffset>5511800</wp:posOffset>
            </wp:positionH>
            <wp:positionV relativeFrom="paragraph">
              <wp:posOffset>-335280</wp:posOffset>
            </wp:positionV>
            <wp:extent cx="958215" cy="958215"/>
            <wp:effectExtent l="0" t="0" r="0" b="0"/>
            <wp:wrapNone/>
            <wp:docPr id="2" name="Resim 2" descr="Description: pö-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pö-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8215" cy="958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226CAF" w14:textId="46913BA3" w:rsidR="000539BD" w:rsidRPr="00FC6BE9" w:rsidRDefault="000539BD" w:rsidP="000539BD">
      <w:pPr>
        <w:tabs>
          <w:tab w:val="left" w:pos="1995"/>
        </w:tabs>
        <w:spacing w:after="0" w:line="240" w:lineRule="auto"/>
        <w:outlineLvl w:val="0"/>
        <w:rPr>
          <w:rFonts w:cstheme="minorHAnsi"/>
          <w:b/>
          <w:u w:val="single"/>
        </w:rPr>
      </w:pPr>
      <w:r w:rsidRPr="00FC6BE9">
        <w:rPr>
          <w:rFonts w:cstheme="minorHAnsi"/>
          <w:b/>
          <w:u w:val="single"/>
        </w:rPr>
        <w:t>Basın Bülteni</w:t>
      </w:r>
    </w:p>
    <w:p w14:paraId="5BB06391" w14:textId="1538CF7A" w:rsidR="000539BD" w:rsidRPr="00FC6BE9" w:rsidRDefault="00E7229A" w:rsidP="000539BD">
      <w:pPr>
        <w:spacing w:after="0" w:line="240" w:lineRule="auto"/>
        <w:rPr>
          <w:rFonts w:cstheme="minorHAnsi"/>
        </w:rPr>
      </w:pPr>
      <w:r>
        <w:rPr>
          <w:rFonts w:cstheme="minorHAnsi"/>
        </w:rPr>
        <w:t xml:space="preserve">10 </w:t>
      </w:r>
      <w:r w:rsidR="00DC5E06">
        <w:rPr>
          <w:rFonts w:cstheme="minorHAnsi"/>
        </w:rPr>
        <w:t>Ocak</w:t>
      </w:r>
      <w:r w:rsidR="000539BD" w:rsidRPr="00FC6BE9">
        <w:rPr>
          <w:rFonts w:cstheme="minorHAnsi"/>
        </w:rPr>
        <w:t xml:space="preserve"> 202</w:t>
      </w:r>
      <w:r w:rsidR="00DC5E06">
        <w:rPr>
          <w:rFonts w:cstheme="minorHAnsi"/>
        </w:rPr>
        <w:t>3</w:t>
      </w:r>
    </w:p>
    <w:p w14:paraId="6AA6C6A6" w14:textId="77777777" w:rsidR="00FC2E49" w:rsidRDefault="00FC2E49" w:rsidP="00DC5E06">
      <w:pPr>
        <w:spacing w:after="0" w:line="240" w:lineRule="auto"/>
        <w:rPr>
          <w:rFonts w:cstheme="minorHAnsi"/>
          <w:b/>
          <w:sz w:val="28"/>
          <w:szCs w:val="28"/>
        </w:rPr>
      </w:pPr>
    </w:p>
    <w:p w14:paraId="1F41EE95" w14:textId="5FA3CCCE" w:rsidR="00FC2E49" w:rsidRPr="002A0886" w:rsidRDefault="00094584" w:rsidP="002A0886">
      <w:pPr>
        <w:pStyle w:val="Default"/>
        <w:jc w:val="center"/>
        <w:rPr>
          <w:rFonts w:ascii="Calibri" w:hAnsi="Calibri" w:cs="Calibri"/>
          <w:b/>
          <w:color w:val="auto"/>
          <w:sz w:val="26"/>
          <w:szCs w:val="26"/>
          <w:u w:val="single"/>
        </w:rPr>
      </w:pPr>
      <w:r>
        <w:rPr>
          <w:rFonts w:ascii="Calibri" w:hAnsi="Calibri" w:cs="Calibri"/>
          <w:b/>
          <w:color w:val="auto"/>
          <w:sz w:val="26"/>
          <w:szCs w:val="26"/>
          <w:u w:val="single"/>
        </w:rPr>
        <w:t>Pera Öğrenme’den Y</w:t>
      </w:r>
      <w:r w:rsidR="00D0054C" w:rsidRPr="00D0054C">
        <w:rPr>
          <w:rFonts w:ascii="Calibri" w:hAnsi="Calibri" w:cs="Calibri"/>
          <w:b/>
          <w:color w:val="auto"/>
          <w:sz w:val="26"/>
          <w:szCs w:val="26"/>
          <w:u w:val="single"/>
        </w:rPr>
        <w:t>eni</w:t>
      </w:r>
      <w:r w:rsidR="00FC2E49" w:rsidRPr="00D0054C">
        <w:rPr>
          <w:rFonts w:ascii="Calibri" w:hAnsi="Calibri" w:cs="Calibri"/>
          <w:b/>
          <w:color w:val="auto"/>
          <w:sz w:val="26"/>
          <w:szCs w:val="26"/>
          <w:u w:val="single"/>
        </w:rPr>
        <w:t xml:space="preserve"> </w:t>
      </w:r>
      <w:r>
        <w:rPr>
          <w:rFonts w:ascii="Calibri" w:hAnsi="Calibri" w:cs="Calibri"/>
          <w:b/>
          <w:color w:val="auto"/>
          <w:sz w:val="26"/>
          <w:szCs w:val="26"/>
          <w:u w:val="single"/>
        </w:rPr>
        <w:t xml:space="preserve">Sergilere Özel </w:t>
      </w:r>
      <w:r w:rsidR="00FC2E49" w:rsidRPr="00D0054C">
        <w:rPr>
          <w:rFonts w:ascii="Calibri" w:hAnsi="Calibri" w:cs="Calibri"/>
          <w:b/>
          <w:color w:val="auto"/>
          <w:sz w:val="26"/>
          <w:szCs w:val="26"/>
          <w:u w:val="single"/>
        </w:rPr>
        <w:t xml:space="preserve">Atölye ve </w:t>
      </w:r>
      <w:r w:rsidR="00D0054C" w:rsidRPr="00D0054C">
        <w:rPr>
          <w:rFonts w:ascii="Calibri" w:hAnsi="Calibri" w:cs="Calibri"/>
          <w:b/>
          <w:color w:val="auto"/>
          <w:sz w:val="26"/>
          <w:szCs w:val="26"/>
          <w:u w:val="single"/>
        </w:rPr>
        <w:t xml:space="preserve">Sergi </w:t>
      </w:r>
      <w:r w:rsidR="00FC2E49" w:rsidRPr="00D0054C">
        <w:rPr>
          <w:rFonts w:ascii="Calibri" w:hAnsi="Calibri" w:cs="Calibri"/>
          <w:b/>
          <w:color w:val="auto"/>
          <w:sz w:val="26"/>
          <w:szCs w:val="26"/>
          <w:u w:val="single"/>
        </w:rPr>
        <w:t>Tur</w:t>
      </w:r>
      <w:r w:rsidR="00D0054C" w:rsidRPr="00D0054C">
        <w:rPr>
          <w:rFonts w:ascii="Calibri" w:hAnsi="Calibri" w:cs="Calibri"/>
          <w:b/>
          <w:color w:val="auto"/>
          <w:sz w:val="26"/>
          <w:szCs w:val="26"/>
          <w:u w:val="single"/>
        </w:rPr>
        <w:t>ları</w:t>
      </w:r>
      <w:r w:rsidR="00FC2E49">
        <w:rPr>
          <w:rFonts w:ascii="Calibri" w:hAnsi="Calibri" w:cs="Calibri"/>
          <w:b/>
          <w:color w:val="auto"/>
          <w:sz w:val="36"/>
          <w:szCs w:val="36"/>
        </w:rPr>
        <w:br/>
      </w:r>
      <w:r w:rsidR="00FC2E49" w:rsidRPr="003E6388">
        <w:rPr>
          <w:rFonts w:ascii="Calibri" w:hAnsi="Calibri" w:cs="Calibri"/>
          <w:b/>
          <w:color w:val="auto"/>
          <w:sz w:val="36"/>
          <w:szCs w:val="36"/>
        </w:rPr>
        <w:t>“</w:t>
      </w:r>
      <w:r w:rsidR="00DC5E06">
        <w:rPr>
          <w:rFonts w:ascii="Calibri" w:hAnsi="Calibri" w:cs="Calibri"/>
          <w:b/>
          <w:color w:val="auto"/>
          <w:sz w:val="36"/>
          <w:szCs w:val="36"/>
        </w:rPr>
        <w:t>Zamane Hikâyeleri</w:t>
      </w:r>
      <w:r w:rsidR="00FC2E49" w:rsidRPr="003E6388">
        <w:rPr>
          <w:rFonts w:ascii="Calibri" w:hAnsi="Calibri" w:cs="Calibri"/>
          <w:b/>
          <w:color w:val="auto"/>
          <w:sz w:val="36"/>
          <w:szCs w:val="36"/>
        </w:rPr>
        <w:t xml:space="preserve">” </w:t>
      </w:r>
      <w:r w:rsidR="00D0054C">
        <w:rPr>
          <w:rFonts w:ascii="Calibri" w:hAnsi="Calibri" w:cs="Calibri"/>
          <w:b/>
          <w:color w:val="auto"/>
          <w:sz w:val="36"/>
          <w:szCs w:val="36"/>
        </w:rPr>
        <w:t>ve “Düşler Karnavalı”</w:t>
      </w:r>
    </w:p>
    <w:p w14:paraId="3F6A8C4A" w14:textId="77777777" w:rsidR="00FC2E49" w:rsidRPr="003E6388" w:rsidRDefault="00FC2E49" w:rsidP="00FC2E49">
      <w:pPr>
        <w:pStyle w:val="Default"/>
        <w:rPr>
          <w:rFonts w:ascii="Calibri" w:eastAsia="Times New Roman" w:hAnsi="Calibri" w:cs="Calibri"/>
          <w:b/>
          <w:color w:val="auto"/>
          <w:sz w:val="10"/>
          <w:szCs w:val="10"/>
        </w:rPr>
      </w:pPr>
    </w:p>
    <w:p w14:paraId="2F375EB7" w14:textId="1FDCF09B" w:rsidR="00DC5E06" w:rsidRDefault="00FC2E49" w:rsidP="00FC2E49">
      <w:pPr>
        <w:pStyle w:val="OrtaKlavuz21"/>
        <w:jc w:val="both"/>
        <w:rPr>
          <w:rFonts w:eastAsia="Arial Unicode MS"/>
          <w:b/>
          <w:noProof/>
          <w:color w:val="auto"/>
          <w:lang w:val="tr-TR" w:eastAsia="en-US"/>
        </w:rPr>
      </w:pPr>
      <w:r w:rsidRPr="00DE057A">
        <w:rPr>
          <w:rFonts w:eastAsia="Arial Unicode MS"/>
          <w:b/>
          <w:noProof/>
          <w:color w:val="auto"/>
          <w:lang w:val="tr-TR" w:eastAsia="en-US"/>
        </w:rPr>
        <w:t>Pera Öğrenm</w:t>
      </w:r>
      <w:r w:rsidR="00DC5E06">
        <w:rPr>
          <w:rFonts w:eastAsia="Arial Unicode MS"/>
          <w:b/>
          <w:noProof/>
          <w:color w:val="auto"/>
          <w:lang w:val="tr-TR" w:eastAsia="en-US"/>
        </w:rPr>
        <w:t>e</w:t>
      </w:r>
      <w:r w:rsidRPr="00DE057A">
        <w:rPr>
          <w:rFonts w:eastAsia="Arial Unicode MS"/>
          <w:b/>
          <w:noProof/>
          <w:color w:val="auto"/>
          <w:lang w:val="tr-TR" w:eastAsia="en-US"/>
        </w:rPr>
        <w:t>,</w:t>
      </w:r>
      <w:r w:rsidR="00DC5E06" w:rsidRPr="00DC5E06">
        <w:rPr>
          <w:rFonts w:eastAsia="Arial Unicode MS"/>
          <w:bCs/>
          <w:noProof/>
          <w:color w:val="auto"/>
          <w:lang w:val="tr-TR" w:eastAsia="en-US"/>
        </w:rPr>
        <w:t xml:space="preserve"> </w:t>
      </w:r>
      <w:r w:rsidR="00DC5E06" w:rsidRPr="00DC5E06">
        <w:rPr>
          <w:rFonts w:eastAsia="Arial Unicode MS"/>
          <w:b/>
          <w:i/>
          <w:iCs/>
          <w:noProof/>
          <w:color w:val="auto"/>
          <w:lang w:val="tr-TR" w:eastAsia="en-US"/>
        </w:rPr>
        <w:t>Paula Rego: Hikâyelerin Hikâyesi</w:t>
      </w:r>
      <w:r w:rsidR="00DC5E06" w:rsidRPr="00DC5E06">
        <w:rPr>
          <w:rFonts w:eastAsia="Arial Unicode MS"/>
          <w:b/>
          <w:noProof/>
          <w:color w:val="auto"/>
          <w:lang w:val="tr-TR" w:eastAsia="en-US"/>
        </w:rPr>
        <w:t xml:space="preserve"> ve </w:t>
      </w:r>
      <w:r w:rsidR="00DC5E06" w:rsidRPr="00DC5E06">
        <w:rPr>
          <w:rFonts w:eastAsia="Arial Unicode MS"/>
          <w:b/>
          <w:i/>
          <w:iCs/>
          <w:noProof/>
          <w:color w:val="auto"/>
          <w:lang w:val="tr-TR" w:eastAsia="en-US"/>
        </w:rPr>
        <w:t>Zamane İstanbulları</w:t>
      </w:r>
      <w:r w:rsidR="00DC5E06">
        <w:rPr>
          <w:rFonts w:eastAsia="Arial Unicode MS"/>
          <w:b/>
          <w:noProof/>
          <w:color w:val="auto"/>
          <w:lang w:val="tr-TR" w:eastAsia="en-US"/>
        </w:rPr>
        <w:t xml:space="preserve"> </w:t>
      </w:r>
      <w:r w:rsidRPr="00DE057A">
        <w:rPr>
          <w:b/>
          <w:noProof/>
          <w:lang w:val="tr-TR"/>
        </w:rPr>
        <w:t>sergi</w:t>
      </w:r>
      <w:r w:rsidR="00DC5E06">
        <w:rPr>
          <w:b/>
          <w:noProof/>
          <w:lang w:val="tr-TR"/>
        </w:rPr>
        <w:t xml:space="preserve">lerinden ilhamla </w:t>
      </w:r>
      <w:r w:rsidR="003B488D">
        <w:rPr>
          <w:b/>
          <w:noProof/>
          <w:lang w:val="tr-TR"/>
        </w:rPr>
        <w:t xml:space="preserve">iki yeni etkinlik programı hazırladı. </w:t>
      </w:r>
      <w:r w:rsidR="00DC5E06">
        <w:rPr>
          <w:rFonts w:eastAsia="Arial Unicode MS"/>
          <w:b/>
          <w:noProof/>
          <w:color w:val="auto"/>
          <w:lang w:val="tr-TR" w:eastAsia="en-US"/>
        </w:rPr>
        <w:t>F</w:t>
      </w:r>
      <w:r w:rsidRPr="00DE057A">
        <w:rPr>
          <w:rFonts w:eastAsia="Arial Unicode MS"/>
          <w:b/>
          <w:noProof/>
          <w:color w:val="auto"/>
          <w:lang w:val="tr-TR" w:eastAsia="en-US"/>
        </w:rPr>
        <w:t>arklı yaş gruplarına yönelik</w:t>
      </w:r>
      <w:r w:rsidR="00DC5E06">
        <w:rPr>
          <w:rFonts w:eastAsia="Arial Unicode MS"/>
          <w:b/>
          <w:noProof/>
          <w:color w:val="auto"/>
          <w:lang w:val="tr-TR" w:eastAsia="en-US"/>
        </w:rPr>
        <w:t xml:space="preserve"> çevrimiçi </w:t>
      </w:r>
      <w:r w:rsidR="00396C6A">
        <w:rPr>
          <w:rFonts w:eastAsia="Arial Unicode MS"/>
          <w:b/>
          <w:noProof/>
          <w:color w:val="auto"/>
          <w:lang w:val="tr-TR" w:eastAsia="en-US"/>
        </w:rPr>
        <w:t xml:space="preserve">ve </w:t>
      </w:r>
      <w:r w:rsidR="00DC5E06">
        <w:rPr>
          <w:rFonts w:eastAsia="Arial Unicode MS"/>
          <w:b/>
          <w:noProof/>
          <w:color w:val="auto"/>
          <w:lang w:val="tr-TR" w:eastAsia="en-US"/>
        </w:rPr>
        <w:t xml:space="preserve">yüz yüze sergi </w:t>
      </w:r>
      <w:r w:rsidRPr="00DE057A">
        <w:rPr>
          <w:rFonts w:eastAsia="Arial Unicode MS"/>
          <w:b/>
          <w:noProof/>
          <w:color w:val="auto"/>
          <w:lang w:val="tr-TR" w:eastAsia="en-US"/>
        </w:rPr>
        <w:t>tur</w:t>
      </w:r>
      <w:r w:rsidR="00396C6A">
        <w:rPr>
          <w:rFonts w:eastAsia="Arial Unicode MS"/>
          <w:b/>
          <w:noProof/>
          <w:color w:val="auto"/>
          <w:lang w:val="tr-TR" w:eastAsia="en-US"/>
        </w:rPr>
        <w:t>u</w:t>
      </w:r>
      <w:r w:rsidR="00DC5E06">
        <w:rPr>
          <w:rFonts w:eastAsia="Arial Unicode MS"/>
          <w:b/>
          <w:noProof/>
          <w:color w:val="auto"/>
          <w:lang w:val="tr-TR" w:eastAsia="en-US"/>
        </w:rPr>
        <w:t xml:space="preserve"> ve atölyelerden oluşan </w:t>
      </w:r>
      <w:r w:rsidR="00BA2A82">
        <w:rPr>
          <w:rFonts w:eastAsia="Arial Unicode MS"/>
          <w:b/>
          <w:noProof/>
          <w:color w:val="auto"/>
          <w:lang w:val="tr-TR" w:eastAsia="en-US"/>
        </w:rPr>
        <w:t>“</w:t>
      </w:r>
      <w:r w:rsidR="00BA2A82" w:rsidRPr="00163ABC">
        <w:rPr>
          <w:rFonts w:eastAsia="Arial Unicode MS"/>
          <w:b/>
          <w:noProof/>
          <w:color w:val="auto"/>
          <w:lang w:val="tr-TR" w:eastAsia="en-US"/>
        </w:rPr>
        <w:t>Düşler Karnavalı</w:t>
      </w:r>
      <w:r w:rsidR="00BA2A82">
        <w:rPr>
          <w:rFonts w:eastAsia="Arial Unicode MS"/>
          <w:b/>
          <w:noProof/>
          <w:color w:val="auto"/>
          <w:lang w:val="tr-TR" w:eastAsia="en-US"/>
        </w:rPr>
        <w:t xml:space="preserve">” programı 26 Şubat’a, </w:t>
      </w:r>
      <w:r w:rsidR="003B488D" w:rsidRPr="00DC5E06">
        <w:rPr>
          <w:rFonts w:eastAsia="Arial Unicode MS"/>
          <w:b/>
          <w:noProof/>
          <w:color w:val="auto"/>
          <w:lang w:val="tr-TR" w:eastAsia="en-US"/>
        </w:rPr>
        <w:t xml:space="preserve">“Zamane Hikâyeleri” </w:t>
      </w:r>
      <w:r w:rsidR="00DC5E06">
        <w:rPr>
          <w:rFonts w:eastAsia="Arial Unicode MS"/>
          <w:b/>
          <w:noProof/>
          <w:color w:val="auto"/>
          <w:lang w:val="tr-TR" w:eastAsia="en-US"/>
        </w:rPr>
        <w:t>program</w:t>
      </w:r>
      <w:r w:rsidR="00BA2A82">
        <w:rPr>
          <w:rFonts w:eastAsia="Arial Unicode MS"/>
          <w:b/>
          <w:noProof/>
          <w:color w:val="auto"/>
          <w:lang w:val="tr-TR" w:eastAsia="en-US"/>
        </w:rPr>
        <w:t xml:space="preserve">ı ise </w:t>
      </w:r>
      <w:r w:rsidR="00DC5E06">
        <w:rPr>
          <w:rFonts w:eastAsia="Arial Unicode MS"/>
          <w:b/>
          <w:noProof/>
          <w:color w:val="auto"/>
          <w:lang w:val="tr-TR" w:eastAsia="en-US"/>
        </w:rPr>
        <w:t xml:space="preserve"> 28 Nisan’a kadar devam edecek. </w:t>
      </w:r>
    </w:p>
    <w:p w14:paraId="599DE42B" w14:textId="1947375D" w:rsidR="00DC5E06" w:rsidRDefault="00DC5E06" w:rsidP="00FC2E49">
      <w:pPr>
        <w:pStyle w:val="OrtaKlavuz21"/>
        <w:jc w:val="both"/>
        <w:rPr>
          <w:rFonts w:eastAsia="Arial Unicode MS"/>
          <w:b/>
          <w:noProof/>
          <w:color w:val="auto"/>
          <w:lang w:val="tr-TR" w:eastAsia="en-US"/>
        </w:rPr>
      </w:pPr>
    </w:p>
    <w:p w14:paraId="4464B509" w14:textId="28C89F27" w:rsidR="00E305EB" w:rsidRDefault="00DC5E06" w:rsidP="00DC5E06">
      <w:pPr>
        <w:pStyle w:val="OrtaKlavuz21"/>
        <w:jc w:val="both"/>
        <w:rPr>
          <w:bCs/>
          <w:noProof/>
          <w:lang w:val="tr-TR"/>
        </w:rPr>
      </w:pPr>
      <w:r w:rsidRPr="00DE057A">
        <w:rPr>
          <w:rFonts w:eastAsia="Arial Unicode MS"/>
          <w:b/>
          <w:noProof/>
          <w:color w:val="auto"/>
          <w:lang w:val="tr-TR" w:eastAsia="en-US"/>
        </w:rPr>
        <w:t>Suna ve İnan Kıraç Vakfı Pera Müzesi Öğrenme Programları</w:t>
      </w:r>
      <w:r w:rsidRPr="00DC5E06">
        <w:rPr>
          <w:rFonts w:eastAsia="Arial Unicode MS"/>
          <w:bCs/>
          <w:noProof/>
          <w:color w:val="auto"/>
          <w:lang w:val="tr-TR" w:eastAsia="en-US"/>
        </w:rPr>
        <w:t xml:space="preserve">, </w:t>
      </w:r>
      <w:r w:rsidR="00D41E01">
        <w:rPr>
          <w:rFonts w:eastAsia="Arial Unicode MS"/>
          <w:bCs/>
          <w:noProof/>
          <w:color w:val="auto"/>
          <w:lang w:val="tr-TR" w:eastAsia="en-US"/>
        </w:rPr>
        <w:t>yakın zamanda</w:t>
      </w:r>
      <w:r w:rsidRPr="00DC5E06">
        <w:rPr>
          <w:rFonts w:eastAsia="Arial Unicode MS"/>
          <w:bCs/>
          <w:noProof/>
          <w:color w:val="auto"/>
          <w:lang w:val="tr-TR" w:eastAsia="en-US"/>
        </w:rPr>
        <w:t xml:space="preserve"> ziyarete açılan </w:t>
      </w:r>
      <w:hyperlink r:id="rId9" w:history="1">
        <w:r w:rsidRPr="00D41E01">
          <w:rPr>
            <w:rStyle w:val="Kpr"/>
            <w:rFonts w:eastAsia="Arial Unicode MS"/>
            <w:bCs/>
            <w:i/>
            <w:iCs/>
            <w:noProof/>
            <w:lang w:val="tr-TR" w:eastAsia="en-US"/>
          </w:rPr>
          <w:t>Paula Rego: Hikâyelerin Hikâyesi</w:t>
        </w:r>
      </w:hyperlink>
      <w:r w:rsidRPr="00DC5E06">
        <w:rPr>
          <w:rFonts w:eastAsia="Arial Unicode MS"/>
          <w:bCs/>
          <w:noProof/>
          <w:color w:val="auto"/>
          <w:lang w:val="tr-TR" w:eastAsia="en-US"/>
        </w:rPr>
        <w:t xml:space="preserve"> ve </w:t>
      </w:r>
      <w:hyperlink r:id="rId10" w:history="1">
        <w:r w:rsidRPr="00D41E01">
          <w:rPr>
            <w:rStyle w:val="Kpr"/>
            <w:rFonts w:eastAsia="Arial Unicode MS"/>
            <w:bCs/>
            <w:i/>
            <w:iCs/>
            <w:noProof/>
            <w:lang w:val="tr-TR" w:eastAsia="en-US"/>
          </w:rPr>
          <w:t>Zamane İstanbulları</w:t>
        </w:r>
      </w:hyperlink>
      <w:r w:rsidRPr="00DC5E06">
        <w:rPr>
          <w:rFonts w:eastAsia="Arial Unicode MS"/>
          <w:bCs/>
          <w:noProof/>
          <w:color w:val="auto"/>
          <w:lang w:val="tr-TR" w:eastAsia="en-US"/>
        </w:rPr>
        <w:t xml:space="preserve"> </w:t>
      </w:r>
      <w:r w:rsidRPr="00DC5E06">
        <w:rPr>
          <w:bCs/>
          <w:noProof/>
          <w:lang w:val="tr-TR"/>
        </w:rPr>
        <w:t>sergilerine paralel olarak</w:t>
      </w:r>
      <w:r>
        <w:rPr>
          <w:b/>
          <w:noProof/>
          <w:lang w:val="tr-TR"/>
        </w:rPr>
        <w:t xml:space="preserve"> </w:t>
      </w:r>
      <w:r w:rsidR="00D41E01" w:rsidRPr="00D41E01">
        <w:rPr>
          <w:bCs/>
          <w:noProof/>
          <w:lang w:val="tr-TR"/>
        </w:rPr>
        <w:t xml:space="preserve">eğlenceli ve ilham dolu </w:t>
      </w:r>
      <w:r w:rsidR="00D41E01">
        <w:rPr>
          <w:bCs/>
          <w:noProof/>
          <w:lang w:val="tr-TR"/>
        </w:rPr>
        <w:t>etkinlikler</w:t>
      </w:r>
      <w:r w:rsidR="00D41E01" w:rsidRPr="00D41E01">
        <w:rPr>
          <w:bCs/>
          <w:noProof/>
          <w:lang w:val="tr-TR"/>
        </w:rPr>
        <w:t xml:space="preserve"> düzenliyor.</w:t>
      </w:r>
    </w:p>
    <w:p w14:paraId="338E7010" w14:textId="7A6DF36F" w:rsidR="002A0886" w:rsidRDefault="002A0886" w:rsidP="00DC5E06">
      <w:pPr>
        <w:pStyle w:val="OrtaKlavuz21"/>
        <w:jc w:val="both"/>
        <w:rPr>
          <w:bCs/>
          <w:noProof/>
          <w:lang w:val="tr-TR"/>
        </w:rPr>
      </w:pPr>
    </w:p>
    <w:p w14:paraId="5074A81A" w14:textId="77777777" w:rsidR="003E1345" w:rsidRDefault="002A0886" w:rsidP="00917FC2">
      <w:pPr>
        <w:pStyle w:val="OrtaKlavuz21"/>
        <w:jc w:val="both"/>
        <w:rPr>
          <w:bCs/>
          <w:noProof/>
          <w:lang w:val="tr-TR"/>
        </w:rPr>
      </w:pPr>
      <w:r w:rsidRPr="002A0886">
        <w:rPr>
          <w:bCs/>
          <w:noProof/>
          <w:lang w:val="tr-TR"/>
        </w:rPr>
        <w:t xml:space="preserve">Figüratif sanatı yeniden tanımlayan Portekizli sanatçı Paula Rego, </w:t>
      </w:r>
      <w:r w:rsidRPr="002A0886">
        <w:rPr>
          <w:bCs/>
          <w:i/>
          <w:iCs/>
          <w:noProof/>
          <w:lang w:val="tr-TR"/>
        </w:rPr>
        <w:t>Hikâyelerin Hikâyesi</w:t>
      </w:r>
      <w:r w:rsidRPr="002A0886">
        <w:rPr>
          <w:bCs/>
          <w:noProof/>
          <w:lang w:val="tr-TR"/>
        </w:rPr>
        <w:t xml:space="preserve"> sergisinde masumiyet ve deneyimi bir arada sunan, derin anlamlar ve anlatılar gizlediği resimleriyle izleyiciyi büyülü bir alana davet ediyor. İstanbul’da yaşayan 11 fotoğrafçının kentin güncel görsel anlatılarını bir araya getiren </w:t>
      </w:r>
      <w:r w:rsidRPr="002A0886">
        <w:rPr>
          <w:bCs/>
          <w:i/>
          <w:iCs/>
          <w:noProof/>
          <w:lang w:val="tr-TR"/>
        </w:rPr>
        <w:t xml:space="preserve">Zamane İstanbulları </w:t>
      </w:r>
      <w:r w:rsidRPr="002A0886">
        <w:rPr>
          <w:bCs/>
          <w:noProof/>
          <w:lang w:val="tr-TR"/>
        </w:rPr>
        <w:t>sergisi</w:t>
      </w:r>
      <w:r>
        <w:rPr>
          <w:bCs/>
          <w:noProof/>
          <w:lang w:val="tr-TR"/>
        </w:rPr>
        <w:t xml:space="preserve"> i</w:t>
      </w:r>
      <w:r w:rsidRPr="002A0886">
        <w:rPr>
          <w:bCs/>
          <w:noProof/>
          <w:lang w:val="tr-TR"/>
        </w:rPr>
        <w:t xml:space="preserve">se günümüz İstanbul’una dair yaratıcı bir okuma denemesi.  </w:t>
      </w:r>
    </w:p>
    <w:p w14:paraId="10CAE5D3" w14:textId="77777777" w:rsidR="003E1345" w:rsidRDefault="003E1345" w:rsidP="00917FC2">
      <w:pPr>
        <w:pStyle w:val="OrtaKlavuz21"/>
        <w:jc w:val="both"/>
        <w:rPr>
          <w:bCs/>
          <w:noProof/>
          <w:lang w:val="tr-TR"/>
        </w:rPr>
      </w:pPr>
    </w:p>
    <w:p w14:paraId="06A04A1E" w14:textId="2661CB8F" w:rsidR="00917FC2" w:rsidRPr="003E1345" w:rsidRDefault="002A0886" w:rsidP="00917FC2">
      <w:pPr>
        <w:pStyle w:val="OrtaKlavuz21"/>
        <w:jc w:val="both"/>
        <w:rPr>
          <w:bCs/>
          <w:noProof/>
          <w:lang w:val="tr-TR"/>
        </w:rPr>
      </w:pPr>
      <w:r w:rsidRPr="002A0886">
        <w:rPr>
          <w:rFonts w:eastAsia="Arial Unicode MS"/>
          <w:bCs/>
          <w:noProof/>
          <w:color w:val="auto"/>
          <w:lang w:val="tr-TR" w:eastAsia="en-US"/>
        </w:rPr>
        <w:t xml:space="preserve">Her iki sergiden ilham alan </w:t>
      </w:r>
      <w:hyperlink r:id="rId11" w:history="1">
        <w:r w:rsidR="00917FC2" w:rsidRPr="00686F91">
          <w:rPr>
            <w:rStyle w:val="Kpr"/>
            <w:rFonts w:eastAsia="Arial Unicode MS"/>
            <w:b/>
            <w:noProof/>
            <w:lang w:val="tr-TR" w:eastAsia="en-US"/>
          </w:rPr>
          <w:t>“Zamane Hikâyeleri”</w:t>
        </w:r>
      </w:hyperlink>
      <w:r w:rsidR="00917FC2" w:rsidRPr="00686F91">
        <w:rPr>
          <w:rFonts w:eastAsia="Arial Unicode MS"/>
          <w:bCs/>
          <w:noProof/>
          <w:color w:val="auto"/>
          <w:lang w:val="tr-TR" w:eastAsia="en-US"/>
        </w:rPr>
        <w:t xml:space="preserve"> program</w:t>
      </w:r>
      <w:r w:rsidR="00917FC2">
        <w:rPr>
          <w:rFonts w:eastAsia="Arial Unicode MS"/>
          <w:bCs/>
          <w:noProof/>
          <w:color w:val="auto"/>
          <w:lang w:val="tr-TR" w:eastAsia="en-US"/>
        </w:rPr>
        <w:t xml:space="preserve">ında </w:t>
      </w:r>
      <w:r w:rsidR="00917FC2" w:rsidRPr="00094584">
        <w:rPr>
          <w:rFonts w:eastAsia="Arial Unicode MS"/>
          <w:bCs/>
          <w:noProof/>
          <w:color w:val="auto"/>
          <w:lang w:val="tr-TR" w:eastAsia="en-US"/>
        </w:rPr>
        <w:t>öğrenciler</w:t>
      </w:r>
      <w:r w:rsidR="00917FC2">
        <w:rPr>
          <w:rFonts w:eastAsia="Arial Unicode MS"/>
          <w:bCs/>
          <w:noProof/>
          <w:color w:val="auto"/>
          <w:lang w:val="tr-TR" w:eastAsia="en-US"/>
        </w:rPr>
        <w:t>,</w:t>
      </w:r>
      <w:r w:rsidR="00917FC2" w:rsidRPr="00094584">
        <w:rPr>
          <w:rFonts w:eastAsia="Arial Unicode MS"/>
          <w:bCs/>
          <w:noProof/>
          <w:color w:val="auto"/>
          <w:lang w:val="tr-TR" w:eastAsia="en-US"/>
        </w:rPr>
        <w:t xml:space="preserve"> rehber eşliğinde yapılan sergi turun</w:t>
      </w:r>
      <w:r w:rsidR="00917FC2">
        <w:rPr>
          <w:rFonts w:eastAsia="Arial Unicode MS"/>
          <w:bCs/>
          <w:noProof/>
          <w:color w:val="auto"/>
          <w:lang w:val="tr-TR" w:eastAsia="en-US"/>
        </w:rPr>
        <w:t xml:space="preserve">un ardından kendi yaş gruplarına yönelik </w:t>
      </w:r>
      <w:r w:rsidR="00917FC2" w:rsidRPr="00094584">
        <w:rPr>
          <w:rFonts w:eastAsia="Arial Unicode MS"/>
          <w:bCs/>
          <w:noProof/>
          <w:color w:val="auto"/>
          <w:lang w:val="tr-TR" w:eastAsia="en-US"/>
        </w:rPr>
        <w:t>atölye</w:t>
      </w:r>
      <w:r w:rsidR="00917FC2">
        <w:rPr>
          <w:rFonts w:eastAsia="Arial Unicode MS"/>
          <w:bCs/>
          <w:noProof/>
          <w:color w:val="auto"/>
          <w:lang w:val="tr-TR" w:eastAsia="en-US"/>
        </w:rPr>
        <w:t>lere</w:t>
      </w:r>
      <w:r w:rsidR="00917FC2" w:rsidRPr="00094584">
        <w:rPr>
          <w:rFonts w:eastAsia="Arial Unicode MS"/>
          <w:bCs/>
          <w:noProof/>
          <w:color w:val="auto"/>
          <w:lang w:val="tr-TR" w:eastAsia="en-US"/>
        </w:rPr>
        <w:t xml:space="preserve"> katıl</w:t>
      </w:r>
      <w:r w:rsidR="00917FC2">
        <w:rPr>
          <w:rFonts w:eastAsia="Arial Unicode MS"/>
          <w:bCs/>
          <w:noProof/>
          <w:color w:val="auto"/>
          <w:lang w:val="tr-TR" w:eastAsia="en-US"/>
        </w:rPr>
        <w:t>ırken, y</w:t>
      </w:r>
      <w:r w:rsidR="00917FC2" w:rsidRPr="00094584">
        <w:rPr>
          <w:rFonts w:eastAsia="Arial Unicode MS"/>
          <w:bCs/>
          <w:noProof/>
          <w:color w:val="auto"/>
          <w:lang w:val="tr-TR" w:eastAsia="en-US"/>
        </w:rPr>
        <w:t xml:space="preserve">etişkinler her ay düzenlenen çevrimiçi turlar ile </w:t>
      </w:r>
      <w:r w:rsidR="00917FC2">
        <w:rPr>
          <w:rFonts w:eastAsia="Arial Unicode MS"/>
          <w:bCs/>
          <w:noProof/>
          <w:color w:val="auto"/>
          <w:lang w:val="tr-TR" w:eastAsia="en-US"/>
        </w:rPr>
        <w:t xml:space="preserve">yeni </w:t>
      </w:r>
      <w:r w:rsidR="00917FC2" w:rsidRPr="00094584">
        <w:rPr>
          <w:rFonts w:eastAsia="Arial Unicode MS"/>
          <w:bCs/>
          <w:noProof/>
          <w:color w:val="auto"/>
          <w:lang w:val="tr-TR" w:eastAsia="en-US"/>
        </w:rPr>
        <w:t>sergileri rehber eşliğinde gez</w:t>
      </w:r>
      <w:r w:rsidR="00917FC2">
        <w:rPr>
          <w:rFonts w:eastAsia="Arial Unicode MS"/>
          <w:bCs/>
          <w:noProof/>
          <w:color w:val="auto"/>
          <w:lang w:val="tr-TR" w:eastAsia="en-US"/>
        </w:rPr>
        <w:t>i</w:t>
      </w:r>
      <w:r w:rsidR="00917FC2" w:rsidRPr="00094584">
        <w:rPr>
          <w:rFonts w:eastAsia="Arial Unicode MS"/>
          <w:bCs/>
          <w:noProof/>
          <w:color w:val="auto"/>
          <w:lang w:val="tr-TR" w:eastAsia="en-US"/>
        </w:rPr>
        <w:t>yor.</w:t>
      </w:r>
      <w:r w:rsidR="00917FC2">
        <w:rPr>
          <w:rFonts w:eastAsia="Arial Unicode MS"/>
          <w:bCs/>
          <w:noProof/>
          <w:color w:val="auto"/>
          <w:lang w:val="tr-TR" w:eastAsia="en-US"/>
        </w:rPr>
        <w:t xml:space="preserve"> Programda ö</w:t>
      </w:r>
      <w:r w:rsidR="00917FC2" w:rsidRPr="00094584">
        <w:rPr>
          <w:rFonts w:eastAsia="Arial Unicode MS"/>
          <w:bCs/>
          <w:noProof/>
          <w:color w:val="auto"/>
          <w:lang w:val="tr-TR" w:eastAsia="en-US"/>
        </w:rPr>
        <w:t>zel gereksinimli bireyler</w:t>
      </w:r>
      <w:r w:rsidR="00917FC2">
        <w:rPr>
          <w:rFonts w:eastAsia="Arial Unicode MS"/>
          <w:bCs/>
          <w:noProof/>
          <w:color w:val="auto"/>
          <w:lang w:val="tr-TR" w:eastAsia="en-US"/>
        </w:rPr>
        <w:t xml:space="preserve">e, </w:t>
      </w:r>
      <w:r w:rsidR="00917FC2" w:rsidRPr="00094584">
        <w:rPr>
          <w:rFonts w:eastAsia="Arial Unicode MS"/>
          <w:bCs/>
          <w:noProof/>
          <w:color w:val="auto"/>
          <w:lang w:val="tr-TR" w:eastAsia="en-US"/>
        </w:rPr>
        <w:t>öğretmenler</w:t>
      </w:r>
      <w:r w:rsidR="00917FC2">
        <w:rPr>
          <w:rFonts w:eastAsia="Arial Unicode MS"/>
          <w:bCs/>
          <w:noProof/>
          <w:color w:val="auto"/>
          <w:lang w:val="tr-TR" w:eastAsia="en-US"/>
        </w:rPr>
        <w:t>e ve huzurevi sakinlerine yönelik turlar ve atölyeler de yer alıyor.</w:t>
      </w:r>
    </w:p>
    <w:p w14:paraId="40815EAF" w14:textId="77777777" w:rsidR="00917FC2" w:rsidRDefault="00917FC2" w:rsidP="00E305EB">
      <w:pPr>
        <w:pStyle w:val="OrtaKlavuz21"/>
        <w:jc w:val="both"/>
        <w:rPr>
          <w:rFonts w:eastAsia="Arial Unicode MS"/>
          <w:bCs/>
          <w:i/>
          <w:iCs/>
          <w:noProof/>
          <w:color w:val="auto"/>
          <w:lang w:val="tr-TR" w:eastAsia="en-US"/>
        </w:rPr>
      </w:pPr>
    </w:p>
    <w:p w14:paraId="582E493C" w14:textId="5BC49B9A" w:rsidR="00E305EB" w:rsidRPr="00E305EB" w:rsidRDefault="00E305EB" w:rsidP="00E305EB">
      <w:pPr>
        <w:pStyle w:val="OrtaKlavuz21"/>
        <w:jc w:val="both"/>
        <w:rPr>
          <w:rFonts w:eastAsia="Arial Unicode MS"/>
          <w:bCs/>
          <w:noProof/>
          <w:color w:val="auto"/>
          <w:lang w:val="tr-TR" w:eastAsia="en-US"/>
        </w:rPr>
      </w:pPr>
      <w:r w:rsidRPr="00396C6A">
        <w:rPr>
          <w:rFonts w:eastAsia="Arial Unicode MS"/>
          <w:bCs/>
          <w:i/>
          <w:iCs/>
          <w:noProof/>
          <w:color w:val="auto"/>
          <w:lang w:val="tr-TR" w:eastAsia="en-US"/>
        </w:rPr>
        <w:t>Paula Rego: Hikâyelerin Hikâyesi</w:t>
      </w:r>
      <w:r w:rsidRPr="00163ABC">
        <w:rPr>
          <w:rFonts w:eastAsia="Arial Unicode MS"/>
          <w:bCs/>
          <w:noProof/>
          <w:color w:val="auto"/>
          <w:lang w:val="tr-TR" w:eastAsia="en-US"/>
        </w:rPr>
        <w:t xml:space="preserve"> sergisi kapsamında</w:t>
      </w:r>
      <w:r>
        <w:rPr>
          <w:rFonts w:eastAsia="Arial Unicode MS"/>
          <w:bCs/>
          <w:noProof/>
          <w:color w:val="auto"/>
          <w:lang w:val="tr-TR" w:eastAsia="en-US"/>
        </w:rPr>
        <w:t xml:space="preserve"> hazırlanan </w:t>
      </w:r>
      <w:hyperlink r:id="rId12" w:history="1">
        <w:r>
          <w:rPr>
            <w:rStyle w:val="Kpr"/>
            <w:rFonts w:eastAsia="Arial Unicode MS"/>
            <w:b/>
            <w:noProof/>
            <w:lang w:val="tr-TR" w:eastAsia="en-US"/>
          </w:rPr>
          <w:t>“D</w:t>
        </w:r>
        <w:r w:rsidRPr="00396C6A">
          <w:rPr>
            <w:rStyle w:val="Kpr"/>
            <w:rFonts w:eastAsia="Arial Unicode MS"/>
            <w:b/>
            <w:noProof/>
            <w:lang w:val="tr-TR" w:eastAsia="en-US"/>
          </w:rPr>
          <w:t>üşler Karnaval</w:t>
        </w:r>
        <w:r>
          <w:rPr>
            <w:rStyle w:val="Kpr"/>
            <w:rFonts w:eastAsia="Arial Unicode MS"/>
            <w:b/>
            <w:noProof/>
            <w:lang w:val="tr-TR" w:eastAsia="en-US"/>
          </w:rPr>
          <w:t>ı”</w:t>
        </w:r>
      </w:hyperlink>
      <w:r>
        <w:rPr>
          <w:rFonts w:eastAsia="Arial Unicode MS"/>
          <w:b/>
          <w:noProof/>
          <w:color w:val="auto"/>
          <w:lang w:val="tr-TR" w:eastAsia="en-US"/>
        </w:rPr>
        <w:t xml:space="preserve"> </w:t>
      </w:r>
      <w:r w:rsidRPr="00163ABC">
        <w:rPr>
          <w:rFonts w:eastAsia="Arial Unicode MS"/>
          <w:bCs/>
          <w:noProof/>
          <w:color w:val="auto"/>
          <w:lang w:val="tr-TR" w:eastAsia="en-US"/>
        </w:rPr>
        <w:t>program</w:t>
      </w:r>
      <w:r>
        <w:rPr>
          <w:rFonts w:eastAsia="Arial Unicode MS"/>
          <w:bCs/>
          <w:noProof/>
          <w:color w:val="auto"/>
          <w:lang w:val="tr-TR" w:eastAsia="en-US"/>
        </w:rPr>
        <w:t>ı</w:t>
      </w:r>
      <w:r w:rsidR="005D3DA1">
        <w:rPr>
          <w:rFonts w:eastAsia="Arial Unicode MS"/>
          <w:bCs/>
          <w:noProof/>
          <w:color w:val="auto"/>
          <w:lang w:val="tr-TR" w:eastAsia="en-US"/>
        </w:rPr>
        <w:t xml:space="preserve"> </w:t>
      </w:r>
      <w:r w:rsidR="00917FC2">
        <w:rPr>
          <w:rFonts w:eastAsia="Arial Unicode MS"/>
          <w:bCs/>
          <w:noProof/>
          <w:color w:val="auto"/>
          <w:lang w:val="tr-TR" w:eastAsia="en-US"/>
        </w:rPr>
        <w:t xml:space="preserve">ise </w:t>
      </w:r>
      <w:r w:rsidR="005D3DA1" w:rsidRPr="00163ABC">
        <w:rPr>
          <w:rFonts w:eastAsia="Arial Unicode MS"/>
          <w:bCs/>
          <w:noProof/>
          <w:color w:val="auto"/>
          <w:lang w:val="tr-TR" w:eastAsia="en-US"/>
        </w:rPr>
        <w:t>4-</w:t>
      </w:r>
      <w:r w:rsidR="00A53884">
        <w:rPr>
          <w:rFonts w:eastAsia="Arial Unicode MS"/>
          <w:bCs/>
          <w:noProof/>
          <w:color w:val="auto"/>
          <w:lang w:val="tr-TR" w:eastAsia="en-US"/>
        </w:rPr>
        <w:t>6, 7-12,  13-17</w:t>
      </w:r>
      <w:r w:rsidR="005D3DA1" w:rsidRPr="00163ABC">
        <w:rPr>
          <w:rFonts w:eastAsia="Arial Unicode MS"/>
          <w:bCs/>
          <w:noProof/>
          <w:color w:val="auto"/>
          <w:lang w:val="tr-TR" w:eastAsia="en-US"/>
        </w:rPr>
        <w:t xml:space="preserve"> yaş gruplarına yönelik</w:t>
      </w:r>
      <w:r>
        <w:rPr>
          <w:rFonts w:eastAsia="Arial Unicode MS"/>
          <w:bCs/>
          <w:noProof/>
          <w:color w:val="auto"/>
          <w:lang w:val="tr-TR" w:eastAsia="en-US"/>
        </w:rPr>
        <w:t xml:space="preserve"> ç</w:t>
      </w:r>
      <w:r w:rsidRPr="00163ABC">
        <w:rPr>
          <w:rFonts w:eastAsia="Arial Unicode MS"/>
          <w:bCs/>
          <w:noProof/>
          <w:color w:val="auto"/>
          <w:lang w:val="tr-TR" w:eastAsia="en-US"/>
        </w:rPr>
        <w:t>evrimiçi ve yüz yüze atölyelerde</w:t>
      </w:r>
      <w:r>
        <w:rPr>
          <w:rFonts w:eastAsia="Arial Unicode MS"/>
          <w:bCs/>
          <w:noProof/>
          <w:color w:val="auto"/>
          <w:lang w:val="tr-TR" w:eastAsia="en-US"/>
        </w:rPr>
        <w:t xml:space="preserve">n oluşuyor. </w:t>
      </w:r>
      <w:r w:rsidR="005D3DA1">
        <w:rPr>
          <w:rFonts w:eastAsia="Arial Unicode MS"/>
          <w:bCs/>
          <w:noProof/>
          <w:color w:val="auto"/>
          <w:lang w:val="tr-TR" w:eastAsia="en-US"/>
        </w:rPr>
        <w:t>G</w:t>
      </w:r>
      <w:r w:rsidR="005D3DA1" w:rsidRPr="00163ABC">
        <w:rPr>
          <w:rFonts w:eastAsia="Arial Unicode MS"/>
          <w:bCs/>
          <w:noProof/>
          <w:color w:val="auto"/>
          <w:lang w:val="tr-TR" w:eastAsia="en-US"/>
        </w:rPr>
        <w:t>eleneksel masalları günümüze uyarl</w:t>
      </w:r>
      <w:r w:rsidR="005D3DA1">
        <w:rPr>
          <w:rFonts w:eastAsia="Arial Unicode MS"/>
          <w:bCs/>
          <w:noProof/>
          <w:color w:val="auto"/>
          <w:lang w:val="tr-TR" w:eastAsia="en-US"/>
        </w:rPr>
        <w:t xml:space="preserve">amak üzere </w:t>
      </w:r>
      <w:r w:rsidR="005D3DA1" w:rsidRPr="00163ABC">
        <w:rPr>
          <w:rFonts w:eastAsia="Arial Unicode MS"/>
          <w:bCs/>
          <w:noProof/>
          <w:color w:val="auto"/>
          <w:lang w:val="tr-TR" w:eastAsia="en-US"/>
        </w:rPr>
        <w:t>resimli hikâyeler tasarl</w:t>
      </w:r>
      <w:r w:rsidR="005D3DA1">
        <w:rPr>
          <w:rFonts w:eastAsia="Arial Unicode MS"/>
          <w:bCs/>
          <w:noProof/>
          <w:color w:val="auto"/>
          <w:lang w:val="tr-TR" w:eastAsia="en-US"/>
        </w:rPr>
        <w:t>ayan k</w:t>
      </w:r>
      <w:r>
        <w:rPr>
          <w:rFonts w:eastAsia="Arial Unicode MS"/>
          <w:bCs/>
          <w:noProof/>
          <w:color w:val="auto"/>
          <w:lang w:val="tr-TR" w:eastAsia="en-US"/>
        </w:rPr>
        <w:t>atılımcılar; h</w:t>
      </w:r>
      <w:r w:rsidRPr="00163ABC">
        <w:rPr>
          <w:rFonts w:eastAsia="Arial Unicode MS"/>
          <w:bCs/>
          <w:noProof/>
          <w:color w:val="auto"/>
          <w:lang w:val="tr-TR" w:eastAsia="en-US"/>
        </w:rPr>
        <w:t>ikâye anlatıcılığı, eskiz, resimde kompozisyon, sürrealizm, büyülü gerçekçilik, soyut/figüratif sanat gibi kavramları</w:t>
      </w:r>
      <w:r w:rsidR="00DC494C">
        <w:rPr>
          <w:rFonts w:eastAsia="Arial Unicode MS"/>
          <w:bCs/>
          <w:noProof/>
          <w:color w:val="auto"/>
          <w:lang w:val="tr-TR" w:eastAsia="en-US"/>
        </w:rPr>
        <w:t xml:space="preserve"> da öğrenme fırsatı bulacak</w:t>
      </w:r>
      <w:r w:rsidR="005D3DA1">
        <w:rPr>
          <w:rFonts w:eastAsia="Arial Unicode MS"/>
          <w:bCs/>
          <w:noProof/>
          <w:color w:val="auto"/>
          <w:lang w:val="tr-TR" w:eastAsia="en-US"/>
        </w:rPr>
        <w:t>.</w:t>
      </w:r>
    </w:p>
    <w:p w14:paraId="457107EA" w14:textId="1C497B18" w:rsidR="00163ABC" w:rsidRDefault="00163ABC" w:rsidP="00DC5E06">
      <w:pPr>
        <w:pStyle w:val="OrtaKlavuz21"/>
        <w:jc w:val="both"/>
        <w:rPr>
          <w:rFonts w:eastAsia="Arial Unicode MS"/>
          <w:bCs/>
          <w:noProof/>
          <w:color w:val="auto"/>
          <w:lang w:val="tr-TR" w:eastAsia="en-US"/>
        </w:rPr>
      </w:pPr>
    </w:p>
    <w:p w14:paraId="7C318AE4" w14:textId="196EECB8" w:rsidR="00686F91" w:rsidRPr="00E305EB" w:rsidRDefault="00075ED0" w:rsidP="00163ABC">
      <w:pPr>
        <w:pStyle w:val="OrtaKlavuz21"/>
        <w:jc w:val="both"/>
        <w:rPr>
          <w:rFonts w:eastAsia="Arial Unicode MS"/>
          <w:b/>
          <w:noProof/>
          <w:color w:val="auto"/>
          <w:lang w:val="tr-TR" w:eastAsia="en-US"/>
        </w:rPr>
      </w:pPr>
      <w:r>
        <w:rPr>
          <w:rFonts w:eastAsia="Arial Unicode MS"/>
          <w:b/>
          <w:noProof/>
          <w:color w:val="auto"/>
          <w:lang w:val="tr-TR" w:eastAsia="en-US"/>
        </w:rPr>
        <w:t>Geleneksel masallar zamane hikâyelerine dönüşüyor</w:t>
      </w:r>
    </w:p>
    <w:p w14:paraId="69AD7DE4" w14:textId="6851A862" w:rsidR="00662CEB" w:rsidRDefault="00917FC2" w:rsidP="00163ABC">
      <w:pPr>
        <w:pStyle w:val="OrtaKlavuz21"/>
        <w:jc w:val="both"/>
        <w:rPr>
          <w:rFonts w:eastAsia="Arial Unicode MS"/>
          <w:bCs/>
          <w:noProof/>
          <w:color w:val="auto"/>
          <w:lang w:val="tr-TR" w:eastAsia="en-US"/>
        </w:rPr>
      </w:pPr>
      <w:r>
        <w:rPr>
          <w:rFonts w:eastAsia="Arial Unicode MS"/>
          <w:bCs/>
          <w:noProof/>
          <w:color w:val="auto"/>
          <w:lang w:val="tr-TR" w:eastAsia="en-US"/>
        </w:rPr>
        <w:t>Sanatçının</w:t>
      </w:r>
      <w:r w:rsidR="00662CEB" w:rsidRPr="00662CEB">
        <w:rPr>
          <w:rFonts w:eastAsia="Arial Unicode MS"/>
          <w:bCs/>
          <w:noProof/>
          <w:color w:val="auto"/>
          <w:lang w:val="tr-TR" w:eastAsia="en-US"/>
        </w:rPr>
        <w:t xml:space="preserve"> kendine</w:t>
      </w:r>
      <w:r>
        <w:rPr>
          <w:rFonts w:eastAsia="Arial Unicode MS"/>
          <w:bCs/>
          <w:noProof/>
          <w:color w:val="auto"/>
          <w:lang w:val="tr-TR" w:eastAsia="en-US"/>
        </w:rPr>
        <w:t xml:space="preserve"> </w:t>
      </w:r>
      <w:r w:rsidR="00662CEB" w:rsidRPr="00662CEB">
        <w:rPr>
          <w:rFonts w:eastAsia="Arial Unicode MS"/>
          <w:bCs/>
          <w:noProof/>
          <w:color w:val="auto"/>
          <w:lang w:val="tr-TR" w:eastAsia="en-US"/>
        </w:rPr>
        <w:t>özgü bez bebekleri, resimleri, irili ufaklı biblolar ve rengarenk çiçeklerle dolu stüdyosundan ilham alan</w:t>
      </w:r>
      <w:r w:rsidR="00662CEB" w:rsidRPr="006C5FDD">
        <w:rPr>
          <w:rFonts w:eastAsia="Arial Unicode MS"/>
          <w:b/>
          <w:noProof/>
          <w:color w:val="auto"/>
          <w:lang w:val="tr-TR" w:eastAsia="en-US"/>
        </w:rPr>
        <w:t xml:space="preserve"> </w:t>
      </w:r>
      <w:hyperlink r:id="rId13" w:history="1">
        <w:r w:rsidR="00662CEB" w:rsidRPr="006C5FDD">
          <w:rPr>
            <w:rStyle w:val="Kpr"/>
            <w:rFonts w:eastAsia="Arial Unicode MS"/>
            <w:b/>
            <w:noProof/>
            <w:lang w:val="tr-TR" w:eastAsia="en-US"/>
          </w:rPr>
          <w:t>Paula Rego’nun Çiçekleri</w:t>
        </w:r>
      </w:hyperlink>
      <w:r w:rsidR="00662CEB">
        <w:rPr>
          <w:rFonts w:eastAsia="Arial Unicode MS"/>
          <w:bCs/>
          <w:noProof/>
          <w:color w:val="auto"/>
          <w:lang w:val="tr-TR" w:eastAsia="en-US"/>
        </w:rPr>
        <w:t xml:space="preserve"> atölyesi</w:t>
      </w:r>
      <w:r w:rsidR="00662CEB" w:rsidRPr="00662CEB">
        <w:rPr>
          <w:rFonts w:eastAsia="Arial Unicode MS"/>
          <w:bCs/>
          <w:noProof/>
          <w:color w:val="auto"/>
          <w:lang w:val="tr-TR" w:eastAsia="en-US"/>
        </w:rPr>
        <w:t>nde</w:t>
      </w:r>
      <w:r>
        <w:rPr>
          <w:rFonts w:eastAsia="Arial Unicode MS"/>
          <w:bCs/>
          <w:noProof/>
          <w:color w:val="auto"/>
          <w:lang w:val="tr-TR" w:eastAsia="en-US"/>
        </w:rPr>
        <w:t xml:space="preserve">, </w:t>
      </w:r>
      <w:r w:rsidR="00662CEB" w:rsidRPr="00662CEB">
        <w:rPr>
          <w:rFonts w:eastAsia="Arial Unicode MS"/>
          <w:bCs/>
          <w:noProof/>
          <w:color w:val="auto"/>
          <w:lang w:val="tr-TR" w:eastAsia="en-US"/>
        </w:rPr>
        <w:t xml:space="preserve">Rego’nun </w:t>
      </w:r>
      <w:r w:rsidR="00662CEB">
        <w:rPr>
          <w:rFonts w:eastAsia="Arial Unicode MS"/>
          <w:bCs/>
          <w:noProof/>
          <w:color w:val="auto"/>
          <w:lang w:val="tr-TR" w:eastAsia="en-US"/>
        </w:rPr>
        <w:t>eserlerini</w:t>
      </w:r>
      <w:r w:rsidR="00662CEB" w:rsidRPr="00662CEB">
        <w:rPr>
          <w:rFonts w:eastAsia="Arial Unicode MS"/>
          <w:bCs/>
          <w:noProof/>
          <w:color w:val="auto"/>
          <w:lang w:val="tr-TR" w:eastAsia="en-US"/>
        </w:rPr>
        <w:t xml:space="preserve"> rehberli tur</w:t>
      </w:r>
      <w:r w:rsidR="00662CEB">
        <w:rPr>
          <w:rFonts w:eastAsia="Arial Unicode MS"/>
          <w:bCs/>
          <w:noProof/>
          <w:color w:val="auto"/>
          <w:lang w:val="tr-TR" w:eastAsia="en-US"/>
        </w:rPr>
        <w:t xml:space="preserve">la </w:t>
      </w:r>
      <w:r w:rsidR="00662CEB" w:rsidRPr="00662CEB">
        <w:rPr>
          <w:rFonts w:eastAsia="Arial Unicode MS"/>
          <w:bCs/>
          <w:noProof/>
          <w:color w:val="auto"/>
          <w:lang w:val="tr-TR" w:eastAsia="en-US"/>
        </w:rPr>
        <w:t>gezen çocuklar, onun renk paletini kullanarak kahve filtresi, keçeli kalemler ve şönilden çiçek tasarımları yapıyor.</w:t>
      </w:r>
      <w:r w:rsidR="00662CEB">
        <w:rPr>
          <w:rFonts w:eastAsia="Arial Unicode MS"/>
          <w:bCs/>
          <w:noProof/>
          <w:color w:val="auto"/>
          <w:lang w:val="tr-TR" w:eastAsia="en-US"/>
        </w:rPr>
        <w:t xml:space="preserve"> </w:t>
      </w:r>
    </w:p>
    <w:p w14:paraId="663F0363" w14:textId="1A71E8D4" w:rsidR="00662CEB" w:rsidRDefault="00662CEB" w:rsidP="00163ABC">
      <w:pPr>
        <w:pStyle w:val="OrtaKlavuz21"/>
        <w:jc w:val="both"/>
        <w:rPr>
          <w:rFonts w:eastAsia="Arial Unicode MS"/>
          <w:bCs/>
          <w:noProof/>
          <w:color w:val="auto"/>
          <w:lang w:val="tr-TR" w:eastAsia="en-US"/>
        </w:rPr>
      </w:pPr>
    </w:p>
    <w:p w14:paraId="1EFDBACD" w14:textId="72DB2398" w:rsidR="00662CEB" w:rsidRDefault="00662CEB" w:rsidP="00163ABC">
      <w:pPr>
        <w:pStyle w:val="OrtaKlavuz21"/>
        <w:jc w:val="both"/>
        <w:rPr>
          <w:rFonts w:eastAsia="Arial Unicode MS"/>
          <w:bCs/>
          <w:noProof/>
          <w:color w:val="auto"/>
          <w:lang w:val="tr-TR" w:eastAsia="en-US"/>
        </w:rPr>
      </w:pPr>
      <w:r w:rsidRPr="00662CEB">
        <w:rPr>
          <w:rFonts w:eastAsia="Arial Unicode MS"/>
          <w:bCs/>
          <w:noProof/>
          <w:color w:val="auto"/>
          <w:lang w:val="tr-TR" w:eastAsia="en-US"/>
        </w:rPr>
        <w:t>Rego’nun kağıt hamuru, kil gibi malzemelerle yarattığı maske</w:t>
      </w:r>
      <w:r>
        <w:rPr>
          <w:rFonts w:eastAsia="Arial Unicode MS"/>
          <w:bCs/>
          <w:noProof/>
          <w:color w:val="auto"/>
          <w:lang w:val="tr-TR" w:eastAsia="en-US"/>
        </w:rPr>
        <w:t xml:space="preserve"> </w:t>
      </w:r>
      <w:r w:rsidRPr="00662CEB">
        <w:rPr>
          <w:rFonts w:eastAsia="Arial Unicode MS"/>
          <w:bCs/>
          <w:noProof/>
          <w:color w:val="auto"/>
          <w:lang w:val="tr-TR" w:eastAsia="en-US"/>
        </w:rPr>
        <w:t xml:space="preserve">ve heykellerden ilhamla oluşturulan </w:t>
      </w:r>
      <w:hyperlink r:id="rId14" w:history="1">
        <w:r w:rsidRPr="00662CEB">
          <w:rPr>
            <w:rStyle w:val="Kpr"/>
            <w:rFonts w:eastAsia="Arial Unicode MS"/>
            <w:b/>
            <w:noProof/>
            <w:lang w:val="tr-TR" w:eastAsia="en-US"/>
          </w:rPr>
          <w:t>Maskeli Balo</w:t>
        </w:r>
      </w:hyperlink>
      <w:r w:rsidRPr="00662CEB">
        <w:rPr>
          <w:rFonts w:eastAsia="Arial Unicode MS"/>
          <w:bCs/>
          <w:noProof/>
          <w:color w:val="auto"/>
          <w:lang w:val="tr-TR" w:eastAsia="en-US"/>
        </w:rPr>
        <w:t xml:space="preserve"> atölye</w:t>
      </w:r>
      <w:r>
        <w:rPr>
          <w:rFonts w:eastAsia="Arial Unicode MS"/>
          <w:bCs/>
          <w:noProof/>
          <w:color w:val="auto"/>
          <w:lang w:val="tr-TR" w:eastAsia="en-US"/>
        </w:rPr>
        <w:t>sin</w:t>
      </w:r>
      <w:r w:rsidRPr="00662CEB">
        <w:rPr>
          <w:rFonts w:eastAsia="Arial Unicode MS"/>
          <w:bCs/>
          <w:noProof/>
          <w:color w:val="auto"/>
          <w:lang w:val="tr-TR" w:eastAsia="en-US"/>
        </w:rPr>
        <w:t>de, hayal gücünün kapılarını aralayan eserleri rehber eşliğinde incel</w:t>
      </w:r>
      <w:r>
        <w:rPr>
          <w:rFonts w:eastAsia="Arial Unicode MS"/>
          <w:bCs/>
          <w:noProof/>
          <w:color w:val="auto"/>
          <w:lang w:val="tr-TR" w:eastAsia="en-US"/>
        </w:rPr>
        <w:t>eyen katılımcılar,</w:t>
      </w:r>
      <w:r w:rsidRPr="00662CEB">
        <w:rPr>
          <w:rFonts w:eastAsia="Arial Unicode MS"/>
          <w:bCs/>
          <w:noProof/>
          <w:color w:val="auto"/>
          <w:lang w:val="tr-TR" w:eastAsia="en-US"/>
        </w:rPr>
        <w:t xml:space="preserve"> eva, kağıt, karton gibi malzemeler</w:t>
      </w:r>
      <w:r>
        <w:rPr>
          <w:rFonts w:eastAsia="Arial Unicode MS"/>
          <w:bCs/>
          <w:noProof/>
          <w:color w:val="auto"/>
          <w:lang w:val="tr-TR" w:eastAsia="en-US"/>
        </w:rPr>
        <w:t xml:space="preserve">den </w:t>
      </w:r>
      <w:r w:rsidRPr="00662CEB">
        <w:rPr>
          <w:rFonts w:eastAsia="Arial Unicode MS"/>
          <w:bCs/>
          <w:noProof/>
          <w:color w:val="auto"/>
          <w:lang w:val="tr-TR" w:eastAsia="en-US"/>
        </w:rPr>
        <w:t>hayvan figürlü maskeler tasarlıyo</w:t>
      </w:r>
      <w:r>
        <w:rPr>
          <w:rFonts w:eastAsia="Arial Unicode MS"/>
          <w:bCs/>
          <w:noProof/>
          <w:color w:val="auto"/>
          <w:lang w:val="tr-TR" w:eastAsia="en-US"/>
        </w:rPr>
        <w:t>r.</w:t>
      </w:r>
    </w:p>
    <w:p w14:paraId="084EA961" w14:textId="4CC49C2C" w:rsidR="00662CEB" w:rsidRDefault="00662CEB" w:rsidP="00163ABC">
      <w:pPr>
        <w:pStyle w:val="OrtaKlavuz21"/>
        <w:jc w:val="both"/>
        <w:rPr>
          <w:rFonts w:eastAsia="Arial Unicode MS"/>
          <w:bCs/>
          <w:noProof/>
          <w:color w:val="auto"/>
          <w:lang w:val="tr-TR" w:eastAsia="en-US"/>
        </w:rPr>
      </w:pPr>
    </w:p>
    <w:p w14:paraId="7C802799" w14:textId="7E02BEA3" w:rsidR="00396C6A" w:rsidRDefault="00000000" w:rsidP="00163ABC">
      <w:pPr>
        <w:pStyle w:val="OrtaKlavuz21"/>
        <w:jc w:val="both"/>
        <w:rPr>
          <w:rFonts w:eastAsia="Arial Unicode MS"/>
          <w:bCs/>
          <w:noProof/>
          <w:color w:val="auto"/>
          <w:lang w:val="tr-TR" w:eastAsia="en-US"/>
        </w:rPr>
      </w:pPr>
      <w:hyperlink r:id="rId15" w:history="1">
        <w:r w:rsidR="006C5FDD" w:rsidRPr="006C5FDD">
          <w:rPr>
            <w:rStyle w:val="Kpr"/>
            <w:rFonts w:eastAsia="Arial Unicode MS"/>
            <w:b/>
            <w:noProof/>
            <w:lang w:val="tr-TR" w:eastAsia="en-US"/>
          </w:rPr>
          <w:t>Resimli Hikâye Anlatımı</w:t>
        </w:r>
      </w:hyperlink>
      <w:r w:rsidR="006C5FDD">
        <w:rPr>
          <w:rFonts w:eastAsia="Arial Unicode MS"/>
          <w:bCs/>
          <w:noProof/>
          <w:color w:val="auto"/>
          <w:lang w:val="tr-TR" w:eastAsia="en-US"/>
        </w:rPr>
        <w:t xml:space="preserve"> </w:t>
      </w:r>
      <w:r w:rsidR="006C5FDD" w:rsidRPr="006C5FDD">
        <w:rPr>
          <w:rFonts w:eastAsia="Arial Unicode MS"/>
          <w:bCs/>
          <w:noProof/>
          <w:color w:val="auto"/>
          <w:lang w:val="tr-TR" w:eastAsia="en-US"/>
        </w:rPr>
        <w:t>atöly</w:t>
      </w:r>
      <w:r w:rsidR="006C5FDD">
        <w:rPr>
          <w:rFonts w:eastAsia="Arial Unicode MS"/>
          <w:bCs/>
          <w:noProof/>
          <w:color w:val="auto"/>
          <w:lang w:val="tr-TR" w:eastAsia="en-US"/>
        </w:rPr>
        <w:t xml:space="preserve">esinde, </w:t>
      </w:r>
      <w:r w:rsidR="006C5FDD" w:rsidRPr="006C5FDD">
        <w:rPr>
          <w:rFonts w:eastAsia="Arial Unicode MS"/>
          <w:bCs/>
          <w:noProof/>
          <w:color w:val="auto"/>
          <w:lang w:val="tr-TR" w:eastAsia="en-US"/>
        </w:rPr>
        <w:t>benzersiz bir hikâye anlatıcısı olan Paula Rego’nun eserlerini rehber eşliğinde inceleyen katılımcılar, kendi hayal güçleriyle kurguladıkları öyküleri çiz</w:t>
      </w:r>
      <w:r w:rsidR="006C5FDD">
        <w:rPr>
          <w:rFonts w:eastAsia="Arial Unicode MS"/>
          <w:bCs/>
          <w:noProof/>
          <w:color w:val="auto"/>
          <w:lang w:val="tr-TR" w:eastAsia="en-US"/>
        </w:rPr>
        <w:t>im ve yazılarla</w:t>
      </w:r>
      <w:r w:rsidR="006C5FDD" w:rsidRPr="006C5FDD">
        <w:rPr>
          <w:rFonts w:eastAsia="Arial Unicode MS"/>
          <w:bCs/>
          <w:noProof/>
          <w:color w:val="auto"/>
          <w:lang w:val="tr-TR" w:eastAsia="en-US"/>
        </w:rPr>
        <w:t xml:space="preserve"> kağı</w:t>
      </w:r>
      <w:r w:rsidR="006C5FDD">
        <w:rPr>
          <w:rFonts w:eastAsia="Arial Unicode MS"/>
          <w:bCs/>
          <w:noProof/>
          <w:color w:val="auto"/>
          <w:lang w:val="tr-TR" w:eastAsia="en-US"/>
        </w:rPr>
        <w:t>da</w:t>
      </w:r>
      <w:r w:rsidR="006C5FDD" w:rsidRPr="006C5FDD">
        <w:rPr>
          <w:rFonts w:eastAsia="Arial Unicode MS"/>
          <w:bCs/>
          <w:noProof/>
          <w:color w:val="auto"/>
          <w:lang w:val="tr-TR" w:eastAsia="en-US"/>
        </w:rPr>
        <w:t xml:space="preserve"> aktar</w:t>
      </w:r>
      <w:r w:rsidR="006C5FDD">
        <w:rPr>
          <w:rFonts w:eastAsia="Arial Unicode MS"/>
          <w:bCs/>
          <w:noProof/>
          <w:color w:val="auto"/>
          <w:lang w:val="tr-TR" w:eastAsia="en-US"/>
        </w:rPr>
        <w:t xml:space="preserve">dıktan sonra, </w:t>
      </w:r>
      <w:r w:rsidR="006C5FDD" w:rsidRPr="006C5FDD">
        <w:rPr>
          <w:rFonts w:eastAsia="Arial Unicode MS"/>
          <w:bCs/>
          <w:noProof/>
          <w:color w:val="auto"/>
          <w:lang w:val="tr-TR" w:eastAsia="en-US"/>
        </w:rPr>
        <w:t>kraft kağıdı, jüt ip, delgeç gibi malzemeler</w:t>
      </w:r>
      <w:r w:rsidR="006C5FDD">
        <w:rPr>
          <w:rFonts w:eastAsia="Arial Unicode MS"/>
          <w:bCs/>
          <w:noProof/>
          <w:color w:val="auto"/>
          <w:lang w:val="tr-TR" w:eastAsia="en-US"/>
        </w:rPr>
        <w:t xml:space="preserve"> kullanarak bu </w:t>
      </w:r>
      <w:r w:rsidR="006C5FDD" w:rsidRPr="006C5FDD">
        <w:rPr>
          <w:rFonts w:eastAsia="Arial Unicode MS"/>
          <w:bCs/>
          <w:noProof/>
          <w:color w:val="auto"/>
          <w:lang w:val="tr-TR" w:eastAsia="en-US"/>
        </w:rPr>
        <w:t>öyküleri kitap formuna getiriyor.</w:t>
      </w:r>
    </w:p>
    <w:p w14:paraId="4A586CAC" w14:textId="3D4DED42" w:rsidR="006C5FDD" w:rsidRDefault="006C5FDD" w:rsidP="00163ABC">
      <w:pPr>
        <w:pStyle w:val="OrtaKlavuz21"/>
        <w:jc w:val="both"/>
        <w:rPr>
          <w:rFonts w:eastAsia="Arial Unicode MS"/>
          <w:bCs/>
          <w:noProof/>
          <w:color w:val="auto"/>
          <w:lang w:val="tr-TR" w:eastAsia="en-US"/>
        </w:rPr>
      </w:pPr>
    </w:p>
    <w:p w14:paraId="22D054D1" w14:textId="068BDB64" w:rsidR="006C5FDD" w:rsidRDefault="006C5FDD" w:rsidP="00163ABC">
      <w:pPr>
        <w:pStyle w:val="OrtaKlavuz21"/>
        <w:jc w:val="both"/>
        <w:rPr>
          <w:rFonts w:eastAsia="Arial Unicode MS"/>
          <w:bCs/>
          <w:noProof/>
          <w:color w:val="auto"/>
          <w:lang w:val="tr-TR" w:eastAsia="en-US"/>
        </w:rPr>
      </w:pPr>
      <w:r w:rsidRPr="006C5FDD">
        <w:rPr>
          <w:rFonts w:eastAsia="Arial Unicode MS"/>
          <w:bCs/>
          <w:noProof/>
          <w:color w:val="auto"/>
          <w:lang w:val="tr-TR" w:eastAsia="en-US"/>
        </w:rPr>
        <w:t>Rego’nun rengârenk, canlı ve muzip karakterleri kendine has kompozisyonlarla bir araya getirdiği eserleri, rehberli tur eşliğinde inceleyen çocuklar,</w:t>
      </w:r>
      <w:r>
        <w:rPr>
          <w:rFonts w:eastAsia="Arial Unicode MS"/>
          <w:bCs/>
          <w:noProof/>
          <w:color w:val="auto"/>
          <w:lang w:val="tr-TR" w:eastAsia="en-US"/>
        </w:rPr>
        <w:t xml:space="preserve"> </w:t>
      </w:r>
      <w:hyperlink r:id="rId16" w:history="1">
        <w:r w:rsidRPr="006C5FDD">
          <w:rPr>
            <w:rStyle w:val="Kpr"/>
            <w:rFonts w:eastAsia="Arial Unicode MS"/>
            <w:b/>
            <w:noProof/>
            <w:lang w:val="tr-TR" w:eastAsia="en-US"/>
          </w:rPr>
          <w:t>Diorama Atölyesi</w:t>
        </w:r>
      </w:hyperlink>
      <w:r>
        <w:rPr>
          <w:rFonts w:eastAsia="Arial Unicode MS"/>
          <w:bCs/>
          <w:noProof/>
          <w:color w:val="auto"/>
          <w:lang w:val="tr-TR" w:eastAsia="en-US"/>
        </w:rPr>
        <w:t xml:space="preserve">’nde </w:t>
      </w:r>
      <w:r w:rsidRPr="006C5FDD">
        <w:rPr>
          <w:rFonts w:eastAsia="Arial Unicode MS"/>
          <w:bCs/>
          <w:noProof/>
          <w:color w:val="auto"/>
          <w:lang w:val="tr-TR" w:eastAsia="en-US"/>
        </w:rPr>
        <w:t>sanatçının 2 boyutlu yüzey üzerine resmettiği masalsı tabloları, 3 boyutlu bir minyatür makete dönüştür</w:t>
      </w:r>
      <w:r>
        <w:rPr>
          <w:rFonts w:eastAsia="Arial Unicode MS"/>
          <w:bCs/>
          <w:noProof/>
          <w:color w:val="auto"/>
          <w:lang w:val="tr-TR" w:eastAsia="en-US"/>
        </w:rPr>
        <w:t xml:space="preserve">erek kendi </w:t>
      </w:r>
      <w:r w:rsidRPr="006C5FDD">
        <w:rPr>
          <w:rFonts w:eastAsia="Arial Unicode MS"/>
          <w:bCs/>
          <w:noProof/>
          <w:color w:val="auto"/>
          <w:lang w:val="tr-TR" w:eastAsia="en-US"/>
        </w:rPr>
        <w:t>diorama</w:t>
      </w:r>
      <w:r>
        <w:rPr>
          <w:rFonts w:eastAsia="Arial Unicode MS"/>
          <w:bCs/>
          <w:noProof/>
          <w:color w:val="auto"/>
          <w:lang w:val="tr-TR" w:eastAsia="en-US"/>
        </w:rPr>
        <w:t>larını tasarlıyor.</w:t>
      </w:r>
      <w:r w:rsidRPr="006C5FDD">
        <w:rPr>
          <w:rFonts w:eastAsia="Arial Unicode MS"/>
          <w:bCs/>
          <w:noProof/>
          <w:color w:val="auto"/>
          <w:lang w:val="tr-TR" w:eastAsia="en-US"/>
        </w:rPr>
        <w:t xml:space="preserve"> </w:t>
      </w:r>
    </w:p>
    <w:p w14:paraId="752A54C5" w14:textId="5FAACAAF" w:rsidR="006C5FDD" w:rsidRDefault="006C5FDD" w:rsidP="00163ABC">
      <w:pPr>
        <w:pStyle w:val="OrtaKlavuz21"/>
        <w:jc w:val="both"/>
        <w:rPr>
          <w:rFonts w:eastAsia="Arial Unicode MS"/>
          <w:bCs/>
          <w:noProof/>
          <w:color w:val="auto"/>
          <w:lang w:val="tr-TR" w:eastAsia="en-US"/>
        </w:rPr>
      </w:pPr>
    </w:p>
    <w:p w14:paraId="6EEAE8AE" w14:textId="5D7A8C1E" w:rsidR="00DC5E06" w:rsidRDefault="00D0054C" w:rsidP="00DC5E06">
      <w:pPr>
        <w:pStyle w:val="OrtaKlavuz21"/>
        <w:jc w:val="both"/>
        <w:rPr>
          <w:rFonts w:eastAsia="Arial Unicode MS"/>
          <w:bCs/>
          <w:noProof/>
          <w:color w:val="auto"/>
          <w:lang w:val="tr-TR" w:eastAsia="en-US"/>
        </w:rPr>
      </w:pPr>
      <w:r w:rsidRPr="00D0054C">
        <w:rPr>
          <w:rFonts w:eastAsia="Arial Unicode MS"/>
          <w:bCs/>
          <w:noProof/>
          <w:color w:val="auto"/>
          <w:lang w:val="tr-TR" w:eastAsia="en-US"/>
        </w:rPr>
        <w:lastRenderedPageBreak/>
        <w:t xml:space="preserve">Paula Rego’nun geleneksel masalları kendi tarzıyla yeniden yorumladığı eserlerinden ilham alan </w:t>
      </w:r>
      <w:hyperlink r:id="rId17" w:history="1">
        <w:r w:rsidRPr="00D0054C">
          <w:rPr>
            <w:rStyle w:val="Kpr"/>
            <w:rFonts w:eastAsia="Arial Unicode MS"/>
            <w:b/>
            <w:noProof/>
            <w:lang w:val="tr-TR" w:eastAsia="en-US"/>
          </w:rPr>
          <w:t>Zamane Masalları</w:t>
        </w:r>
      </w:hyperlink>
      <w:r>
        <w:rPr>
          <w:rFonts w:eastAsia="Arial Unicode MS"/>
          <w:b/>
          <w:noProof/>
          <w:color w:val="auto"/>
          <w:lang w:val="tr-TR" w:eastAsia="en-US"/>
        </w:rPr>
        <w:t xml:space="preserve"> </w:t>
      </w:r>
      <w:r w:rsidRPr="00D0054C">
        <w:rPr>
          <w:rFonts w:eastAsia="Arial Unicode MS"/>
          <w:bCs/>
          <w:noProof/>
          <w:color w:val="auto"/>
          <w:lang w:val="tr-TR" w:eastAsia="en-US"/>
        </w:rPr>
        <w:t>atölye</w:t>
      </w:r>
      <w:r>
        <w:rPr>
          <w:rFonts w:eastAsia="Arial Unicode MS"/>
          <w:bCs/>
          <w:noProof/>
          <w:color w:val="auto"/>
          <w:lang w:val="tr-TR" w:eastAsia="en-US"/>
        </w:rPr>
        <w:t>sin</w:t>
      </w:r>
      <w:r w:rsidRPr="00D0054C">
        <w:rPr>
          <w:rFonts w:eastAsia="Arial Unicode MS"/>
          <w:bCs/>
          <w:noProof/>
          <w:color w:val="auto"/>
          <w:lang w:val="tr-TR" w:eastAsia="en-US"/>
        </w:rPr>
        <w:t xml:space="preserve">de </w:t>
      </w:r>
      <w:r w:rsidR="00866251">
        <w:rPr>
          <w:rFonts w:eastAsia="Arial Unicode MS"/>
          <w:bCs/>
          <w:noProof/>
          <w:color w:val="auto"/>
          <w:lang w:val="tr-TR" w:eastAsia="en-US"/>
        </w:rPr>
        <w:t xml:space="preserve">ise </w:t>
      </w:r>
      <w:r w:rsidRPr="00D0054C">
        <w:rPr>
          <w:rFonts w:eastAsia="Arial Unicode MS"/>
          <w:bCs/>
          <w:noProof/>
          <w:color w:val="auto"/>
          <w:lang w:val="tr-TR" w:eastAsia="en-US"/>
        </w:rPr>
        <w:t>çocuklar, kendi hikâyelerinin anlatıcısı oluyor. Atölye çalışmasında karton, renkli boyalar ve hayal güçleri aracılığıyla, bildikleri masalları yorumluyor ve resimli masal kitaplarını tasarlıyorlar.</w:t>
      </w:r>
    </w:p>
    <w:p w14:paraId="415E4ED0" w14:textId="5A025B53" w:rsidR="002A0886" w:rsidRDefault="002A0886" w:rsidP="00DC5E06">
      <w:pPr>
        <w:pStyle w:val="OrtaKlavuz21"/>
        <w:jc w:val="both"/>
        <w:rPr>
          <w:rFonts w:eastAsia="Arial Unicode MS"/>
          <w:bCs/>
          <w:noProof/>
          <w:color w:val="auto"/>
          <w:lang w:val="tr-TR" w:eastAsia="en-US"/>
        </w:rPr>
      </w:pPr>
    </w:p>
    <w:p w14:paraId="6904D352" w14:textId="50D31CB3" w:rsidR="00996FCB" w:rsidRPr="00996FCB" w:rsidRDefault="002A0886" w:rsidP="002A0886">
      <w:pPr>
        <w:pStyle w:val="Normal1"/>
        <w:spacing w:after="0" w:line="240" w:lineRule="auto"/>
        <w:jc w:val="both"/>
        <w:rPr>
          <w:rFonts w:eastAsia="Trebuchet MS"/>
          <w:b/>
          <w:i/>
          <w:color w:val="C00000"/>
        </w:rPr>
      </w:pPr>
      <w:r w:rsidRPr="00171A20">
        <w:rPr>
          <w:rStyle w:val="Kpr"/>
          <w:rFonts w:eastAsia="Trebuchet MS"/>
          <w:b/>
          <w:i/>
          <w:color w:val="C00000"/>
          <w:u w:val="none"/>
        </w:rPr>
        <w:t xml:space="preserve">4-6 yaş grubuna yönelik </w:t>
      </w:r>
      <w:r>
        <w:rPr>
          <w:rStyle w:val="Kpr"/>
          <w:rFonts w:eastAsia="Trebuchet MS"/>
          <w:b/>
          <w:i/>
          <w:color w:val="C00000"/>
          <w:u w:val="none"/>
        </w:rPr>
        <w:t xml:space="preserve">çevrimiçi </w:t>
      </w:r>
      <w:r w:rsidRPr="00171A20">
        <w:rPr>
          <w:rStyle w:val="Kpr"/>
          <w:rFonts w:eastAsia="Trebuchet MS"/>
          <w:b/>
          <w:i/>
          <w:color w:val="C00000"/>
          <w:u w:val="none"/>
        </w:rPr>
        <w:t>atölyeler</w:t>
      </w:r>
      <w:r>
        <w:rPr>
          <w:rStyle w:val="Kpr"/>
          <w:rFonts w:eastAsia="Trebuchet MS"/>
          <w:b/>
          <w:i/>
          <w:color w:val="C00000"/>
          <w:u w:val="none"/>
        </w:rPr>
        <w:t xml:space="preserve">de katılımcılara </w:t>
      </w:r>
      <w:r w:rsidRPr="00171A20">
        <w:rPr>
          <w:rStyle w:val="Kpr"/>
          <w:rFonts w:eastAsia="Trebuchet MS"/>
          <w:b/>
          <w:i/>
          <w:color w:val="C00000"/>
          <w:u w:val="none"/>
        </w:rPr>
        <w:t>bir yetişkin</w:t>
      </w:r>
      <w:r>
        <w:rPr>
          <w:rStyle w:val="Kpr"/>
          <w:rFonts w:eastAsia="Trebuchet MS"/>
          <w:b/>
          <w:i/>
          <w:color w:val="C00000"/>
          <w:u w:val="none"/>
        </w:rPr>
        <w:t>in eşlik etmesi</w:t>
      </w:r>
      <w:r w:rsidRPr="00171A20">
        <w:rPr>
          <w:rStyle w:val="Kpr"/>
          <w:rFonts w:eastAsia="Trebuchet MS"/>
          <w:b/>
          <w:i/>
          <w:color w:val="C00000"/>
          <w:u w:val="none"/>
        </w:rPr>
        <w:t xml:space="preserve"> rica olunur.</w:t>
      </w:r>
      <w:r>
        <w:rPr>
          <w:rStyle w:val="Kpr"/>
          <w:rFonts w:eastAsia="Trebuchet MS"/>
          <w:b/>
          <w:i/>
          <w:color w:val="C00000"/>
          <w:u w:val="none"/>
        </w:rPr>
        <w:t xml:space="preserve"> </w:t>
      </w:r>
      <w:r w:rsidRPr="00171A20">
        <w:rPr>
          <w:rStyle w:val="Kpr"/>
          <w:rFonts w:eastAsia="Trebuchet MS"/>
          <w:b/>
          <w:i/>
          <w:color w:val="C00000"/>
          <w:u w:val="none"/>
        </w:rPr>
        <w:t xml:space="preserve">Biletler </w:t>
      </w:r>
      <w:hyperlink r:id="rId18" w:history="1">
        <w:r w:rsidRPr="00171A20">
          <w:rPr>
            <w:rStyle w:val="Kpr"/>
            <w:rFonts w:eastAsia="Trebuchet MS"/>
            <w:b/>
            <w:i/>
            <w:color w:val="C00000"/>
          </w:rPr>
          <w:t>www.biletix.com</w:t>
        </w:r>
      </w:hyperlink>
      <w:r w:rsidRPr="00171A20">
        <w:rPr>
          <w:rStyle w:val="Kpr"/>
          <w:rFonts w:eastAsia="Trebuchet MS"/>
          <w:b/>
          <w:i/>
          <w:color w:val="C00000"/>
          <w:u w:val="none"/>
        </w:rPr>
        <w:t xml:space="preserve">  üzerinden temin edilebilir.</w:t>
      </w:r>
      <w:r>
        <w:rPr>
          <w:rStyle w:val="Kpr"/>
          <w:rFonts w:eastAsia="Trebuchet MS"/>
          <w:b/>
          <w:i/>
          <w:color w:val="C00000"/>
          <w:u w:val="none"/>
        </w:rPr>
        <w:t xml:space="preserve"> </w:t>
      </w:r>
      <w:r w:rsidRPr="003E6388">
        <w:rPr>
          <w:rStyle w:val="Gl"/>
          <w:i/>
          <w:color w:val="C00000"/>
          <w:bdr w:val="none" w:sz="0" w:space="0" w:color="auto" w:frame="1"/>
        </w:rPr>
        <w:t>Detaylı bilgi:</w:t>
      </w:r>
      <w:r w:rsidRPr="003E6388">
        <w:rPr>
          <w:rStyle w:val="apple-converted-space"/>
          <w:b/>
          <w:bCs/>
          <w:i/>
          <w:color w:val="C00000"/>
          <w:bdr w:val="none" w:sz="0" w:space="0" w:color="auto" w:frame="1"/>
        </w:rPr>
        <w:t xml:space="preserve">  </w:t>
      </w:r>
      <w:hyperlink r:id="rId19" w:history="1">
        <w:r w:rsidRPr="003E6388">
          <w:rPr>
            <w:rStyle w:val="Kpr"/>
            <w:b/>
            <w:i/>
            <w:color w:val="C00000"/>
          </w:rPr>
          <w:t>ogrenme@peramuzesi.org.tr</w:t>
        </w:r>
      </w:hyperlink>
    </w:p>
    <w:p w14:paraId="6B80CF9C" w14:textId="3F71B2D3" w:rsidR="004A76F8" w:rsidRDefault="004A76F8" w:rsidP="00C30CD2">
      <w:pPr>
        <w:pStyle w:val="OrtaKlavuz21"/>
        <w:jc w:val="both"/>
        <w:rPr>
          <w:rFonts w:eastAsia="Arial Unicode MS"/>
          <w:bCs/>
          <w:noProof/>
          <w:color w:val="auto"/>
          <w:lang w:val="tr-TR" w:eastAsia="en-US"/>
        </w:rPr>
      </w:pPr>
    </w:p>
    <w:p w14:paraId="07E61E26" w14:textId="50C6876B" w:rsidR="004A76F8" w:rsidRPr="002A0886" w:rsidRDefault="000C0C9A" w:rsidP="00C30CD2">
      <w:pPr>
        <w:pStyle w:val="OrtaKlavuz21"/>
        <w:jc w:val="both"/>
        <w:rPr>
          <w:rFonts w:eastAsia="Arial Unicode MS"/>
          <w:b/>
          <w:noProof/>
          <w:color w:val="auto"/>
          <w:sz w:val="18"/>
          <w:szCs w:val="18"/>
          <w:u w:val="single"/>
          <w:lang w:val="tr-TR" w:eastAsia="en-US"/>
        </w:rPr>
      </w:pPr>
      <w:r w:rsidRPr="002A0886">
        <w:rPr>
          <w:rFonts w:eastAsia="Arial Unicode MS"/>
          <w:b/>
          <w:noProof/>
          <w:color w:val="auto"/>
          <w:sz w:val="20"/>
          <w:szCs w:val="20"/>
          <w:u w:val="single"/>
          <w:lang w:val="tr-TR" w:eastAsia="en-US"/>
        </w:rPr>
        <w:t>SERGİ TURU VE ATÖLYE PROGRAMI</w:t>
      </w:r>
      <w:r w:rsidR="002A0886">
        <w:rPr>
          <w:rFonts w:eastAsia="Arial Unicode MS"/>
          <w:b/>
          <w:noProof/>
          <w:color w:val="auto"/>
          <w:sz w:val="20"/>
          <w:szCs w:val="20"/>
          <w:u w:val="single"/>
          <w:lang w:val="tr-TR" w:eastAsia="en-US"/>
        </w:rPr>
        <w:t>:</w:t>
      </w:r>
    </w:p>
    <w:p w14:paraId="4EAC34C8" w14:textId="77777777" w:rsidR="004A76F8" w:rsidRPr="002A0886" w:rsidRDefault="004A76F8" w:rsidP="00C30CD2">
      <w:pPr>
        <w:pStyle w:val="OrtaKlavuz21"/>
        <w:jc w:val="both"/>
        <w:rPr>
          <w:rFonts w:eastAsia="Arial Unicode MS"/>
          <w:b/>
          <w:noProof/>
          <w:color w:val="auto"/>
          <w:sz w:val="20"/>
          <w:szCs w:val="20"/>
          <w:u w:val="single"/>
          <w:lang w:val="tr-TR" w:eastAsia="en-US"/>
        </w:rPr>
      </w:pPr>
    </w:p>
    <w:p w14:paraId="7889F2BD" w14:textId="77777777" w:rsidR="002A0886" w:rsidRPr="002A0886" w:rsidRDefault="002A0886" w:rsidP="00C30CD2">
      <w:pPr>
        <w:pStyle w:val="OrtaKlavuz21"/>
        <w:jc w:val="both"/>
        <w:rPr>
          <w:rFonts w:eastAsia="Arial Unicode MS"/>
          <w:b/>
          <w:noProof/>
          <w:color w:val="auto"/>
          <w:sz w:val="20"/>
          <w:szCs w:val="20"/>
          <w:u w:val="single"/>
          <w:lang w:val="tr-TR" w:eastAsia="en-US"/>
        </w:rPr>
        <w:sectPr w:rsidR="002A0886" w:rsidRPr="002A0886" w:rsidSect="00D2536B">
          <w:headerReference w:type="default" r:id="rId20"/>
          <w:footerReference w:type="default" r:id="rId21"/>
          <w:pgSz w:w="11906" w:h="16838"/>
          <w:pgMar w:top="580" w:right="720" w:bottom="720" w:left="720" w:header="708" w:footer="0" w:gutter="0"/>
          <w:cols w:space="708"/>
          <w:docGrid w:linePitch="360"/>
        </w:sectPr>
      </w:pPr>
    </w:p>
    <w:p w14:paraId="1383FA64" w14:textId="47A98DA8" w:rsidR="00C30CD2" w:rsidRPr="002A0886" w:rsidRDefault="00B542B9" w:rsidP="00C30CD2">
      <w:pPr>
        <w:pStyle w:val="OrtaKlavuz21"/>
        <w:jc w:val="both"/>
        <w:rPr>
          <w:rFonts w:eastAsia="Arial Unicode MS"/>
          <w:b/>
          <w:noProof/>
          <w:color w:val="auto"/>
          <w:sz w:val="20"/>
          <w:szCs w:val="20"/>
          <w:u w:val="single"/>
          <w:lang w:val="tr-TR" w:eastAsia="en-US"/>
        </w:rPr>
      </w:pPr>
      <w:r w:rsidRPr="002A0886">
        <w:rPr>
          <w:rFonts w:eastAsia="Arial Unicode MS"/>
          <w:b/>
          <w:noProof/>
          <w:color w:val="auto"/>
          <w:sz w:val="20"/>
          <w:szCs w:val="20"/>
          <w:u w:val="single"/>
          <w:lang w:val="tr-TR" w:eastAsia="en-US"/>
        </w:rPr>
        <w:t xml:space="preserve">PERA ÇOCUK </w:t>
      </w:r>
      <w:r w:rsidR="00C30CD2" w:rsidRPr="002A0886">
        <w:rPr>
          <w:rFonts w:eastAsia="Arial Unicode MS"/>
          <w:b/>
          <w:noProof/>
          <w:color w:val="auto"/>
          <w:sz w:val="20"/>
          <w:szCs w:val="20"/>
          <w:u w:val="single"/>
          <w:lang w:val="tr-TR" w:eastAsia="en-US"/>
        </w:rPr>
        <w:t>(4-6 Yaş)</w:t>
      </w:r>
    </w:p>
    <w:p w14:paraId="5B22EDF3" w14:textId="38EBD1CA" w:rsidR="00C30CD2" w:rsidRPr="009A5B71" w:rsidRDefault="00471F3D" w:rsidP="00C30CD2">
      <w:pPr>
        <w:pStyle w:val="OrtaKlavuz21"/>
        <w:jc w:val="both"/>
        <w:rPr>
          <w:rFonts w:eastAsia="Arial Unicode MS"/>
          <w:b/>
          <w:noProof/>
          <w:color w:val="auto"/>
          <w:sz w:val="20"/>
          <w:szCs w:val="20"/>
          <w:lang w:val="tr-TR" w:eastAsia="en-US"/>
        </w:rPr>
      </w:pPr>
      <w:r w:rsidRPr="002A0886">
        <w:rPr>
          <w:rFonts w:eastAsia="Arial Unicode MS"/>
          <w:b/>
          <w:noProof/>
          <w:color w:val="auto"/>
          <w:sz w:val="20"/>
          <w:szCs w:val="20"/>
          <w:lang w:val="tr-TR" w:eastAsia="en-US"/>
        </w:rPr>
        <w:t xml:space="preserve">Yüz Yüze / </w:t>
      </w:r>
      <w:r w:rsidR="00C30CD2" w:rsidRPr="002A0886">
        <w:rPr>
          <w:rFonts w:eastAsia="Arial Unicode MS"/>
          <w:b/>
          <w:noProof/>
          <w:color w:val="auto"/>
          <w:sz w:val="20"/>
          <w:szCs w:val="20"/>
          <w:lang w:val="tr-TR" w:eastAsia="en-US"/>
        </w:rPr>
        <w:t xml:space="preserve">Paula Rego’nun Çiçekleri </w:t>
      </w:r>
      <w:r w:rsidRPr="002A0886">
        <w:rPr>
          <w:rFonts w:eastAsia="Arial Unicode MS"/>
          <w:b/>
          <w:noProof/>
          <w:color w:val="auto"/>
          <w:sz w:val="20"/>
          <w:szCs w:val="20"/>
          <w:lang w:val="tr-TR" w:eastAsia="en-US"/>
        </w:rPr>
        <w:t>Atölyesi</w:t>
      </w:r>
    </w:p>
    <w:p w14:paraId="660F7AF0" w14:textId="521326E5" w:rsidR="00C30CD2" w:rsidRPr="002A0886" w:rsidRDefault="00C30CD2" w:rsidP="00C30CD2">
      <w:pPr>
        <w:pStyle w:val="OrtaKlavuz21"/>
        <w:jc w:val="both"/>
        <w:rPr>
          <w:rFonts w:eastAsia="Arial Unicode MS"/>
          <w:bCs/>
          <w:noProof/>
          <w:color w:val="auto"/>
          <w:sz w:val="20"/>
          <w:szCs w:val="20"/>
          <w:lang w:val="tr-TR" w:eastAsia="en-US"/>
        </w:rPr>
      </w:pPr>
      <w:r w:rsidRPr="002A0886">
        <w:rPr>
          <w:rFonts w:eastAsia="Arial Unicode MS"/>
          <w:bCs/>
          <w:noProof/>
          <w:color w:val="auto"/>
          <w:sz w:val="20"/>
          <w:szCs w:val="20"/>
          <w:lang w:val="tr-TR" w:eastAsia="en-US"/>
        </w:rPr>
        <w:t>14 Ocak 2023, 10.30-12.00</w:t>
      </w:r>
    </w:p>
    <w:p w14:paraId="11745F8F" w14:textId="77777777" w:rsidR="00471F3D" w:rsidRPr="002A0886" w:rsidRDefault="00C30CD2" w:rsidP="00C30CD2">
      <w:pPr>
        <w:pStyle w:val="OrtaKlavuz21"/>
        <w:jc w:val="both"/>
        <w:rPr>
          <w:rFonts w:eastAsia="Arial Unicode MS"/>
          <w:bCs/>
          <w:noProof/>
          <w:color w:val="auto"/>
          <w:sz w:val="20"/>
          <w:szCs w:val="20"/>
          <w:lang w:val="tr-TR" w:eastAsia="en-US"/>
        </w:rPr>
      </w:pPr>
      <w:r w:rsidRPr="002A0886">
        <w:rPr>
          <w:rFonts w:eastAsia="Arial Unicode MS"/>
          <w:bCs/>
          <w:noProof/>
          <w:color w:val="auto"/>
          <w:sz w:val="20"/>
          <w:szCs w:val="20"/>
          <w:lang w:val="tr-TR" w:eastAsia="en-US"/>
        </w:rPr>
        <w:t>21 Ocak 2023, 10.30-12.00</w:t>
      </w:r>
    </w:p>
    <w:p w14:paraId="507E6FE9" w14:textId="08520B1C" w:rsidR="00C30CD2" w:rsidRPr="002A0886" w:rsidRDefault="00C30CD2" w:rsidP="00C30CD2">
      <w:pPr>
        <w:pStyle w:val="OrtaKlavuz21"/>
        <w:jc w:val="both"/>
        <w:rPr>
          <w:rFonts w:eastAsia="Arial Unicode MS"/>
          <w:bCs/>
          <w:noProof/>
          <w:color w:val="auto"/>
          <w:sz w:val="20"/>
          <w:szCs w:val="20"/>
          <w:lang w:val="tr-TR" w:eastAsia="en-US"/>
        </w:rPr>
      </w:pPr>
      <w:r w:rsidRPr="002A0886">
        <w:rPr>
          <w:rFonts w:eastAsia="Arial Unicode MS"/>
          <w:bCs/>
          <w:noProof/>
          <w:color w:val="auto"/>
          <w:sz w:val="20"/>
          <w:szCs w:val="20"/>
          <w:lang w:val="tr-TR" w:eastAsia="en-US"/>
        </w:rPr>
        <w:t>4 Şubat 2023</w:t>
      </w:r>
      <w:r w:rsidR="00471F3D" w:rsidRPr="002A0886">
        <w:rPr>
          <w:rFonts w:eastAsia="Arial Unicode MS"/>
          <w:bCs/>
          <w:noProof/>
          <w:color w:val="auto"/>
          <w:sz w:val="20"/>
          <w:szCs w:val="20"/>
          <w:lang w:val="tr-TR" w:eastAsia="en-US"/>
        </w:rPr>
        <w:t>, 10.30-12.00</w:t>
      </w:r>
    </w:p>
    <w:p w14:paraId="00C2C0EE" w14:textId="014B2D54" w:rsidR="00FC2E49" w:rsidRPr="002A0886" w:rsidRDefault="00C30CD2" w:rsidP="00471F3D">
      <w:pPr>
        <w:pStyle w:val="OrtaKlavuz21"/>
        <w:jc w:val="both"/>
        <w:rPr>
          <w:rFonts w:eastAsia="Arial Unicode MS"/>
          <w:bCs/>
          <w:noProof/>
          <w:color w:val="auto"/>
          <w:sz w:val="20"/>
          <w:szCs w:val="20"/>
          <w:lang w:val="tr-TR" w:eastAsia="en-US"/>
        </w:rPr>
      </w:pPr>
      <w:r w:rsidRPr="002A0886">
        <w:rPr>
          <w:rFonts w:eastAsia="Arial Unicode MS"/>
          <w:bCs/>
          <w:noProof/>
          <w:color w:val="auto"/>
          <w:sz w:val="20"/>
          <w:szCs w:val="20"/>
          <w:lang w:val="tr-TR" w:eastAsia="en-US"/>
        </w:rPr>
        <w:t>11 Şubat 2023</w:t>
      </w:r>
      <w:r w:rsidR="00471F3D" w:rsidRPr="002A0886">
        <w:rPr>
          <w:rFonts w:eastAsia="Arial Unicode MS"/>
          <w:bCs/>
          <w:noProof/>
          <w:color w:val="auto"/>
          <w:sz w:val="20"/>
          <w:szCs w:val="20"/>
          <w:lang w:val="tr-TR" w:eastAsia="en-US"/>
        </w:rPr>
        <w:t>, 10.30-12.00</w:t>
      </w:r>
    </w:p>
    <w:p w14:paraId="3C16A863" w14:textId="4C46B2A2" w:rsidR="00471F3D" w:rsidRPr="002A0886" w:rsidRDefault="00471F3D" w:rsidP="00471F3D">
      <w:pPr>
        <w:pStyle w:val="OrtaKlavuz21"/>
        <w:jc w:val="both"/>
        <w:rPr>
          <w:rFonts w:eastAsia="Arial Unicode MS"/>
          <w:bCs/>
          <w:noProof/>
          <w:color w:val="auto"/>
          <w:sz w:val="20"/>
          <w:szCs w:val="20"/>
          <w:lang w:val="tr-TR" w:eastAsia="en-US"/>
        </w:rPr>
      </w:pPr>
    </w:p>
    <w:p w14:paraId="5117B697" w14:textId="0A5453A3" w:rsidR="00471F3D" w:rsidRPr="002A0886" w:rsidRDefault="00471F3D" w:rsidP="00471F3D">
      <w:pPr>
        <w:pStyle w:val="OrtaKlavuz21"/>
        <w:jc w:val="both"/>
        <w:rPr>
          <w:rFonts w:eastAsia="Arial Unicode MS"/>
          <w:b/>
          <w:noProof/>
          <w:color w:val="auto"/>
          <w:sz w:val="20"/>
          <w:szCs w:val="20"/>
          <w:lang w:val="tr-TR" w:eastAsia="en-US"/>
        </w:rPr>
      </w:pPr>
      <w:r w:rsidRPr="002A0886">
        <w:rPr>
          <w:rFonts w:eastAsia="Arial Unicode MS"/>
          <w:b/>
          <w:noProof/>
          <w:color w:val="auto"/>
          <w:sz w:val="20"/>
          <w:szCs w:val="20"/>
          <w:lang w:val="tr-TR" w:eastAsia="en-US"/>
        </w:rPr>
        <w:t xml:space="preserve">Çevrimiçi / Diorama Atölyesi </w:t>
      </w:r>
    </w:p>
    <w:p w14:paraId="15C49D7E" w14:textId="5C4C607C" w:rsidR="00471F3D" w:rsidRPr="002A0886" w:rsidRDefault="00471F3D" w:rsidP="00471F3D">
      <w:pPr>
        <w:pStyle w:val="OrtaKlavuz21"/>
        <w:jc w:val="both"/>
        <w:rPr>
          <w:rFonts w:eastAsia="Arial Unicode MS"/>
          <w:bCs/>
          <w:noProof/>
          <w:color w:val="auto"/>
          <w:sz w:val="20"/>
          <w:szCs w:val="20"/>
          <w:lang w:val="tr-TR" w:eastAsia="en-US"/>
        </w:rPr>
      </w:pPr>
      <w:r w:rsidRPr="002A0886">
        <w:rPr>
          <w:rFonts w:eastAsia="Arial Unicode MS"/>
          <w:bCs/>
          <w:noProof/>
          <w:color w:val="auto"/>
          <w:sz w:val="20"/>
          <w:szCs w:val="20"/>
          <w:lang w:val="tr-TR" w:eastAsia="en-US"/>
        </w:rPr>
        <w:t>28 Ocak 2023 Cumartesi 10</w:t>
      </w:r>
      <w:r w:rsidR="00996FCB">
        <w:rPr>
          <w:rFonts w:eastAsia="Arial Unicode MS"/>
          <w:bCs/>
          <w:noProof/>
          <w:color w:val="auto"/>
          <w:sz w:val="20"/>
          <w:szCs w:val="20"/>
          <w:lang w:val="tr-TR" w:eastAsia="en-US"/>
        </w:rPr>
        <w:t>.</w:t>
      </w:r>
      <w:r w:rsidRPr="002A0886">
        <w:rPr>
          <w:rFonts w:eastAsia="Arial Unicode MS"/>
          <w:bCs/>
          <w:noProof/>
          <w:color w:val="auto"/>
          <w:sz w:val="20"/>
          <w:szCs w:val="20"/>
          <w:lang w:val="tr-TR" w:eastAsia="en-US"/>
        </w:rPr>
        <w:t>30-1</w:t>
      </w:r>
      <w:r w:rsidR="00996FCB">
        <w:rPr>
          <w:rFonts w:eastAsia="Arial Unicode MS"/>
          <w:bCs/>
          <w:noProof/>
          <w:color w:val="auto"/>
          <w:sz w:val="20"/>
          <w:szCs w:val="20"/>
          <w:lang w:val="tr-TR" w:eastAsia="en-US"/>
        </w:rPr>
        <w:t>1.30</w:t>
      </w:r>
    </w:p>
    <w:p w14:paraId="4F3FDFE5" w14:textId="791E5600" w:rsidR="00471F3D" w:rsidRPr="002A0886" w:rsidRDefault="00471F3D" w:rsidP="00471F3D">
      <w:pPr>
        <w:pStyle w:val="OrtaKlavuz21"/>
        <w:jc w:val="both"/>
        <w:rPr>
          <w:rFonts w:eastAsia="Arial Unicode MS"/>
          <w:bCs/>
          <w:noProof/>
          <w:color w:val="auto"/>
          <w:sz w:val="20"/>
          <w:szCs w:val="20"/>
          <w:lang w:val="tr-TR" w:eastAsia="en-US"/>
        </w:rPr>
      </w:pPr>
      <w:r w:rsidRPr="002A0886">
        <w:rPr>
          <w:rFonts w:eastAsia="Arial Unicode MS"/>
          <w:bCs/>
          <w:noProof/>
          <w:color w:val="auto"/>
          <w:sz w:val="20"/>
          <w:szCs w:val="20"/>
          <w:lang w:val="tr-TR" w:eastAsia="en-US"/>
        </w:rPr>
        <w:t>25 Şubat 2023 Cumartesi 10</w:t>
      </w:r>
      <w:r w:rsidR="00996FCB">
        <w:rPr>
          <w:rFonts w:eastAsia="Arial Unicode MS"/>
          <w:bCs/>
          <w:noProof/>
          <w:color w:val="auto"/>
          <w:sz w:val="20"/>
          <w:szCs w:val="20"/>
          <w:lang w:val="tr-TR" w:eastAsia="en-US"/>
        </w:rPr>
        <w:t>.</w:t>
      </w:r>
      <w:r w:rsidRPr="002A0886">
        <w:rPr>
          <w:rFonts w:eastAsia="Arial Unicode MS"/>
          <w:bCs/>
          <w:noProof/>
          <w:color w:val="auto"/>
          <w:sz w:val="20"/>
          <w:szCs w:val="20"/>
          <w:lang w:val="tr-TR" w:eastAsia="en-US"/>
        </w:rPr>
        <w:t>30-</w:t>
      </w:r>
      <w:r w:rsidR="00996FCB">
        <w:rPr>
          <w:rFonts w:eastAsia="Arial Unicode MS"/>
          <w:bCs/>
          <w:noProof/>
          <w:color w:val="auto"/>
          <w:sz w:val="20"/>
          <w:szCs w:val="20"/>
          <w:lang w:val="tr-TR" w:eastAsia="en-US"/>
        </w:rPr>
        <w:t>11.30</w:t>
      </w:r>
    </w:p>
    <w:p w14:paraId="6FD7DD8D" w14:textId="475B5A04" w:rsidR="00B542B9" w:rsidRPr="002A0886" w:rsidRDefault="00B542B9" w:rsidP="00471F3D">
      <w:pPr>
        <w:pStyle w:val="OrtaKlavuz21"/>
        <w:jc w:val="both"/>
        <w:rPr>
          <w:rFonts w:eastAsia="Arial Unicode MS"/>
          <w:bCs/>
          <w:noProof/>
          <w:color w:val="auto"/>
          <w:sz w:val="20"/>
          <w:szCs w:val="20"/>
          <w:lang w:val="tr-TR" w:eastAsia="en-US"/>
        </w:rPr>
      </w:pPr>
    </w:p>
    <w:p w14:paraId="649BEFD1" w14:textId="77777777" w:rsidR="00B542B9" w:rsidRPr="002A0886" w:rsidRDefault="00B542B9" w:rsidP="00B542B9">
      <w:pPr>
        <w:pStyle w:val="OrtaKlavuz21"/>
        <w:jc w:val="both"/>
        <w:rPr>
          <w:rFonts w:eastAsia="Arial Unicode MS"/>
          <w:b/>
          <w:noProof/>
          <w:color w:val="auto"/>
          <w:sz w:val="20"/>
          <w:szCs w:val="20"/>
          <w:u w:val="single"/>
          <w:lang w:val="tr-TR" w:eastAsia="en-US"/>
        </w:rPr>
      </w:pPr>
      <w:r w:rsidRPr="002A0886">
        <w:rPr>
          <w:rFonts w:eastAsia="Arial Unicode MS"/>
          <w:b/>
          <w:noProof/>
          <w:color w:val="auto"/>
          <w:sz w:val="20"/>
          <w:szCs w:val="20"/>
          <w:u w:val="single"/>
          <w:lang w:val="tr-TR" w:eastAsia="en-US"/>
        </w:rPr>
        <w:t>PERA ÇOCUK (7-12 Yaş)</w:t>
      </w:r>
    </w:p>
    <w:p w14:paraId="4D4C0881" w14:textId="0164CD5E" w:rsidR="00B542B9" w:rsidRPr="002A0886" w:rsidRDefault="00B542B9" w:rsidP="00B542B9">
      <w:pPr>
        <w:pStyle w:val="OrtaKlavuz21"/>
        <w:jc w:val="both"/>
        <w:rPr>
          <w:rFonts w:eastAsia="Arial Unicode MS"/>
          <w:b/>
          <w:noProof/>
          <w:color w:val="auto"/>
          <w:sz w:val="20"/>
          <w:szCs w:val="20"/>
          <w:lang w:val="tr-TR" w:eastAsia="en-US"/>
        </w:rPr>
      </w:pPr>
      <w:r w:rsidRPr="002A0886">
        <w:rPr>
          <w:rFonts w:eastAsia="Arial Unicode MS"/>
          <w:b/>
          <w:noProof/>
          <w:color w:val="auto"/>
          <w:sz w:val="20"/>
          <w:szCs w:val="20"/>
          <w:lang w:val="tr-TR" w:eastAsia="en-US"/>
        </w:rPr>
        <w:t>Yüz Yüze / Maskeli Balo Atölyesi</w:t>
      </w:r>
    </w:p>
    <w:p w14:paraId="09940E8E" w14:textId="769E75F8" w:rsidR="00B542B9" w:rsidRPr="002A0886" w:rsidRDefault="00B542B9" w:rsidP="00B542B9">
      <w:pPr>
        <w:pStyle w:val="OrtaKlavuz21"/>
        <w:jc w:val="both"/>
        <w:rPr>
          <w:rFonts w:eastAsia="Arial Unicode MS"/>
          <w:bCs/>
          <w:noProof/>
          <w:color w:val="auto"/>
          <w:sz w:val="20"/>
          <w:szCs w:val="20"/>
          <w:lang w:val="tr-TR" w:eastAsia="en-US"/>
        </w:rPr>
      </w:pPr>
      <w:r w:rsidRPr="002A0886">
        <w:rPr>
          <w:rFonts w:eastAsia="Arial Unicode MS"/>
          <w:bCs/>
          <w:noProof/>
          <w:color w:val="auto"/>
          <w:sz w:val="20"/>
          <w:szCs w:val="20"/>
          <w:lang w:val="tr-TR" w:eastAsia="en-US"/>
        </w:rPr>
        <w:t>14 Ocak 2023 Cumartesi, 13.00-14.30</w:t>
      </w:r>
    </w:p>
    <w:p w14:paraId="0FFF0FDE" w14:textId="2CCE8CDD" w:rsidR="00B542B9" w:rsidRPr="002A0886" w:rsidRDefault="00B542B9" w:rsidP="00B542B9">
      <w:pPr>
        <w:pStyle w:val="OrtaKlavuz21"/>
        <w:jc w:val="both"/>
        <w:rPr>
          <w:rFonts w:eastAsia="Arial Unicode MS"/>
          <w:bCs/>
          <w:noProof/>
          <w:color w:val="auto"/>
          <w:sz w:val="20"/>
          <w:szCs w:val="20"/>
          <w:lang w:val="tr-TR" w:eastAsia="en-US"/>
        </w:rPr>
      </w:pPr>
      <w:r w:rsidRPr="002A0886">
        <w:rPr>
          <w:rFonts w:eastAsia="Arial Unicode MS"/>
          <w:bCs/>
          <w:noProof/>
          <w:color w:val="auto"/>
          <w:sz w:val="20"/>
          <w:szCs w:val="20"/>
          <w:lang w:val="tr-TR" w:eastAsia="en-US"/>
        </w:rPr>
        <w:t>4 Şubat 2023 Cumartesi, 13.00-14.30</w:t>
      </w:r>
    </w:p>
    <w:p w14:paraId="4710668E" w14:textId="6A7BFF8F" w:rsidR="00B542B9" w:rsidRPr="002A0886" w:rsidRDefault="00B542B9" w:rsidP="00B542B9">
      <w:pPr>
        <w:pStyle w:val="OrtaKlavuz21"/>
        <w:jc w:val="both"/>
        <w:rPr>
          <w:rFonts w:eastAsia="Arial Unicode MS"/>
          <w:bCs/>
          <w:noProof/>
          <w:color w:val="auto"/>
          <w:sz w:val="20"/>
          <w:szCs w:val="20"/>
          <w:lang w:val="tr-TR" w:eastAsia="en-US"/>
        </w:rPr>
      </w:pPr>
      <w:r w:rsidRPr="002A0886">
        <w:rPr>
          <w:rFonts w:eastAsia="Arial Unicode MS"/>
          <w:bCs/>
          <w:noProof/>
          <w:color w:val="auto"/>
          <w:sz w:val="20"/>
          <w:szCs w:val="20"/>
          <w:lang w:val="tr-TR" w:eastAsia="en-US"/>
        </w:rPr>
        <w:t>11 Şubat 2023 Cumartesi, 13.00-14.30</w:t>
      </w:r>
    </w:p>
    <w:p w14:paraId="16992598" w14:textId="794E5649" w:rsidR="00B542B9" w:rsidRPr="002A0886" w:rsidRDefault="00B542B9" w:rsidP="00B542B9">
      <w:pPr>
        <w:pStyle w:val="OrtaKlavuz21"/>
        <w:jc w:val="both"/>
        <w:rPr>
          <w:rFonts w:eastAsia="Arial Unicode MS"/>
          <w:bCs/>
          <w:noProof/>
          <w:color w:val="auto"/>
          <w:sz w:val="20"/>
          <w:szCs w:val="20"/>
          <w:lang w:val="tr-TR" w:eastAsia="en-US"/>
        </w:rPr>
      </w:pPr>
      <w:r w:rsidRPr="002A0886">
        <w:rPr>
          <w:rFonts w:eastAsia="Arial Unicode MS"/>
          <w:bCs/>
          <w:noProof/>
          <w:color w:val="auto"/>
          <w:sz w:val="20"/>
          <w:szCs w:val="20"/>
          <w:lang w:val="tr-TR" w:eastAsia="en-US"/>
        </w:rPr>
        <w:t>18 Şubat 2023 Cumartesi, 13.00-14.30</w:t>
      </w:r>
    </w:p>
    <w:p w14:paraId="4D51146C" w14:textId="4FB813C6" w:rsidR="00B25201" w:rsidRPr="002A0886" w:rsidRDefault="00B25201" w:rsidP="00B542B9">
      <w:pPr>
        <w:pStyle w:val="OrtaKlavuz21"/>
        <w:jc w:val="both"/>
        <w:rPr>
          <w:rFonts w:eastAsia="Arial Unicode MS"/>
          <w:bCs/>
          <w:noProof/>
          <w:color w:val="auto"/>
          <w:sz w:val="20"/>
          <w:szCs w:val="20"/>
          <w:lang w:val="tr-TR" w:eastAsia="en-US"/>
        </w:rPr>
      </w:pPr>
    </w:p>
    <w:p w14:paraId="7DEF8E82" w14:textId="5D34366F" w:rsidR="00B25201" w:rsidRPr="002A0886" w:rsidRDefault="00B25201" w:rsidP="00B25201">
      <w:pPr>
        <w:pStyle w:val="OrtaKlavuz21"/>
        <w:jc w:val="both"/>
        <w:rPr>
          <w:rFonts w:eastAsia="Arial Unicode MS"/>
          <w:b/>
          <w:noProof/>
          <w:color w:val="auto"/>
          <w:sz w:val="20"/>
          <w:szCs w:val="20"/>
          <w:lang w:val="tr-TR" w:eastAsia="en-US"/>
        </w:rPr>
      </w:pPr>
      <w:r w:rsidRPr="002A0886">
        <w:rPr>
          <w:rFonts w:eastAsia="Arial Unicode MS"/>
          <w:b/>
          <w:noProof/>
          <w:color w:val="auto"/>
          <w:sz w:val="20"/>
          <w:szCs w:val="20"/>
          <w:lang w:val="tr-TR" w:eastAsia="en-US"/>
        </w:rPr>
        <w:t xml:space="preserve">Çevrimiçi / Zamane Masalları </w:t>
      </w:r>
      <w:r w:rsidR="00917FC2" w:rsidRPr="002A0886">
        <w:rPr>
          <w:rFonts w:eastAsia="Arial Unicode MS"/>
          <w:b/>
          <w:noProof/>
          <w:color w:val="auto"/>
          <w:sz w:val="20"/>
          <w:szCs w:val="20"/>
          <w:lang w:val="tr-TR" w:eastAsia="en-US"/>
        </w:rPr>
        <w:t>Atölyesi</w:t>
      </w:r>
    </w:p>
    <w:p w14:paraId="6A3B1626" w14:textId="1BD63FDA" w:rsidR="00B25201" w:rsidRPr="002A0886" w:rsidRDefault="00B25201" w:rsidP="00B25201">
      <w:pPr>
        <w:pStyle w:val="OrtaKlavuz21"/>
        <w:jc w:val="both"/>
        <w:rPr>
          <w:rFonts w:eastAsia="Arial Unicode MS"/>
          <w:bCs/>
          <w:noProof/>
          <w:color w:val="auto"/>
          <w:sz w:val="20"/>
          <w:szCs w:val="20"/>
          <w:lang w:val="tr-TR" w:eastAsia="en-US"/>
        </w:rPr>
      </w:pPr>
      <w:r w:rsidRPr="002A0886">
        <w:rPr>
          <w:rFonts w:eastAsia="Arial Unicode MS"/>
          <w:bCs/>
          <w:noProof/>
          <w:color w:val="auto"/>
          <w:sz w:val="20"/>
          <w:szCs w:val="20"/>
          <w:lang w:val="tr-TR" w:eastAsia="en-US"/>
        </w:rPr>
        <w:t>28 Ocak 2023 Cumartesi, 13.00-14.</w:t>
      </w:r>
      <w:r w:rsidR="00996FCB">
        <w:rPr>
          <w:rFonts w:eastAsia="Arial Unicode MS"/>
          <w:bCs/>
          <w:noProof/>
          <w:color w:val="auto"/>
          <w:sz w:val="20"/>
          <w:szCs w:val="20"/>
          <w:lang w:val="tr-TR" w:eastAsia="en-US"/>
        </w:rPr>
        <w:t>00</w:t>
      </w:r>
    </w:p>
    <w:p w14:paraId="3AF3C775" w14:textId="51F02D1A" w:rsidR="00EE5100" w:rsidRDefault="00B25201" w:rsidP="00B25201">
      <w:pPr>
        <w:pStyle w:val="OrtaKlavuz21"/>
        <w:jc w:val="both"/>
        <w:rPr>
          <w:rFonts w:eastAsia="Arial Unicode MS"/>
          <w:bCs/>
          <w:noProof/>
          <w:color w:val="auto"/>
          <w:sz w:val="20"/>
          <w:szCs w:val="20"/>
          <w:lang w:val="tr-TR" w:eastAsia="en-US"/>
        </w:rPr>
      </w:pPr>
      <w:r w:rsidRPr="002A0886">
        <w:rPr>
          <w:rFonts w:eastAsia="Arial Unicode MS"/>
          <w:bCs/>
          <w:noProof/>
          <w:color w:val="auto"/>
          <w:sz w:val="20"/>
          <w:szCs w:val="20"/>
          <w:lang w:val="tr-TR" w:eastAsia="en-US"/>
        </w:rPr>
        <w:t>25 Şubat 2023 Cumartesi, 13.00-14.</w:t>
      </w:r>
      <w:r w:rsidR="00996FCB">
        <w:rPr>
          <w:rFonts w:eastAsia="Arial Unicode MS"/>
          <w:bCs/>
          <w:noProof/>
          <w:color w:val="auto"/>
          <w:sz w:val="20"/>
          <w:szCs w:val="20"/>
          <w:lang w:val="tr-TR" w:eastAsia="en-US"/>
        </w:rPr>
        <w:t>00</w:t>
      </w:r>
    </w:p>
    <w:p w14:paraId="05FF12E5" w14:textId="77777777" w:rsidR="009A5B71" w:rsidRPr="002A0886" w:rsidRDefault="009A5B71" w:rsidP="00B25201">
      <w:pPr>
        <w:pStyle w:val="OrtaKlavuz21"/>
        <w:jc w:val="both"/>
        <w:rPr>
          <w:rFonts w:eastAsia="Arial Unicode MS"/>
          <w:bCs/>
          <w:noProof/>
          <w:color w:val="auto"/>
          <w:sz w:val="20"/>
          <w:szCs w:val="20"/>
          <w:lang w:val="tr-TR" w:eastAsia="en-US"/>
        </w:rPr>
      </w:pPr>
    </w:p>
    <w:p w14:paraId="3427F5D3" w14:textId="77777777" w:rsidR="009A5B71" w:rsidRDefault="009A5B71" w:rsidP="00EE5100">
      <w:pPr>
        <w:pStyle w:val="OrtaKlavuz21"/>
        <w:jc w:val="both"/>
        <w:rPr>
          <w:rFonts w:eastAsia="Arial Unicode MS"/>
          <w:b/>
          <w:noProof/>
          <w:color w:val="auto"/>
          <w:sz w:val="20"/>
          <w:szCs w:val="20"/>
          <w:u w:val="single"/>
          <w:lang w:val="tr-TR" w:eastAsia="en-US"/>
        </w:rPr>
      </w:pPr>
    </w:p>
    <w:p w14:paraId="05FE4722" w14:textId="7B382673" w:rsidR="00EE5100" w:rsidRPr="002A0886" w:rsidRDefault="00EE5100" w:rsidP="00EE5100">
      <w:pPr>
        <w:pStyle w:val="OrtaKlavuz21"/>
        <w:jc w:val="both"/>
        <w:rPr>
          <w:rFonts w:eastAsia="Arial Unicode MS"/>
          <w:b/>
          <w:noProof/>
          <w:color w:val="auto"/>
          <w:sz w:val="20"/>
          <w:szCs w:val="20"/>
          <w:u w:val="single"/>
          <w:lang w:val="tr-TR" w:eastAsia="en-US"/>
        </w:rPr>
      </w:pPr>
      <w:r w:rsidRPr="002A0886">
        <w:rPr>
          <w:rFonts w:eastAsia="Arial Unicode MS"/>
          <w:b/>
          <w:noProof/>
          <w:color w:val="auto"/>
          <w:sz w:val="20"/>
          <w:szCs w:val="20"/>
          <w:u w:val="single"/>
          <w:lang w:val="tr-TR" w:eastAsia="en-US"/>
        </w:rPr>
        <w:t>PERA GENÇ (13-17 Yaş)</w:t>
      </w:r>
    </w:p>
    <w:p w14:paraId="06FBA4EB" w14:textId="77777777" w:rsidR="00EE5100" w:rsidRPr="002A0886" w:rsidRDefault="00EE5100" w:rsidP="00EE5100">
      <w:pPr>
        <w:pStyle w:val="OrtaKlavuz21"/>
        <w:jc w:val="both"/>
        <w:rPr>
          <w:rFonts w:eastAsia="Arial Unicode MS"/>
          <w:b/>
          <w:noProof/>
          <w:color w:val="auto"/>
          <w:sz w:val="20"/>
          <w:szCs w:val="20"/>
          <w:lang w:val="tr-TR" w:eastAsia="en-US"/>
        </w:rPr>
      </w:pPr>
      <w:r w:rsidRPr="002A0886">
        <w:rPr>
          <w:rFonts w:eastAsia="Arial Unicode MS"/>
          <w:b/>
          <w:noProof/>
          <w:color w:val="auto"/>
          <w:sz w:val="20"/>
          <w:szCs w:val="20"/>
          <w:lang w:val="tr-TR" w:eastAsia="en-US"/>
        </w:rPr>
        <w:t>Yüz Yüze / Resimli Hikâye Anlatımı</w:t>
      </w:r>
    </w:p>
    <w:p w14:paraId="7EF27C5F" w14:textId="3A888A19" w:rsidR="00EE5100" w:rsidRPr="002A0886" w:rsidRDefault="00EE5100" w:rsidP="00EE5100">
      <w:pPr>
        <w:pStyle w:val="OrtaKlavuz21"/>
        <w:jc w:val="both"/>
        <w:rPr>
          <w:rFonts w:eastAsia="Arial Unicode MS"/>
          <w:bCs/>
          <w:noProof/>
          <w:color w:val="auto"/>
          <w:sz w:val="20"/>
          <w:szCs w:val="20"/>
          <w:lang w:val="tr-TR" w:eastAsia="en-US"/>
        </w:rPr>
      </w:pPr>
      <w:r w:rsidRPr="002A0886">
        <w:rPr>
          <w:rFonts w:eastAsia="Arial Unicode MS"/>
          <w:bCs/>
          <w:noProof/>
          <w:color w:val="auto"/>
          <w:sz w:val="20"/>
          <w:szCs w:val="20"/>
          <w:lang w:val="tr-TR" w:eastAsia="en-US"/>
        </w:rPr>
        <w:t>21 Ocak 2023 Cumartesi, 13.00-14.30</w:t>
      </w:r>
    </w:p>
    <w:p w14:paraId="338EDFD1" w14:textId="4D35F230" w:rsidR="00EE5100" w:rsidRPr="002A0886" w:rsidRDefault="00EE5100" w:rsidP="00EE5100">
      <w:pPr>
        <w:pStyle w:val="OrtaKlavuz21"/>
        <w:jc w:val="both"/>
        <w:rPr>
          <w:rFonts w:eastAsia="Arial Unicode MS"/>
          <w:bCs/>
          <w:noProof/>
          <w:color w:val="auto"/>
          <w:sz w:val="20"/>
          <w:szCs w:val="20"/>
          <w:lang w:val="tr-TR" w:eastAsia="en-US"/>
        </w:rPr>
      </w:pPr>
      <w:r w:rsidRPr="002A0886">
        <w:rPr>
          <w:rFonts w:eastAsia="Arial Unicode MS"/>
          <w:bCs/>
          <w:noProof/>
          <w:color w:val="auto"/>
          <w:sz w:val="20"/>
          <w:szCs w:val="20"/>
          <w:lang w:val="tr-TR" w:eastAsia="en-US"/>
        </w:rPr>
        <w:t>18 Şubat 2023 Cumartesi 10.30-12</w:t>
      </w:r>
      <w:r w:rsidR="00184E5F">
        <w:rPr>
          <w:rFonts w:eastAsia="Arial Unicode MS"/>
          <w:bCs/>
          <w:noProof/>
          <w:color w:val="auto"/>
          <w:sz w:val="20"/>
          <w:szCs w:val="20"/>
          <w:lang w:val="tr-TR" w:eastAsia="en-US"/>
        </w:rPr>
        <w:t>.</w:t>
      </w:r>
      <w:r w:rsidRPr="002A0886">
        <w:rPr>
          <w:rFonts w:eastAsia="Arial Unicode MS"/>
          <w:bCs/>
          <w:noProof/>
          <w:color w:val="auto"/>
          <w:sz w:val="20"/>
          <w:szCs w:val="20"/>
          <w:lang w:val="tr-TR" w:eastAsia="en-US"/>
        </w:rPr>
        <w:t>00</w:t>
      </w:r>
    </w:p>
    <w:p w14:paraId="6812E538" w14:textId="77777777" w:rsidR="00471F3D" w:rsidRPr="002A0886" w:rsidRDefault="00471F3D" w:rsidP="00471F3D">
      <w:pPr>
        <w:pStyle w:val="OrtaKlavuz21"/>
        <w:jc w:val="both"/>
        <w:rPr>
          <w:b/>
          <w:sz w:val="20"/>
          <w:szCs w:val="20"/>
          <w:u w:val="single"/>
          <w:shd w:val="clear" w:color="auto" w:fill="FFFFFF"/>
        </w:rPr>
      </w:pPr>
    </w:p>
    <w:p w14:paraId="346BA2D1" w14:textId="77777777" w:rsidR="00996FCB" w:rsidRDefault="00B542B9" w:rsidP="00171A20">
      <w:pPr>
        <w:rPr>
          <w:rFonts w:eastAsia="Times New Roman"/>
          <w:sz w:val="20"/>
          <w:szCs w:val="20"/>
        </w:rPr>
      </w:pPr>
      <w:r w:rsidRPr="002A0886">
        <w:rPr>
          <w:rFonts w:ascii="Calibri" w:eastAsia="Arial Unicode MS" w:hAnsi="Calibri" w:cs="Calibri"/>
          <w:b/>
          <w:noProof/>
          <w:sz w:val="20"/>
          <w:szCs w:val="20"/>
          <w:u w:val="single"/>
        </w:rPr>
        <w:t xml:space="preserve">PERA YETİŞKİN </w:t>
      </w:r>
      <w:r w:rsidRPr="002A0886">
        <w:rPr>
          <w:rFonts w:ascii="Calibri" w:eastAsia="Arial Unicode MS" w:hAnsi="Calibri" w:cs="Calibri"/>
          <w:b/>
          <w:noProof/>
          <w:sz w:val="20"/>
          <w:szCs w:val="20"/>
          <w:u w:val="single"/>
        </w:rPr>
        <w:br/>
      </w:r>
      <w:r w:rsidR="00541190" w:rsidRPr="002A0886">
        <w:rPr>
          <w:rFonts w:ascii="Calibri" w:hAnsi="Calibri" w:cs="Calibri"/>
          <w:b/>
          <w:bCs/>
          <w:sz w:val="20"/>
          <w:szCs w:val="20"/>
        </w:rPr>
        <w:t xml:space="preserve">Paula Rego: Hikâyelerin Hikâyesi </w:t>
      </w:r>
      <w:r w:rsidR="00471F3D" w:rsidRPr="002A0886">
        <w:rPr>
          <w:rFonts w:ascii="Calibri" w:hAnsi="Calibri" w:cs="Calibri"/>
          <w:b/>
          <w:sz w:val="20"/>
          <w:szCs w:val="20"/>
          <w:shd w:val="clear" w:color="auto" w:fill="FFFFFF"/>
        </w:rPr>
        <w:t>Çevrimiçi Sergi Turu</w:t>
      </w:r>
      <w:r w:rsidR="00541190" w:rsidRPr="002A0886">
        <w:rPr>
          <w:rFonts w:ascii="Calibri" w:hAnsi="Calibri" w:cs="Calibri"/>
          <w:b/>
          <w:bCs/>
          <w:sz w:val="20"/>
          <w:szCs w:val="20"/>
        </w:rPr>
        <w:br/>
      </w:r>
      <w:r w:rsidR="00541190" w:rsidRPr="00BA2A82">
        <w:rPr>
          <w:rFonts w:ascii="Calibri" w:hAnsi="Calibri" w:cs="Calibri"/>
          <w:sz w:val="20"/>
          <w:szCs w:val="20"/>
        </w:rPr>
        <w:t>19 Ocak 2023 Perşembe</w:t>
      </w:r>
      <w:r w:rsidR="00BA2A82" w:rsidRPr="00BA2A82">
        <w:rPr>
          <w:rFonts w:ascii="Calibri" w:hAnsi="Calibri" w:cs="Calibri"/>
          <w:sz w:val="20"/>
          <w:szCs w:val="20"/>
        </w:rPr>
        <w:t xml:space="preserve">, </w:t>
      </w:r>
      <w:r w:rsidR="00BA2A82" w:rsidRPr="00996FCB">
        <w:rPr>
          <w:rFonts w:eastAsia="Times New Roman"/>
          <w:sz w:val="20"/>
          <w:szCs w:val="20"/>
        </w:rPr>
        <w:t>19</w:t>
      </w:r>
      <w:r w:rsidR="00996FCB">
        <w:rPr>
          <w:rFonts w:eastAsia="Times New Roman"/>
          <w:sz w:val="20"/>
          <w:szCs w:val="20"/>
        </w:rPr>
        <w:t>.</w:t>
      </w:r>
      <w:r w:rsidR="00BA2A82" w:rsidRPr="00996FCB">
        <w:rPr>
          <w:rFonts w:eastAsia="Times New Roman"/>
          <w:sz w:val="20"/>
          <w:szCs w:val="20"/>
        </w:rPr>
        <w:t>00-19</w:t>
      </w:r>
      <w:r w:rsidR="00996FCB">
        <w:rPr>
          <w:rFonts w:eastAsia="Times New Roman"/>
          <w:sz w:val="20"/>
          <w:szCs w:val="20"/>
        </w:rPr>
        <w:t>.</w:t>
      </w:r>
      <w:r w:rsidR="00BA2A82" w:rsidRPr="00996FCB">
        <w:rPr>
          <w:rFonts w:eastAsia="Times New Roman"/>
          <w:sz w:val="20"/>
          <w:szCs w:val="20"/>
        </w:rPr>
        <w:t>30</w:t>
      </w:r>
      <w:r w:rsidR="00541190" w:rsidRPr="00BA2A82">
        <w:rPr>
          <w:rFonts w:ascii="Calibri" w:hAnsi="Calibri" w:cs="Calibri"/>
          <w:sz w:val="20"/>
          <w:szCs w:val="20"/>
        </w:rPr>
        <w:br/>
        <w:t>16 Şubat 2023 Perşembe</w:t>
      </w:r>
      <w:r w:rsidR="00BA2A82" w:rsidRPr="00BA2A82">
        <w:rPr>
          <w:rFonts w:ascii="Calibri" w:hAnsi="Calibri" w:cs="Calibri"/>
          <w:sz w:val="20"/>
          <w:szCs w:val="20"/>
        </w:rPr>
        <w:t xml:space="preserve">, </w:t>
      </w:r>
      <w:r w:rsidR="00BA2A82" w:rsidRPr="00996FCB">
        <w:rPr>
          <w:rFonts w:eastAsia="Times New Roman"/>
          <w:sz w:val="20"/>
          <w:szCs w:val="20"/>
        </w:rPr>
        <w:t>19</w:t>
      </w:r>
      <w:r w:rsidR="00996FCB">
        <w:rPr>
          <w:rFonts w:eastAsia="Times New Roman"/>
          <w:sz w:val="20"/>
          <w:szCs w:val="20"/>
        </w:rPr>
        <w:t>.</w:t>
      </w:r>
      <w:r w:rsidR="00BA2A82" w:rsidRPr="00996FCB">
        <w:rPr>
          <w:rFonts w:eastAsia="Times New Roman"/>
          <w:sz w:val="20"/>
          <w:szCs w:val="20"/>
        </w:rPr>
        <w:t>00-19</w:t>
      </w:r>
      <w:r w:rsidR="00996FCB">
        <w:rPr>
          <w:rFonts w:eastAsia="Times New Roman"/>
          <w:sz w:val="20"/>
          <w:szCs w:val="20"/>
        </w:rPr>
        <w:t>.</w:t>
      </w:r>
      <w:r w:rsidR="00BA2A82" w:rsidRPr="00996FCB">
        <w:rPr>
          <w:rFonts w:eastAsia="Times New Roman"/>
          <w:sz w:val="20"/>
          <w:szCs w:val="20"/>
        </w:rPr>
        <w:t>30</w:t>
      </w:r>
      <w:r w:rsidR="00541190" w:rsidRPr="00BA2A82">
        <w:rPr>
          <w:rFonts w:ascii="Calibri" w:hAnsi="Calibri" w:cs="Calibri"/>
          <w:sz w:val="20"/>
          <w:szCs w:val="20"/>
        </w:rPr>
        <w:br/>
        <w:t>23 Mart 2023 Perşembe</w:t>
      </w:r>
      <w:r w:rsidR="00BA2A82" w:rsidRPr="00BA2A82">
        <w:rPr>
          <w:rFonts w:ascii="Calibri" w:hAnsi="Calibri" w:cs="Calibri"/>
          <w:sz w:val="20"/>
          <w:szCs w:val="20"/>
        </w:rPr>
        <w:t xml:space="preserve">, </w:t>
      </w:r>
      <w:r w:rsidR="00996FCB" w:rsidRPr="00996FCB">
        <w:rPr>
          <w:rFonts w:eastAsia="Times New Roman"/>
          <w:sz w:val="20"/>
          <w:szCs w:val="20"/>
        </w:rPr>
        <w:t>19</w:t>
      </w:r>
      <w:r w:rsidR="00996FCB">
        <w:rPr>
          <w:rFonts w:eastAsia="Times New Roman"/>
          <w:sz w:val="20"/>
          <w:szCs w:val="20"/>
        </w:rPr>
        <w:t>.</w:t>
      </w:r>
      <w:r w:rsidR="00996FCB" w:rsidRPr="00996FCB">
        <w:rPr>
          <w:rFonts w:eastAsia="Times New Roman"/>
          <w:sz w:val="20"/>
          <w:szCs w:val="20"/>
        </w:rPr>
        <w:t>00-19</w:t>
      </w:r>
      <w:r w:rsidR="00996FCB">
        <w:rPr>
          <w:rFonts w:eastAsia="Times New Roman"/>
          <w:sz w:val="20"/>
          <w:szCs w:val="20"/>
        </w:rPr>
        <w:t>.</w:t>
      </w:r>
      <w:r w:rsidR="00996FCB" w:rsidRPr="00996FCB">
        <w:rPr>
          <w:rFonts w:eastAsia="Times New Roman"/>
          <w:sz w:val="20"/>
          <w:szCs w:val="20"/>
        </w:rPr>
        <w:t>30</w:t>
      </w:r>
      <w:r w:rsidR="00541190" w:rsidRPr="00BA2A82">
        <w:rPr>
          <w:rFonts w:ascii="Calibri" w:hAnsi="Calibri" w:cs="Calibri"/>
          <w:sz w:val="20"/>
          <w:szCs w:val="20"/>
        </w:rPr>
        <w:br/>
        <w:t>20 Nisan 2023 Perşembe</w:t>
      </w:r>
      <w:r w:rsidR="00BA2A82" w:rsidRPr="00BA2A82">
        <w:rPr>
          <w:rFonts w:ascii="Calibri" w:hAnsi="Calibri" w:cs="Calibri"/>
          <w:sz w:val="20"/>
          <w:szCs w:val="20"/>
        </w:rPr>
        <w:t xml:space="preserve">, </w:t>
      </w:r>
      <w:r w:rsidR="00996FCB" w:rsidRPr="00996FCB">
        <w:rPr>
          <w:rFonts w:eastAsia="Times New Roman"/>
          <w:sz w:val="20"/>
          <w:szCs w:val="20"/>
        </w:rPr>
        <w:t>19</w:t>
      </w:r>
      <w:r w:rsidR="00996FCB">
        <w:rPr>
          <w:rFonts w:eastAsia="Times New Roman"/>
          <w:sz w:val="20"/>
          <w:szCs w:val="20"/>
        </w:rPr>
        <w:t>.</w:t>
      </w:r>
      <w:r w:rsidR="00996FCB" w:rsidRPr="00996FCB">
        <w:rPr>
          <w:rFonts w:eastAsia="Times New Roman"/>
          <w:sz w:val="20"/>
          <w:szCs w:val="20"/>
        </w:rPr>
        <w:t>00-19</w:t>
      </w:r>
      <w:r w:rsidR="00996FCB">
        <w:rPr>
          <w:rFonts w:eastAsia="Times New Roman"/>
          <w:sz w:val="20"/>
          <w:szCs w:val="20"/>
        </w:rPr>
        <w:t>.</w:t>
      </w:r>
      <w:r w:rsidR="00996FCB" w:rsidRPr="00996FCB">
        <w:rPr>
          <w:rFonts w:eastAsia="Times New Roman"/>
          <w:sz w:val="20"/>
          <w:szCs w:val="20"/>
        </w:rPr>
        <w:t>30</w:t>
      </w:r>
    </w:p>
    <w:p w14:paraId="0B56C6BC" w14:textId="4F0AB0BA" w:rsidR="00171A20" w:rsidRPr="00BA2A82" w:rsidRDefault="00541190" w:rsidP="00171A20">
      <w:pPr>
        <w:rPr>
          <w:rStyle w:val="Kpr"/>
          <w:rFonts w:ascii="Calibri" w:hAnsi="Calibri" w:cs="Calibri"/>
          <w:color w:val="auto"/>
          <w:sz w:val="20"/>
          <w:szCs w:val="20"/>
          <w:u w:val="none"/>
        </w:rPr>
      </w:pPr>
      <w:r w:rsidRPr="00BA2A82">
        <w:rPr>
          <w:rFonts w:ascii="Calibri" w:hAnsi="Calibri" w:cs="Calibri"/>
          <w:b/>
          <w:bCs/>
          <w:sz w:val="20"/>
          <w:szCs w:val="20"/>
        </w:rPr>
        <w:t>Zamane İstanbulları</w:t>
      </w:r>
      <w:r w:rsidR="00471F3D" w:rsidRPr="00BA2A82">
        <w:rPr>
          <w:rFonts w:ascii="Calibri" w:hAnsi="Calibri" w:cs="Calibri"/>
          <w:b/>
          <w:bCs/>
          <w:sz w:val="20"/>
          <w:szCs w:val="20"/>
        </w:rPr>
        <w:t xml:space="preserve"> </w:t>
      </w:r>
      <w:r w:rsidR="00471F3D" w:rsidRPr="00BA2A82">
        <w:rPr>
          <w:rFonts w:ascii="Calibri" w:hAnsi="Calibri" w:cs="Calibri"/>
          <w:b/>
          <w:sz w:val="20"/>
          <w:szCs w:val="20"/>
          <w:shd w:val="clear" w:color="auto" w:fill="FFFFFF"/>
        </w:rPr>
        <w:t>Çevrimiçi Sergi Turu</w:t>
      </w:r>
      <w:r w:rsidRPr="00BA2A82">
        <w:rPr>
          <w:rFonts w:ascii="Calibri" w:hAnsi="Calibri" w:cs="Calibri"/>
          <w:sz w:val="20"/>
          <w:szCs w:val="20"/>
        </w:rPr>
        <w:br/>
        <w:t>26 Ocak 2023 Perşembe</w:t>
      </w:r>
      <w:r w:rsidR="00BA2A82" w:rsidRPr="00BA2A82">
        <w:rPr>
          <w:rFonts w:ascii="Calibri" w:hAnsi="Calibri" w:cs="Calibri"/>
          <w:sz w:val="20"/>
          <w:szCs w:val="20"/>
        </w:rPr>
        <w:t xml:space="preserve">, </w:t>
      </w:r>
      <w:r w:rsidR="00996FCB" w:rsidRPr="00996FCB">
        <w:rPr>
          <w:rFonts w:eastAsia="Times New Roman"/>
          <w:sz w:val="20"/>
          <w:szCs w:val="20"/>
        </w:rPr>
        <w:t>19</w:t>
      </w:r>
      <w:r w:rsidR="00996FCB">
        <w:rPr>
          <w:rFonts w:eastAsia="Times New Roman"/>
          <w:sz w:val="20"/>
          <w:szCs w:val="20"/>
        </w:rPr>
        <w:t>.</w:t>
      </w:r>
      <w:r w:rsidR="00996FCB" w:rsidRPr="00996FCB">
        <w:rPr>
          <w:rFonts w:eastAsia="Times New Roman"/>
          <w:sz w:val="20"/>
          <w:szCs w:val="20"/>
        </w:rPr>
        <w:t>00-19</w:t>
      </w:r>
      <w:r w:rsidR="00996FCB">
        <w:rPr>
          <w:rFonts w:eastAsia="Times New Roman"/>
          <w:sz w:val="20"/>
          <w:szCs w:val="20"/>
        </w:rPr>
        <w:t>.</w:t>
      </w:r>
      <w:r w:rsidR="00996FCB" w:rsidRPr="00996FCB">
        <w:rPr>
          <w:rFonts w:eastAsia="Times New Roman"/>
          <w:sz w:val="20"/>
          <w:szCs w:val="20"/>
        </w:rPr>
        <w:t>30</w:t>
      </w:r>
      <w:r w:rsidRPr="00BA2A82">
        <w:rPr>
          <w:rFonts w:ascii="Calibri" w:hAnsi="Calibri" w:cs="Calibri"/>
          <w:sz w:val="20"/>
          <w:szCs w:val="20"/>
        </w:rPr>
        <w:br/>
        <w:t>23 Şubat 2023 Perşembe</w:t>
      </w:r>
      <w:r w:rsidR="00BA2A82" w:rsidRPr="00BA2A82">
        <w:rPr>
          <w:rFonts w:ascii="Calibri" w:hAnsi="Calibri" w:cs="Calibri"/>
          <w:sz w:val="20"/>
          <w:szCs w:val="20"/>
        </w:rPr>
        <w:t xml:space="preserve">, </w:t>
      </w:r>
      <w:r w:rsidR="00996FCB" w:rsidRPr="00996FCB">
        <w:rPr>
          <w:rFonts w:eastAsia="Times New Roman"/>
          <w:sz w:val="20"/>
          <w:szCs w:val="20"/>
        </w:rPr>
        <w:t>19</w:t>
      </w:r>
      <w:r w:rsidR="00996FCB">
        <w:rPr>
          <w:rFonts w:eastAsia="Times New Roman"/>
          <w:sz w:val="20"/>
          <w:szCs w:val="20"/>
        </w:rPr>
        <w:t>.</w:t>
      </w:r>
      <w:r w:rsidR="00996FCB" w:rsidRPr="00996FCB">
        <w:rPr>
          <w:rFonts w:eastAsia="Times New Roman"/>
          <w:sz w:val="20"/>
          <w:szCs w:val="20"/>
        </w:rPr>
        <w:t>00-19</w:t>
      </w:r>
      <w:r w:rsidR="00996FCB">
        <w:rPr>
          <w:rFonts w:eastAsia="Times New Roman"/>
          <w:sz w:val="20"/>
          <w:szCs w:val="20"/>
        </w:rPr>
        <w:t>.</w:t>
      </w:r>
      <w:r w:rsidR="00996FCB" w:rsidRPr="00996FCB">
        <w:rPr>
          <w:rFonts w:eastAsia="Times New Roman"/>
          <w:sz w:val="20"/>
          <w:szCs w:val="20"/>
        </w:rPr>
        <w:t>30</w:t>
      </w:r>
      <w:r w:rsidRPr="00BA2A82">
        <w:rPr>
          <w:rFonts w:ascii="Calibri" w:hAnsi="Calibri" w:cs="Calibri"/>
          <w:sz w:val="20"/>
          <w:szCs w:val="20"/>
        </w:rPr>
        <w:br/>
        <w:t>30 Mart 2023 Perşembe</w:t>
      </w:r>
      <w:r w:rsidR="00BA2A82" w:rsidRPr="00BA2A82">
        <w:rPr>
          <w:rFonts w:ascii="Calibri" w:hAnsi="Calibri" w:cs="Calibri"/>
          <w:sz w:val="20"/>
          <w:szCs w:val="20"/>
        </w:rPr>
        <w:t xml:space="preserve">, </w:t>
      </w:r>
      <w:r w:rsidR="00996FCB" w:rsidRPr="00996FCB">
        <w:rPr>
          <w:rFonts w:eastAsia="Times New Roman"/>
          <w:sz w:val="20"/>
          <w:szCs w:val="20"/>
        </w:rPr>
        <w:t>19</w:t>
      </w:r>
      <w:r w:rsidR="00996FCB">
        <w:rPr>
          <w:rFonts w:eastAsia="Times New Roman"/>
          <w:sz w:val="20"/>
          <w:szCs w:val="20"/>
        </w:rPr>
        <w:t>.</w:t>
      </w:r>
      <w:r w:rsidR="00996FCB" w:rsidRPr="00996FCB">
        <w:rPr>
          <w:rFonts w:eastAsia="Times New Roman"/>
          <w:sz w:val="20"/>
          <w:szCs w:val="20"/>
        </w:rPr>
        <w:t>00-19</w:t>
      </w:r>
      <w:r w:rsidR="00996FCB">
        <w:rPr>
          <w:rFonts w:eastAsia="Times New Roman"/>
          <w:sz w:val="20"/>
          <w:szCs w:val="20"/>
        </w:rPr>
        <w:t>.</w:t>
      </w:r>
      <w:r w:rsidR="00996FCB" w:rsidRPr="00996FCB">
        <w:rPr>
          <w:rFonts w:eastAsia="Times New Roman"/>
          <w:sz w:val="20"/>
          <w:szCs w:val="20"/>
        </w:rPr>
        <w:t>30</w:t>
      </w:r>
      <w:r w:rsidRPr="00BA2A82">
        <w:rPr>
          <w:rFonts w:ascii="Calibri" w:hAnsi="Calibri" w:cs="Calibri"/>
          <w:sz w:val="20"/>
          <w:szCs w:val="20"/>
        </w:rPr>
        <w:br/>
        <w:t>27 Nisan 2023 Perşembe</w:t>
      </w:r>
      <w:r w:rsidR="00BA2A82" w:rsidRPr="00BA2A82">
        <w:rPr>
          <w:rFonts w:ascii="Calibri" w:hAnsi="Calibri" w:cs="Calibri"/>
          <w:sz w:val="20"/>
          <w:szCs w:val="20"/>
        </w:rPr>
        <w:t xml:space="preserve">, </w:t>
      </w:r>
      <w:r w:rsidR="00996FCB" w:rsidRPr="00996FCB">
        <w:rPr>
          <w:rFonts w:eastAsia="Times New Roman"/>
          <w:sz w:val="20"/>
          <w:szCs w:val="20"/>
        </w:rPr>
        <w:t>19</w:t>
      </w:r>
      <w:r w:rsidR="00996FCB">
        <w:rPr>
          <w:rFonts w:eastAsia="Times New Roman"/>
          <w:sz w:val="20"/>
          <w:szCs w:val="20"/>
        </w:rPr>
        <w:t>.</w:t>
      </w:r>
      <w:r w:rsidR="00996FCB" w:rsidRPr="00996FCB">
        <w:rPr>
          <w:rFonts w:eastAsia="Times New Roman"/>
          <w:sz w:val="20"/>
          <w:szCs w:val="20"/>
        </w:rPr>
        <w:t>00-19</w:t>
      </w:r>
      <w:r w:rsidR="00996FCB">
        <w:rPr>
          <w:rFonts w:eastAsia="Times New Roman"/>
          <w:sz w:val="20"/>
          <w:szCs w:val="20"/>
        </w:rPr>
        <w:t>.</w:t>
      </w:r>
      <w:r w:rsidR="00996FCB" w:rsidRPr="00996FCB">
        <w:rPr>
          <w:rFonts w:eastAsia="Times New Roman"/>
          <w:sz w:val="20"/>
          <w:szCs w:val="20"/>
        </w:rPr>
        <w:t>30</w:t>
      </w:r>
    </w:p>
    <w:p w14:paraId="5F32227C" w14:textId="77777777" w:rsidR="002A0886" w:rsidRDefault="002A0886" w:rsidP="00171A20">
      <w:pPr>
        <w:pStyle w:val="Normal1"/>
        <w:spacing w:after="0" w:line="240" w:lineRule="auto"/>
        <w:jc w:val="both"/>
        <w:rPr>
          <w:rStyle w:val="Kpr"/>
          <w:rFonts w:eastAsia="Trebuchet MS"/>
          <w:b/>
          <w:i/>
          <w:color w:val="C00000"/>
          <w:u w:val="none"/>
        </w:rPr>
        <w:sectPr w:rsidR="002A0886" w:rsidSect="002A0886">
          <w:type w:val="continuous"/>
          <w:pgSz w:w="11906" w:h="16838"/>
          <w:pgMar w:top="580" w:right="720" w:bottom="720" w:left="720" w:header="708" w:footer="0" w:gutter="0"/>
          <w:cols w:num="2" w:space="708"/>
          <w:docGrid w:linePitch="360"/>
        </w:sectPr>
      </w:pPr>
    </w:p>
    <w:p w14:paraId="513CF7BC" w14:textId="77777777" w:rsidR="009A5B71" w:rsidRDefault="009A5B71" w:rsidP="00FC2E49">
      <w:pPr>
        <w:pStyle w:val="Standard"/>
        <w:tabs>
          <w:tab w:val="left" w:pos="9498"/>
        </w:tabs>
        <w:jc w:val="both"/>
        <w:rPr>
          <w:rFonts w:ascii="Calibri" w:hAnsi="Calibri" w:cs="Calibri"/>
          <w:b/>
          <w:sz w:val="22"/>
          <w:szCs w:val="22"/>
          <w:u w:val="single"/>
          <w:lang w:val="tr-TR"/>
        </w:rPr>
      </w:pPr>
    </w:p>
    <w:p w14:paraId="268E90F0" w14:textId="77777777" w:rsidR="009A5B71" w:rsidRDefault="009A5B71" w:rsidP="00FC2E49">
      <w:pPr>
        <w:pStyle w:val="Standard"/>
        <w:tabs>
          <w:tab w:val="left" w:pos="9498"/>
        </w:tabs>
        <w:jc w:val="both"/>
        <w:rPr>
          <w:rFonts w:ascii="Calibri" w:hAnsi="Calibri" w:cs="Calibri"/>
          <w:b/>
          <w:sz w:val="22"/>
          <w:szCs w:val="22"/>
          <w:u w:val="single"/>
          <w:lang w:val="tr-TR"/>
        </w:rPr>
      </w:pPr>
    </w:p>
    <w:p w14:paraId="26F67E0F" w14:textId="2AF8D19F" w:rsidR="00FC2E49" w:rsidRPr="00FC2E49" w:rsidRDefault="00FC2E49" w:rsidP="00FC2E49">
      <w:pPr>
        <w:pStyle w:val="Standard"/>
        <w:tabs>
          <w:tab w:val="left" w:pos="9498"/>
        </w:tabs>
        <w:jc w:val="both"/>
        <w:rPr>
          <w:rFonts w:ascii="Calibri" w:hAnsi="Calibri" w:cs="Calibri"/>
          <w:sz w:val="22"/>
          <w:szCs w:val="22"/>
          <w:u w:val="single"/>
          <w:lang w:val="tr-TR"/>
        </w:rPr>
      </w:pPr>
      <w:r w:rsidRPr="00FC2E49">
        <w:rPr>
          <w:rFonts w:ascii="Calibri" w:hAnsi="Calibri" w:cs="Calibri"/>
          <w:b/>
          <w:sz w:val="22"/>
          <w:szCs w:val="22"/>
          <w:u w:val="single"/>
          <w:lang w:val="tr-TR"/>
        </w:rPr>
        <w:fldChar w:fldCharType="begin"/>
      </w:r>
      <w:r w:rsidRPr="00FC2E49">
        <w:rPr>
          <w:rFonts w:ascii="Calibri" w:hAnsi="Calibri" w:cs="Calibri"/>
          <w:b/>
          <w:sz w:val="22"/>
          <w:szCs w:val="22"/>
          <w:u w:val="single"/>
          <w:lang w:val="tr-TR"/>
        </w:rPr>
        <w:fldChar w:fldCharType="end"/>
      </w:r>
      <w:r w:rsidRPr="00FC2E49">
        <w:rPr>
          <w:rFonts w:ascii="Calibri" w:hAnsi="Calibri" w:cs="Calibri"/>
          <w:b/>
          <w:sz w:val="22"/>
          <w:szCs w:val="22"/>
          <w:u w:val="single"/>
          <w:lang w:val="tr-TR"/>
        </w:rPr>
        <w:t>Basın İlişkileri:</w:t>
      </w:r>
    </w:p>
    <w:p w14:paraId="594EC669" w14:textId="77777777" w:rsidR="00FC2E49" w:rsidRPr="00FC2E49" w:rsidRDefault="00FC2E49" w:rsidP="00FC2E49">
      <w:pPr>
        <w:pStyle w:val="Default"/>
        <w:jc w:val="both"/>
        <w:rPr>
          <w:rStyle w:val="Kpr"/>
          <w:rFonts w:ascii="Calibri" w:hAnsi="Calibri" w:cs="Calibri"/>
          <w:color w:val="auto"/>
          <w:kern w:val="3"/>
          <w:sz w:val="22"/>
          <w:szCs w:val="22"/>
        </w:rPr>
      </w:pPr>
      <w:r w:rsidRPr="00FC2E49">
        <w:rPr>
          <w:rFonts w:ascii="Calibri" w:hAnsi="Calibri" w:cs="Calibri"/>
          <w:color w:val="auto"/>
          <w:sz w:val="22"/>
          <w:szCs w:val="22"/>
        </w:rPr>
        <w:t xml:space="preserve">Amber </w:t>
      </w:r>
      <w:proofErr w:type="gramStart"/>
      <w:r w:rsidRPr="00FC2E49">
        <w:rPr>
          <w:rFonts w:ascii="Calibri" w:hAnsi="Calibri" w:cs="Calibri"/>
          <w:color w:val="auto"/>
          <w:sz w:val="22"/>
          <w:szCs w:val="22"/>
        </w:rPr>
        <w:t>Eroyan -</w:t>
      </w:r>
      <w:proofErr w:type="gramEnd"/>
      <w:r w:rsidRPr="00FC2E49">
        <w:rPr>
          <w:rFonts w:ascii="Calibri" w:hAnsi="Calibri" w:cs="Calibri"/>
          <w:color w:val="auto"/>
          <w:sz w:val="22"/>
          <w:szCs w:val="22"/>
        </w:rPr>
        <w:t xml:space="preserve"> Grup 7 İletişim / </w:t>
      </w:r>
      <w:hyperlink r:id="rId22" w:history="1">
        <w:r w:rsidRPr="00FC2E49">
          <w:rPr>
            <w:rStyle w:val="Kpr"/>
            <w:rFonts w:ascii="Calibri" w:hAnsi="Calibri" w:cs="Calibri"/>
            <w:color w:val="auto"/>
            <w:sz w:val="22"/>
            <w:szCs w:val="22"/>
          </w:rPr>
          <w:t>aeroyan@grup7.com.tr</w:t>
        </w:r>
      </w:hyperlink>
      <w:r w:rsidRPr="00FC2E49">
        <w:rPr>
          <w:rStyle w:val="Kpr"/>
          <w:rFonts w:ascii="Calibri" w:hAnsi="Calibri" w:cs="Calibri"/>
          <w:color w:val="auto"/>
          <w:sz w:val="22"/>
          <w:szCs w:val="22"/>
        </w:rPr>
        <w:t xml:space="preserve"> </w:t>
      </w:r>
      <w:r w:rsidRPr="00FC2E49">
        <w:rPr>
          <w:rFonts w:ascii="Calibri" w:hAnsi="Calibri" w:cs="Calibri"/>
          <w:color w:val="auto"/>
          <w:sz w:val="22"/>
          <w:szCs w:val="22"/>
        </w:rPr>
        <w:t xml:space="preserve"> (212) 292 13 13 </w:t>
      </w:r>
    </w:p>
    <w:p w14:paraId="19837070" w14:textId="77777777" w:rsidR="00FC2E49" w:rsidRPr="00FC2E49" w:rsidRDefault="00FC2E49" w:rsidP="00FC2E49">
      <w:pPr>
        <w:spacing w:after="0" w:line="240" w:lineRule="auto"/>
        <w:jc w:val="both"/>
        <w:rPr>
          <w:rFonts w:eastAsia="Calibri" w:cstheme="minorHAnsi"/>
          <w:lang w:eastAsia="tr-TR"/>
        </w:rPr>
      </w:pPr>
      <w:r w:rsidRPr="00FC2E49">
        <w:rPr>
          <w:rFonts w:eastAsia="Calibri" w:cstheme="minorHAnsi"/>
          <w:lang w:eastAsia="tr-TR"/>
        </w:rPr>
        <w:t xml:space="preserve">Damla Pinçe – Pera Müzesi / </w:t>
      </w:r>
      <w:hyperlink r:id="rId23" w:history="1">
        <w:r w:rsidRPr="00FC2E49">
          <w:rPr>
            <w:rStyle w:val="Kpr"/>
            <w:rFonts w:eastAsia="Calibri" w:cstheme="minorHAnsi"/>
            <w:lang w:eastAsia="tr-TR"/>
          </w:rPr>
          <w:t>damla.pince@peramuzesi.org.tr</w:t>
        </w:r>
      </w:hyperlink>
      <w:r w:rsidRPr="00FC2E49">
        <w:rPr>
          <w:rFonts w:eastAsia="Calibri" w:cstheme="minorHAnsi"/>
          <w:lang w:eastAsia="tr-TR"/>
        </w:rPr>
        <w:t xml:space="preserve"> / </w:t>
      </w:r>
      <w:r w:rsidRPr="00FC2E49">
        <w:rPr>
          <w:rFonts w:cstheme="minorHAnsi"/>
        </w:rPr>
        <w:t>(212) 334 09 00</w:t>
      </w:r>
    </w:p>
    <w:p w14:paraId="36802C47" w14:textId="77777777" w:rsidR="00FC2E49" w:rsidRPr="003E6388" w:rsidRDefault="00FC2E49" w:rsidP="00FC2E49">
      <w:pPr>
        <w:spacing w:after="0"/>
        <w:jc w:val="both"/>
        <w:rPr>
          <w:rFonts w:ascii="Calibri" w:hAnsi="Calibri" w:cs="Calibri"/>
        </w:rPr>
      </w:pPr>
    </w:p>
    <w:p w14:paraId="26C11053" w14:textId="77777777" w:rsidR="00FC2E49" w:rsidRPr="004C4D18" w:rsidRDefault="00FC2E49" w:rsidP="00FC2E49">
      <w:pPr>
        <w:spacing w:after="0"/>
        <w:jc w:val="both"/>
        <w:rPr>
          <w:rFonts w:ascii="Calibri" w:hAnsi="Calibri" w:cs="Calibri"/>
          <w:b/>
          <w:color w:val="767171" w:themeColor="background2" w:themeShade="80"/>
          <w:sz w:val="20"/>
          <w:szCs w:val="20"/>
        </w:rPr>
      </w:pPr>
      <w:r w:rsidRPr="004C4D18">
        <w:rPr>
          <w:rFonts w:ascii="Calibri" w:hAnsi="Calibri" w:cs="Calibri"/>
          <w:b/>
          <w:color w:val="767171" w:themeColor="background2" w:themeShade="80"/>
          <w:sz w:val="20"/>
          <w:szCs w:val="20"/>
        </w:rPr>
        <w:t>Pera Müzesi Öğrenme Programları Hakkında</w:t>
      </w:r>
    </w:p>
    <w:p w14:paraId="2B38119B" w14:textId="118E9A45" w:rsidR="00FC2E49" w:rsidRPr="004C4D18" w:rsidRDefault="00FC2E49" w:rsidP="00FC2E49">
      <w:pPr>
        <w:spacing w:after="0"/>
        <w:jc w:val="both"/>
        <w:rPr>
          <w:rFonts w:ascii="Calibri" w:hAnsi="Calibri" w:cs="Calibri"/>
          <w:b/>
          <w:color w:val="767171" w:themeColor="background2" w:themeShade="80"/>
          <w:sz w:val="20"/>
          <w:szCs w:val="20"/>
        </w:rPr>
      </w:pPr>
      <w:r w:rsidRPr="004C4D18">
        <w:rPr>
          <w:rFonts w:ascii="Calibri" w:hAnsi="Calibri" w:cs="Calibri"/>
          <w:color w:val="767171" w:themeColor="background2" w:themeShade="80"/>
          <w:sz w:val="20"/>
          <w:szCs w:val="20"/>
        </w:rPr>
        <w:t xml:space="preserve">Pera Müzesi’nde öğrenme, çocuklar, gençler ve yetişkinleri sanatla buluşturmak, bir müze bilinci oluşturmak, sanatı ulaşılabilir kılmak ve izleyiciyle sergilenen eserler arasında iletişim kurmak amacıyla yapılan çalışmaları kapsıyor. Yorum ve yaratıcılığa dayanan bu etkinliklerde, eserler üzerinde değerlendirmeler yapılırken yaratıcılık da destekleniyor. Atölyede uygulamalı çalışmalarla pekiştirilen öğrenme programı, müzeyi sosyal hayatın bir parçası kılmayı da amaçlıyor. Bu amaç doğrultusunda oluşturulan “Pera Öğrenme” programları, koleksiyon sergilerinin yanı sıra, süreli sergiler için </w:t>
      </w:r>
      <w:proofErr w:type="gramStart"/>
      <w:r w:rsidRPr="004C4D18">
        <w:rPr>
          <w:rFonts w:ascii="Calibri" w:hAnsi="Calibri" w:cs="Calibri"/>
          <w:color w:val="767171" w:themeColor="background2" w:themeShade="80"/>
          <w:sz w:val="20"/>
          <w:szCs w:val="20"/>
        </w:rPr>
        <w:t>de,</w:t>
      </w:r>
      <w:proofErr w:type="gramEnd"/>
      <w:r w:rsidRPr="004C4D18">
        <w:rPr>
          <w:rFonts w:ascii="Calibri" w:hAnsi="Calibri" w:cs="Calibri"/>
          <w:color w:val="767171" w:themeColor="background2" w:themeShade="80"/>
          <w:sz w:val="20"/>
          <w:szCs w:val="20"/>
        </w:rPr>
        <w:t xml:space="preserve"> farklı yaş gruplarına ve engellilere hazırlanan birbirinden renkli ve yaratıcı etkinlikleriyle yıl boyunca sürdürülüyor.</w:t>
      </w:r>
    </w:p>
    <w:p w14:paraId="21083FA7" w14:textId="77777777" w:rsidR="00FC2E49" w:rsidRPr="00FC2E49" w:rsidRDefault="00FC2E49" w:rsidP="00FC2E49">
      <w:pPr>
        <w:jc w:val="both"/>
        <w:rPr>
          <w:rFonts w:ascii="Calibri" w:hAnsi="Calibri" w:cs="Calibri"/>
          <w:color w:val="7F7F7F" w:themeColor="text1" w:themeTint="80"/>
        </w:rPr>
      </w:pPr>
    </w:p>
    <w:p w14:paraId="510C855E" w14:textId="19DE7D5F" w:rsidR="000539BD" w:rsidRPr="00FC2E49" w:rsidRDefault="000539BD" w:rsidP="000539BD">
      <w:pPr>
        <w:pStyle w:val="NormalWeb"/>
        <w:shd w:val="clear" w:color="auto" w:fill="FFFFFF"/>
        <w:spacing w:before="0" w:beforeAutospacing="0"/>
        <w:jc w:val="both"/>
        <w:rPr>
          <w:rFonts w:ascii="Trebuchet MS" w:hAnsi="Trebuchet MS" w:cstheme="minorHAnsi"/>
          <w:color w:val="7F7F7F" w:themeColor="text1" w:themeTint="80"/>
          <w:sz w:val="18"/>
          <w:szCs w:val="18"/>
        </w:rPr>
      </w:pPr>
    </w:p>
    <w:p w14:paraId="639E0632" w14:textId="3D081276" w:rsidR="00777621" w:rsidRPr="00FC2E49" w:rsidRDefault="00777621" w:rsidP="00A27329">
      <w:pPr>
        <w:spacing w:after="0" w:line="240" w:lineRule="auto"/>
        <w:rPr>
          <w:rStyle w:val="Gl"/>
          <w:rFonts w:cs="Arial"/>
          <w:b w:val="0"/>
          <w:bCs w:val="0"/>
          <w:color w:val="7F7F7F" w:themeColor="text1" w:themeTint="80"/>
        </w:rPr>
      </w:pPr>
    </w:p>
    <w:p w14:paraId="16ED67BE" w14:textId="077C746A" w:rsidR="00EF7977" w:rsidRPr="00FC2E49" w:rsidRDefault="00EF7977" w:rsidP="00A27329">
      <w:pPr>
        <w:spacing w:after="0" w:line="240" w:lineRule="auto"/>
        <w:rPr>
          <w:rStyle w:val="Gl"/>
          <w:rFonts w:cs="Arial"/>
          <w:b w:val="0"/>
          <w:bCs w:val="0"/>
          <w:color w:val="7F7F7F" w:themeColor="text1" w:themeTint="80"/>
        </w:rPr>
      </w:pPr>
    </w:p>
    <w:p w14:paraId="2ECEA3A4" w14:textId="0CC24AC2" w:rsidR="00EF7977" w:rsidRPr="00FC2E49" w:rsidRDefault="00EF7977" w:rsidP="00A27329">
      <w:pPr>
        <w:spacing w:after="0" w:line="240" w:lineRule="auto"/>
        <w:rPr>
          <w:rStyle w:val="Gl"/>
          <w:rFonts w:cs="Arial"/>
          <w:b w:val="0"/>
          <w:bCs w:val="0"/>
          <w:color w:val="7F7F7F" w:themeColor="text1" w:themeTint="80"/>
        </w:rPr>
      </w:pPr>
    </w:p>
    <w:p w14:paraId="522A7B5B" w14:textId="14BAA94E" w:rsidR="00EF7977" w:rsidRPr="00FC2E49" w:rsidRDefault="00EF7977" w:rsidP="00A27329">
      <w:pPr>
        <w:spacing w:after="0" w:line="240" w:lineRule="auto"/>
        <w:rPr>
          <w:rStyle w:val="Gl"/>
          <w:rFonts w:cs="Arial"/>
          <w:b w:val="0"/>
          <w:bCs w:val="0"/>
          <w:color w:val="7F7F7F" w:themeColor="text1" w:themeTint="80"/>
        </w:rPr>
      </w:pPr>
    </w:p>
    <w:p w14:paraId="029F3640" w14:textId="2AEE18D3" w:rsidR="00EF7977" w:rsidRPr="00FC2E49" w:rsidRDefault="00EF7977" w:rsidP="00A27329">
      <w:pPr>
        <w:spacing w:after="0" w:line="240" w:lineRule="auto"/>
        <w:rPr>
          <w:rStyle w:val="Gl"/>
          <w:rFonts w:cs="Arial"/>
          <w:b w:val="0"/>
          <w:bCs w:val="0"/>
          <w:color w:val="7F7F7F" w:themeColor="text1" w:themeTint="80"/>
        </w:rPr>
      </w:pPr>
    </w:p>
    <w:p w14:paraId="0B3B263B" w14:textId="77365529" w:rsidR="001F4CA4" w:rsidRPr="00FC2E49" w:rsidRDefault="001F4CA4" w:rsidP="00A27329">
      <w:pPr>
        <w:spacing w:after="0" w:line="240" w:lineRule="auto"/>
        <w:rPr>
          <w:rStyle w:val="Gl"/>
          <w:rFonts w:cs="Arial"/>
          <w:b w:val="0"/>
          <w:bCs w:val="0"/>
          <w:color w:val="7F7F7F" w:themeColor="text1" w:themeTint="80"/>
        </w:rPr>
      </w:pPr>
    </w:p>
    <w:p w14:paraId="7A6DFAC8" w14:textId="683AB248" w:rsidR="001F4CA4" w:rsidRPr="00FC2E49" w:rsidRDefault="001F4CA4" w:rsidP="00A27329">
      <w:pPr>
        <w:spacing w:after="0" w:line="240" w:lineRule="auto"/>
        <w:rPr>
          <w:rStyle w:val="Gl"/>
          <w:rFonts w:cs="Arial"/>
          <w:b w:val="0"/>
          <w:bCs w:val="0"/>
          <w:color w:val="7F7F7F" w:themeColor="text1" w:themeTint="80"/>
        </w:rPr>
      </w:pPr>
    </w:p>
    <w:p w14:paraId="2ED65617" w14:textId="6FB17357" w:rsidR="001F4CA4" w:rsidRPr="00FC2E49" w:rsidRDefault="001F4CA4" w:rsidP="00A27329">
      <w:pPr>
        <w:spacing w:after="0" w:line="240" w:lineRule="auto"/>
        <w:rPr>
          <w:rStyle w:val="Gl"/>
          <w:rFonts w:cs="Arial"/>
          <w:b w:val="0"/>
          <w:bCs w:val="0"/>
          <w:color w:val="7F7F7F" w:themeColor="text1" w:themeTint="80"/>
        </w:rPr>
      </w:pPr>
    </w:p>
    <w:p w14:paraId="09E9509B" w14:textId="77777777" w:rsidR="001F4CA4" w:rsidRPr="00FC2E49" w:rsidRDefault="001F4CA4" w:rsidP="00A27329">
      <w:pPr>
        <w:spacing w:after="0" w:line="240" w:lineRule="auto"/>
        <w:rPr>
          <w:rStyle w:val="Gl"/>
          <w:rFonts w:cs="Arial"/>
          <w:b w:val="0"/>
          <w:bCs w:val="0"/>
          <w:color w:val="7F7F7F" w:themeColor="text1" w:themeTint="80"/>
        </w:rPr>
      </w:pPr>
    </w:p>
    <w:sectPr w:rsidR="001F4CA4" w:rsidRPr="00FC2E49" w:rsidSect="002A0886">
      <w:type w:val="continuous"/>
      <w:pgSz w:w="11906" w:h="16838"/>
      <w:pgMar w:top="58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CE372" w14:textId="77777777" w:rsidR="006F0D84" w:rsidRDefault="006F0D84">
      <w:pPr>
        <w:spacing w:after="0" w:line="240" w:lineRule="auto"/>
      </w:pPr>
      <w:r>
        <w:separator/>
      </w:r>
    </w:p>
  </w:endnote>
  <w:endnote w:type="continuationSeparator" w:id="0">
    <w:p w14:paraId="236EC595" w14:textId="77777777" w:rsidR="006F0D84" w:rsidRDefault="006F0D84">
      <w:pPr>
        <w:spacing w:after="0" w:line="240" w:lineRule="auto"/>
      </w:pPr>
      <w:r>
        <w:continuationSeparator/>
      </w:r>
    </w:p>
  </w:endnote>
  <w:endnote w:type="continuationNotice" w:id="1">
    <w:p w14:paraId="3E87E186" w14:textId="77777777" w:rsidR="006F0D84" w:rsidRDefault="006F0D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A2"/>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1DB40" w14:textId="2E765B3B" w:rsidR="00FE0E85" w:rsidRPr="00F36016" w:rsidRDefault="00FE0E85" w:rsidP="0021383B">
    <w:pPr>
      <w:pStyle w:val="AralkYok"/>
      <w:jc w:val="center"/>
      <w:rPr>
        <w:rFonts w:ascii="Arial" w:hAnsi="Arial" w:cs="Arial"/>
        <w:color w:val="808080" w:themeColor="background1" w:themeShade="80"/>
        <w:sz w:val="16"/>
        <w:szCs w:val="16"/>
      </w:rPr>
    </w:pPr>
    <w:proofErr w:type="spellStart"/>
    <w:r>
      <w:rPr>
        <w:rFonts w:ascii="Arial" w:hAnsi="Arial"/>
        <w:color w:val="808080" w:themeColor="background1" w:themeShade="80"/>
        <w:sz w:val="16"/>
      </w:rPr>
      <w:t>Meşrutiyet</w:t>
    </w:r>
    <w:proofErr w:type="spellEnd"/>
    <w:r>
      <w:rPr>
        <w:rFonts w:ascii="Arial" w:hAnsi="Arial"/>
        <w:color w:val="808080" w:themeColor="background1" w:themeShade="80"/>
        <w:sz w:val="16"/>
      </w:rPr>
      <w:t xml:space="preserve"> </w:t>
    </w:r>
    <w:proofErr w:type="spellStart"/>
    <w:r>
      <w:rPr>
        <w:rFonts w:ascii="Arial" w:hAnsi="Arial"/>
        <w:color w:val="808080" w:themeColor="background1" w:themeShade="80"/>
        <w:sz w:val="16"/>
      </w:rPr>
      <w:t>Caddesi</w:t>
    </w:r>
    <w:proofErr w:type="spellEnd"/>
    <w:r>
      <w:rPr>
        <w:rFonts w:ascii="Arial" w:hAnsi="Arial"/>
        <w:color w:val="808080" w:themeColor="background1" w:themeShade="80"/>
        <w:sz w:val="16"/>
      </w:rPr>
      <w:t xml:space="preserve"> No.65, 344</w:t>
    </w:r>
    <w:r w:rsidR="00585A68">
      <w:rPr>
        <w:rFonts w:ascii="Arial" w:hAnsi="Arial"/>
        <w:color w:val="808080" w:themeColor="background1" w:themeShade="80"/>
        <w:sz w:val="16"/>
      </w:rPr>
      <w:t>30</w:t>
    </w:r>
    <w:r>
      <w:rPr>
        <w:rFonts w:ascii="Arial" w:hAnsi="Arial"/>
        <w:color w:val="808080" w:themeColor="background1" w:themeShade="80"/>
        <w:sz w:val="16"/>
      </w:rPr>
      <w:t xml:space="preserve"> </w:t>
    </w:r>
    <w:proofErr w:type="spellStart"/>
    <w:r>
      <w:rPr>
        <w:rFonts w:ascii="Arial" w:hAnsi="Arial"/>
        <w:color w:val="808080" w:themeColor="background1" w:themeShade="80"/>
        <w:sz w:val="16"/>
      </w:rPr>
      <w:t>Tepebaşı</w:t>
    </w:r>
    <w:proofErr w:type="spellEnd"/>
    <w:r>
      <w:rPr>
        <w:rFonts w:ascii="Arial" w:hAnsi="Arial"/>
        <w:color w:val="808080" w:themeColor="background1" w:themeShade="80"/>
        <w:sz w:val="16"/>
      </w:rPr>
      <w:t xml:space="preserve"> - </w:t>
    </w:r>
    <w:proofErr w:type="spellStart"/>
    <w:r>
      <w:rPr>
        <w:rFonts w:ascii="Arial" w:hAnsi="Arial"/>
        <w:color w:val="808080" w:themeColor="background1" w:themeShade="80"/>
        <w:sz w:val="16"/>
      </w:rPr>
      <w:t>Beyoğlu</w:t>
    </w:r>
    <w:proofErr w:type="spellEnd"/>
    <w:r>
      <w:rPr>
        <w:rFonts w:ascii="Arial" w:hAnsi="Arial"/>
        <w:color w:val="808080" w:themeColor="background1" w:themeShade="80"/>
        <w:sz w:val="16"/>
      </w:rPr>
      <w:t xml:space="preserve"> – İstanbul Tel. + 90 212 334 99 00, info@peramuzesi.org.tr</w:t>
    </w:r>
  </w:p>
  <w:p w14:paraId="02B4F6BA" w14:textId="77777777" w:rsidR="00FE0E85" w:rsidRPr="00F36016" w:rsidRDefault="00FE0E85" w:rsidP="0021383B">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42994" w14:textId="77777777" w:rsidR="006F0D84" w:rsidRDefault="006F0D84">
      <w:pPr>
        <w:spacing w:after="0" w:line="240" w:lineRule="auto"/>
      </w:pPr>
      <w:r>
        <w:separator/>
      </w:r>
    </w:p>
  </w:footnote>
  <w:footnote w:type="continuationSeparator" w:id="0">
    <w:p w14:paraId="21F47B41" w14:textId="77777777" w:rsidR="006F0D84" w:rsidRDefault="006F0D84">
      <w:pPr>
        <w:spacing w:after="0" w:line="240" w:lineRule="auto"/>
      </w:pPr>
      <w:r>
        <w:continuationSeparator/>
      </w:r>
    </w:p>
  </w:footnote>
  <w:footnote w:type="continuationNotice" w:id="1">
    <w:p w14:paraId="33B8446B" w14:textId="77777777" w:rsidR="006F0D84" w:rsidRDefault="006F0D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51F3A" w14:textId="63952D21" w:rsidR="00FE0E85" w:rsidRDefault="00FE0E85" w:rsidP="0021383B">
    <w:pPr>
      <w:pStyle w:val="stBilgi"/>
      <w:jc w:val="center"/>
    </w:pPr>
    <w:r>
      <w:rPr>
        <w:rFonts w:ascii="Calibri" w:hAnsi="Calibri"/>
        <w:noProof/>
      </w:rPr>
      <w:drawing>
        <wp:inline distT="0" distB="0" distL="0" distR="0" wp14:anchorId="567A21C8" wp14:editId="44029C38">
          <wp:extent cx="2651760" cy="403528"/>
          <wp:effectExtent l="0" t="0" r="2540" b="317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60751" cy="4353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5972EF"/>
    <w:multiLevelType w:val="hybridMultilevel"/>
    <w:tmpl w:val="CAA016C0"/>
    <w:lvl w:ilvl="0" w:tplc="C3A409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DB5D5A"/>
    <w:multiLevelType w:val="hybridMultilevel"/>
    <w:tmpl w:val="0CE61B48"/>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16cid:durableId="1302996400">
    <w:abstractNumId w:val="1"/>
  </w:num>
  <w:num w:numId="2" w16cid:durableId="1959679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BDF"/>
    <w:rsid w:val="000029D5"/>
    <w:rsid w:val="00003CF9"/>
    <w:rsid w:val="00006D27"/>
    <w:rsid w:val="00007717"/>
    <w:rsid w:val="00024C21"/>
    <w:rsid w:val="000265F6"/>
    <w:rsid w:val="00026DB7"/>
    <w:rsid w:val="000317E6"/>
    <w:rsid w:val="00033598"/>
    <w:rsid w:val="000347A3"/>
    <w:rsid w:val="00036918"/>
    <w:rsid w:val="00042F0C"/>
    <w:rsid w:val="00050F39"/>
    <w:rsid w:val="000539BD"/>
    <w:rsid w:val="000673BB"/>
    <w:rsid w:val="00075ED0"/>
    <w:rsid w:val="00081BF4"/>
    <w:rsid w:val="00085899"/>
    <w:rsid w:val="00085F1B"/>
    <w:rsid w:val="00090F6A"/>
    <w:rsid w:val="00094584"/>
    <w:rsid w:val="00097E3D"/>
    <w:rsid w:val="00097F3D"/>
    <w:rsid w:val="000B3555"/>
    <w:rsid w:val="000B7E42"/>
    <w:rsid w:val="000C0C9A"/>
    <w:rsid w:val="000C302A"/>
    <w:rsid w:val="000C5E7B"/>
    <w:rsid w:val="000C70DD"/>
    <w:rsid w:val="000C751E"/>
    <w:rsid w:val="000E149C"/>
    <w:rsid w:val="000E2BE8"/>
    <w:rsid w:val="000F17D8"/>
    <w:rsid w:val="000F1FBC"/>
    <w:rsid w:val="000F2B38"/>
    <w:rsid w:val="000F7A72"/>
    <w:rsid w:val="00110EC8"/>
    <w:rsid w:val="00112C52"/>
    <w:rsid w:val="00113A4B"/>
    <w:rsid w:val="00114757"/>
    <w:rsid w:val="00124187"/>
    <w:rsid w:val="001345D7"/>
    <w:rsid w:val="00146A28"/>
    <w:rsid w:val="001538B7"/>
    <w:rsid w:val="00161C90"/>
    <w:rsid w:val="00163ABC"/>
    <w:rsid w:val="00171A20"/>
    <w:rsid w:val="00180349"/>
    <w:rsid w:val="001804B1"/>
    <w:rsid w:val="00184E5F"/>
    <w:rsid w:val="001900DC"/>
    <w:rsid w:val="0019071B"/>
    <w:rsid w:val="00194E01"/>
    <w:rsid w:val="001A1934"/>
    <w:rsid w:val="001B6E37"/>
    <w:rsid w:val="001C42B3"/>
    <w:rsid w:val="001E7476"/>
    <w:rsid w:val="001F4CA4"/>
    <w:rsid w:val="001F6237"/>
    <w:rsid w:val="001F6A0E"/>
    <w:rsid w:val="00206B94"/>
    <w:rsid w:val="00206C78"/>
    <w:rsid w:val="00213553"/>
    <w:rsid w:val="0021383B"/>
    <w:rsid w:val="00213FEC"/>
    <w:rsid w:val="00216151"/>
    <w:rsid w:val="00216340"/>
    <w:rsid w:val="0022282F"/>
    <w:rsid w:val="00231B88"/>
    <w:rsid w:val="00233D66"/>
    <w:rsid w:val="00250266"/>
    <w:rsid w:val="00251A1F"/>
    <w:rsid w:val="0026060A"/>
    <w:rsid w:val="0026584D"/>
    <w:rsid w:val="002677D7"/>
    <w:rsid w:val="002778C2"/>
    <w:rsid w:val="00280CED"/>
    <w:rsid w:val="00291DBD"/>
    <w:rsid w:val="002940A6"/>
    <w:rsid w:val="00297504"/>
    <w:rsid w:val="002A0886"/>
    <w:rsid w:val="002A0B9F"/>
    <w:rsid w:val="002B0BFA"/>
    <w:rsid w:val="002B79C5"/>
    <w:rsid w:val="002D024A"/>
    <w:rsid w:val="002D1945"/>
    <w:rsid w:val="002D41CD"/>
    <w:rsid w:val="002D44CA"/>
    <w:rsid w:val="002D6F36"/>
    <w:rsid w:val="002D7C96"/>
    <w:rsid w:val="002E155D"/>
    <w:rsid w:val="002E3CF4"/>
    <w:rsid w:val="002E6985"/>
    <w:rsid w:val="002F3299"/>
    <w:rsid w:val="002F5CBA"/>
    <w:rsid w:val="003019CB"/>
    <w:rsid w:val="00316218"/>
    <w:rsid w:val="003201BA"/>
    <w:rsid w:val="003344D8"/>
    <w:rsid w:val="00351906"/>
    <w:rsid w:val="00382B1C"/>
    <w:rsid w:val="00383FCA"/>
    <w:rsid w:val="00386782"/>
    <w:rsid w:val="003870D2"/>
    <w:rsid w:val="00394F04"/>
    <w:rsid w:val="00396C6A"/>
    <w:rsid w:val="003A2B6E"/>
    <w:rsid w:val="003A5154"/>
    <w:rsid w:val="003A6402"/>
    <w:rsid w:val="003B488D"/>
    <w:rsid w:val="003B49AA"/>
    <w:rsid w:val="003B6EBF"/>
    <w:rsid w:val="003C77F9"/>
    <w:rsid w:val="003D32A9"/>
    <w:rsid w:val="003D6E81"/>
    <w:rsid w:val="003E1345"/>
    <w:rsid w:val="003F0A2B"/>
    <w:rsid w:val="003F177B"/>
    <w:rsid w:val="003F34E4"/>
    <w:rsid w:val="003F3EC7"/>
    <w:rsid w:val="00411200"/>
    <w:rsid w:val="00424C60"/>
    <w:rsid w:val="00426F8D"/>
    <w:rsid w:val="004513E8"/>
    <w:rsid w:val="00454A8A"/>
    <w:rsid w:val="004563BE"/>
    <w:rsid w:val="004660AA"/>
    <w:rsid w:val="004662A3"/>
    <w:rsid w:val="00466F09"/>
    <w:rsid w:val="00471F3D"/>
    <w:rsid w:val="004837C6"/>
    <w:rsid w:val="00486F04"/>
    <w:rsid w:val="00492CA6"/>
    <w:rsid w:val="004A1BC6"/>
    <w:rsid w:val="004A76F8"/>
    <w:rsid w:val="004C3705"/>
    <w:rsid w:val="004C4D18"/>
    <w:rsid w:val="004C4F7C"/>
    <w:rsid w:val="004D665D"/>
    <w:rsid w:val="004E70B9"/>
    <w:rsid w:val="004F5B71"/>
    <w:rsid w:val="00526F30"/>
    <w:rsid w:val="00527B1C"/>
    <w:rsid w:val="005406FF"/>
    <w:rsid w:val="00541190"/>
    <w:rsid w:val="00547B69"/>
    <w:rsid w:val="0055768F"/>
    <w:rsid w:val="00585A68"/>
    <w:rsid w:val="00591BA2"/>
    <w:rsid w:val="005A1DAC"/>
    <w:rsid w:val="005C280F"/>
    <w:rsid w:val="005D3DA1"/>
    <w:rsid w:val="005D7F5B"/>
    <w:rsid w:val="005E05DB"/>
    <w:rsid w:val="005E54A1"/>
    <w:rsid w:val="005E7EE1"/>
    <w:rsid w:val="005F3620"/>
    <w:rsid w:val="005F5247"/>
    <w:rsid w:val="00602F44"/>
    <w:rsid w:val="00604DB0"/>
    <w:rsid w:val="00611096"/>
    <w:rsid w:val="006156DB"/>
    <w:rsid w:val="00625B84"/>
    <w:rsid w:val="0063436B"/>
    <w:rsid w:val="006356DE"/>
    <w:rsid w:val="00644BB7"/>
    <w:rsid w:val="0065168F"/>
    <w:rsid w:val="00653C70"/>
    <w:rsid w:val="00662CEB"/>
    <w:rsid w:val="00663FEC"/>
    <w:rsid w:val="0067675C"/>
    <w:rsid w:val="006817D3"/>
    <w:rsid w:val="00682C93"/>
    <w:rsid w:val="00686F91"/>
    <w:rsid w:val="0068735D"/>
    <w:rsid w:val="006A128E"/>
    <w:rsid w:val="006B2D36"/>
    <w:rsid w:val="006B7C63"/>
    <w:rsid w:val="006C5FDD"/>
    <w:rsid w:val="006D1A6B"/>
    <w:rsid w:val="006D7D76"/>
    <w:rsid w:val="006E72EC"/>
    <w:rsid w:val="006F0D84"/>
    <w:rsid w:val="006F323A"/>
    <w:rsid w:val="006F4039"/>
    <w:rsid w:val="007003D8"/>
    <w:rsid w:val="007044E1"/>
    <w:rsid w:val="00707FE2"/>
    <w:rsid w:val="00712B59"/>
    <w:rsid w:val="00727785"/>
    <w:rsid w:val="0073322B"/>
    <w:rsid w:val="007447B6"/>
    <w:rsid w:val="00745C5D"/>
    <w:rsid w:val="0076115F"/>
    <w:rsid w:val="00765A17"/>
    <w:rsid w:val="007735DE"/>
    <w:rsid w:val="00777621"/>
    <w:rsid w:val="00780E78"/>
    <w:rsid w:val="007857EC"/>
    <w:rsid w:val="007C5604"/>
    <w:rsid w:val="007C60D9"/>
    <w:rsid w:val="007D2627"/>
    <w:rsid w:val="007D28EA"/>
    <w:rsid w:val="007D5C1A"/>
    <w:rsid w:val="007E176C"/>
    <w:rsid w:val="007E5C99"/>
    <w:rsid w:val="007F6FE5"/>
    <w:rsid w:val="00804AB8"/>
    <w:rsid w:val="00817420"/>
    <w:rsid w:val="00823201"/>
    <w:rsid w:val="00823533"/>
    <w:rsid w:val="0083233C"/>
    <w:rsid w:val="008404A2"/>
    <w:rsid w:val="00841ABE"/>
    <w:rsid w:val="008455C9"/>
    <w:rsid w:val="00845C7A"/>
    <w:rsid w:val="00861336"/>
    <w:rsid w:val="00866251"/>
    <w:rsid w:val="0086650E"/>
    <w:rsid w:val="00867BC2"/>
    <w:rsid w:val="00873956"/>
    <w:rsid w:val="00890A11"/>
    <w:rsid w:val="00896890"/>
    <w:rsid w:val="008A1BDF"/>
    <w:rsid w:val="008B59DD"/>
    <w:rsid w:val="008B76ED"/>
    <w:rsid w:val="008B7967"/>
    <w:rsid w:val="008B7C50"/>
    <w:rsid w:val="008C3036"/>
    <w:rsid w:val="008C38E3"/>
    <w:rsid w:val="008C3DC6"/>
    <w:rsid w:val="008C54C0"/>
    <w:rsid w:val="008E30A2"/>
    <w:rsid w:val="008E593B"/>
    <w:rsid w:val="008F0908"/>
    <w:rsid w:val="008F7CE6"/>
    <w:rsid w:val="009144B9"/>
    <w:rsid w:val="00915A67"/>
    <w:rsid w:val="00917FC2"/>
    <w:rsid w:val="00936663"/>
    <w:rsid w:val="00936996"/>
    <w:rsid w:val="00954964"/>
    <w:rsid w:val="00962B1A"/>
    <w:rsid w:val="00964926"/>
    <w:rsid w:val="00972418"/>
    <w:rsid w:val="009728E1"/>
    <w:rsid w:val="009747B4"/>
    <w:rsid w:val="00996FCB"/>
    <w:rsid w:val="00997767"/>
    <w:rsid w:val="00997A55"/>
    <w:rsid w:val="009A44AA"/>
    <w:rsid w:val="009A5B71"/>
    <w:rsid w:val="009B013E"/>
    <w:rsid w:val="009C095C"/>
    <w:rsid w:val="009E011E"/>
    <w:rsid w:val="009F6E99"/>
    <w:rsid w:val="00A147AA"/>
    <w:rsid w:val="00A23EB3"/>
    <w:rsid w:val="00A2646F"/>
    <w:rsid w:val="00A27329"/>
    <w:rsid w:val="00A33D73"/>
    <w:rsid w:val="00A345A0"/>
    <w:rsid w:val="00A36403"/>
    <w:rsid w:val="00A43045"/>
    <w:rsid w:val="00A47A3A"/>
    <w:rsid w:val="00A53884"/>
    <w:rsid w:val="00A610A5"/>
    <w:rsid w:val="00A66755"/>
    <w:rsid w:val="00A9023F"/>
    <w:rsid w:val="00A90F18"/>
    <w:rsid w:val="00A913C8"/>
    <w:rsid w:val="00A945BA"/>
    <w:rsid w:val="00A979C3"/>
    <w:rsid w:val="00AA4E04"/>
    <w:rsid w:val="00AA6CF1"/>
    <w:rsid w:val="00AA7054"/>
    <w:rsid w:val="00AB0486"/>
    <w:rsid w:val="00AB0907"/>
    <w:rsid w:val="00AB5900"/>
    <w:rsid w:val="00AB6FDF"/>
    <w:rsid w:val="00AB70D6"/>
    <w:rsid w:val="00AC1BBE"/>
    <w:rsid w:val="00AD0060"/>
    <w:rsid w:val="00AD53B2"/>
    <w:rsid w:val="00AE17D6"/>
    <w:rsid w:val="00AF1A75"/>
    <w:rsid w:val="00AF3F23"/>
    <w:rsid w:val="00B125FD"/>
    <w:rsid w:val="00B25201"/>
    <w:rsid w:val="00B3203A"/>
    <w:rsid w:val="00B4306D"/>
    <w:rsid w:val="00B447BF"/>
    <w:rsid w:val="00B45545"/>
    <w:rsid w:val="00B469F8"/>
    <w:rsid w:val="00B473AE"/>
    <w:rsid w:val="00B52F5D"/>
    <w:rsid w:val="00B542B9"/>
    <w:rsid w:val="00B6118F"/>
    <w:rsid w:val="00B62EDE"/>
    <w:rsid w:val="00B637C0"/>
    <w:rsid w:val="00B71572"/>
    <w:rsid w:val="00B810E7"/>
    <w:rsid w:val="00B846CA"/>
    <w:rsid w:val="00BA2A82"/>
    <w:rsid w:val="00BB09DE"/>
    <w:rsid w:val="00BC01E9"/>
    <w:rsid w:val="00BC0EC1"/>
    <w:rsid w:val="00BC352A"/>
    <w:rsid w:val="00BC37CC"/>
    <w:rsid w:val="00BD01CF"/>
    <w:rsid w:val="00BD42DF"/>
    <w:rsid w:val="00BD56D7"/>
    <w:rsid w:val="00BE3FEB"/>
    <w:rsid w:val="00BF3E82"/>
    <w:rsid w:val="00BF5C99"/>
    <w:rsid w:val="00C11811"/>
    <w:rsid w:val="00C11B0E"/>
    <w:rsid w:val="00C16D79"/>
    <w:rsid w:val="00C30CD2"/>
    <w:rsid w:val="00C36FCA"/>
    <w:rsid w:val="00C41983"/>
    <w:rsid w:val="00C42BD9"/>
    <w:rsid w:val="00C54B7D"/>
    <w:rsid w:val="00C62479"/>
    <w:rsid w:val="00C62E84"/>
    <w:rsid w:val="00C67684"/>
    <w:rsid w:val="00CA4FFA"/>
    <w:rsid w:val="00CB16A5"/>
    <w:rsid w:val="00CB4570"/>
    <w:rsid w:val="00CC209A"/>
    <w:rsid w:val="00CD096B"/>
    <w:rsid w:val="00CD4D40"/>
    <w:rsid w:val="00CE4953"/>
    <w:rsid w:val="00D0054C"/>
    <w:rsid w:val="00D13462"/>
    <w:rsid w:val="00D2536B"/>
    <w:rsid w:val="00D26804"/>
    <w:rsid w:val="00D30C37"/>
    <w:rsid w:val="00D35BF1"/>
    <w:rsid w:val="00D41E01"/>
    <w:rsid w:val="00D44AED"/>
    <w:rsid w:val="00D52FD3"/>
    <w:rsid w:val="00D558DB"/>
    <w:rsid w:val="00D607DB"/>
    <w:rsid w:val="00D613C8"/>
    <w:rsid w:val="00D638FB"/>
    <w:rsid w:val="00D64923"/>
    <w:rsid w:val="00D678AB"/>
    <w:rsid w:val="00DA11DC"/>
    <w:rsid w:val="00DA153F"/>
    <w:rsid w:val="00DA4281"/>
    <w:rsid w:val="00DA79F8"/>
    <w:rsid w:val="00DB5DAF"/>
    <w:rsid w:val="00DC22E2"/>
    <w:rsid w:val="00DC48F2"/>
    <w:rsid w:val="00DC494C"/>
    <w:rsid w:val="00DC5E06"/>
    <w:rsid w:val="00DD0842"/>
    <w:rsid w:val="00DE7B3B"/>
    <w:rsid w:val="00E15F7E"/>
    <w:rsid w:val="00E209B7"/>
    <w:rsid w:val="00E25A33"/>
    <w:rsid w:val="00E305EB"/>
    <w:rsid w:val="00E3160F"/>
    <w:rsid w:val="00E3685D"/>
    <w:rsid w:val="00E40AF5"/>
    <w:rsid w:val="00E46E9F"/>
    <w:rsid w:val="00E54961"/>
    <w:rsid w:val="00E674FA"/>
    <w:rsid w:val="00E7229A"/>
    <w:rsid w:val="00E77D4E"/>
    <w:rsid w:val="00E816AE"/>
    <w:rsid w:val="00E85A20"/>
    <w:rsid w:val="00E877EA"/>
    <w:rsid w:val="00E968AF"/>
    <w:rsid w:val="00E97A24"/>
    <w:rsid w:val="00EB4AAF"/>
    <w:rsid w:val="00EC289D"/>
    <w:rsid w:val="00EE0608"/>
    <w:rsid w:val="00EE1270"/>
    <w:rsid w:val="00EE5100"/>
    <w:rsid w:val="00EF187D"/>
    <w:rsid w:val="00EF4ADF"/>
    <w:rsid w:val="00EF7977"/>
    <w:rsid w:val="00F11A9A"/>
    <w:rsid w:val="00F15F7A"/>
    <w:rsid w:val="00F248B1"/>
    <w:rsid w:val="00F273F4"/>
    <w:rsid w:val="00F447B1"/>
    <w:rsid w:val="00F467A7"/>
    <w:rsid w:val="00F47FF2"/>
    <w:rsid w:val="00F657CE"/>
    <w:rsid w:val="00F66DF0"/>
    <w:rsid w:val="00F868BC"/>
    <w:rsid w:val="00F93C73"/>
    <w:rsid w:val="00F94CA7"/>
    <w:rsid w:val="00FB0976"/>
    <w:rsid w:val="00FB7F54"/>
    <w:rsid w:val="00FC22AE"/>
    <w:rsid w:val="00FC2E49"/>
    <w:rsid w:val="00FD0D7F"/>
    <w:rsid w:val="00FD409E"/>
    <w:rsid w:val="00FE0E85"/>
    <w:rsid w:val="00FF1E1C"/>
    <w:rsid w:val="00FF2750"/>
    <w:rsid w:val="00FF454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8A952"/>
  <w15:docId w15:val="{C0102ADD-98BC-4249-82FF-12F7F8A73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D66"/>
    <w:rPr>
      <w:lang w:val="tr-TR"/>
    </w:rPr>
  </w:style>
  <w:style w:type="paragraph" w:styleId="Balk1">
    <w:name w:val="heading 1"/>
    <w:basedOn w:val="Normal"/>
    <w:next w:val="Normal"/>
    <w:link w:val="Balk1Char"/>
    <w:uiPriority w:val="9"/>
    <w:qFormat/>
    <w:rsid w:val="006C5F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link w:val="Balk2Char"/>
    <w:uiPriority w:val="9"/>
    <w:unhideWhenUsed/>
    <w:qFormat/>
    <w:rsid w:val="00280CED"/>
    <w:pPr>
      <w:spacing w:before="100" w:beforeAutospacing="1" w:after="100" w:afterAutospacing="1" w:line="240" w:lineRule="auto"/>
      <w:outlineLvl w:val="1"/>
    </w:pPr>
    <w:rPr>
      <w:rFonts w:ascii="Times New Roman" w:eastAsia="Times New Roman" w:hAnsi="Times New Roman" w:cs="Times New Roman"/>
      <w:b/>
      <w:bCs/>
      <w:sz w:val="36"/>
      <w:szCs w:val="36"/>
      <w:lang w:val="en-US" w:eastAsia="tr-TR"/>
    </w:rPr>
  </w:style>
  <w:style w:type="paragraph" w:styleId="Balk3">
    <w:name w:val="heading 3"/>
    <w:basedOn w:val="Normal"/>
    <w:next w:val="Normal"/>
    <w:link w:val="Balk3Char"/>
    <w:uiPriority w:val="9"/>
    <w:semiHidden/>
    <w:unhideWhenUsed/>
    <w:qFormat/>
    <w:rsid w:val="004F5B7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6755"/>
    <w:pPr>
      <w:tabs>
        <w:tab w:val="center" w:pos="4536"/>
        <w:tab w:val="right" w:pos="9072"/>
      </w:tabs>
      <w:spacing w:after="0" w:line="240" w:lineRule="auto"/>
    </w:pPr>
    <w:rPr>
      <w:lang w:val="en-US"/>
    </w:rPr>
  </w:style>
  <w:style w:type="character" w:customStyle="1" w:styleId="stBilgiChar">
    <w:name w:val="Üst Bilgi Char"/>
    <w:basedOn w:val="VarsaylanParagrafYazTipi"/>
    <w:link w:val="stBilgi"/>
    <w:uiPriority w:val="99"/>
    <w:rsid w:val="00A66755"/>
  </w:style>
  <w:style w:type="paragraph" w:styleId="AltBilgi">
    <w:name w:val="footer"/>
    <w:basedOn w:val="Normal"/>
    <w:link w:val="AltBilgiChar"/>
    <w:uiPriority w:val="99"/>
    <w:unhideWhenUsed/>
    <w:rsid w:val="00A66755"/>
    <w:pPr>
      <w:tabs>
        <w:tab w:val="center" w:pos="4536"/>
        <w:tab w:val="right" w:pos="9072"/>
      </w:tabs>
      <w:spacing w:after="0" w:line="240" w:lineRule="auto"/>
    </w:pPr>
    <w:rPr>
      <w:lang w:val="en-US"/>
    </w:rPr>
  </w:style>
  <w:style w:type="character" w:customStyle="1" w:styleId="AltBilgiChar">
    <w:name w:val="Alt Bilgi Char"/>
    <w:basedOn w:val="VarsaylanParagrafYazTipi"/>
    <w:link w:val="AltBilgi"/>
    <w:uiPriority w:val="99"/>
    <w:rsid w:val="00A66755"/>
  </w:style>
  <w:style w:type="paragraph" w:styleId="AralkYok">
    <w:name w:val="No Spacing"/>
    <w:uiPriority w:val="1"/>
    <w:qFormat/>
    <w:rsid w:val="00A66755"/>
    <w:pPr>
      <w:spacing w:after="0" w:line="240" w:lineRule="auto"/>
    </w:pPr>
    <w:rPr>
      <w:rFonts w:ascii="Calibri" w:eastAsia="Times New Roman" w:hAnsi="Calibri" w:cs="Times New Roman"/>
    </w:rPr>
  </w:style>
  <w:style w:type="character" w:styleId="Kpr">
    <w:name w:val="Hyperlink"/>
    <w:basedOn w:val="VarsaylanParagrafYazTipi"/>
    <w:uiPriority w:val="99"/>
    <w:unhideWhenUsed/>
    <w:rsid w:val="00A66755"/>
    <w:rPr>
      <w:color w:val="0563C1" w:themeColor="hyperlink"/>
      <w:u w:val="single"/>
    </w:rPr>
  </w:style>
  <w:style w:type="paragraph" w:styleId="NormalWeb">
    <w:name w:val="Normal (Web)"/>
    <w:basedOn w:val="Normal"/>
    <w:uiPriority w:val="99"/>
    <w:unhideWhenUsed/>
    <w:rsid w:val="00A667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66755"/>
    <w:rPr>
      <w:b/>
      <w:bCs/>
    </w:rPr>
  </w:style>
  <w:style w:type="character" w:customStyle="1" w:styleId="apple-converted-space">
    <w:name w:val="apple-converted-space"/>
    <w:basedOn w:val="VarsaylanParagrafYazTipi"/>
    <w:rsid w:val="00A66755"/>
  </w:style>
  <w:style w:type="paragraph" w:customStyle="1" w:styleId="Standard">
    <w:name w:val="Standard"/>
    <w:rsid w:val="002D7C96"/>
    <w:pPr>
      <w:suppressAutoHyphens/>
      <w:autoSpaceDN w:val="0"/>
      <w:spacing w:after="0" w:line="240" w:lineRule="auto"/>
    </w:pPr>
    <w:rPr>
      <w:rFonts w:ascii="Times New Roman" w:eastAsia="Times New Roman" w:hAnsi="Times New Roman" w:cs="Times New Roman"/>
      <w:kern w:val="3"/>
      <w:sz w:val="20"/>
      <w:szCs w:val="20"/>
      <w:lang w:eastAsia="tr-TR"/>
    </w:rPr>
  </w:style>
  <w:style w:type="paragraph" w:customStyle="1" w:styleId="Default">
    <w:name w:val="Default"/>
    <w:basedOn w:val="Normal"/>
    <w:rsid w:val="002D7C96"/>
    <w:pPr>
      <w:autoSpaceDE w:val="0"/>
      <w:autoSpaceDN w:val="0"/>
      <w:spacing w:after="0" w:line="240" w:lineRule="auto"/>
    </w:pPr>
    <w:rPr>
      <w:rFonts w:ascii="Arial" w:hAnsi="Arial" w:cs="Arial"/>
      <w:color w:val="000000"/>
      <w:sz w:val="24"/>
      <w:szCs w:val="24"/>
    </w:rPr>
  </w:style>
  <w:style w:type="character" w:styleId="Vurgu">
    <w:name w:val="Emphasis"/>
    <w:basedOn w:val="VarsaylanParagrafYazTipi"/>
    <w:uiPriority w:val="20"/>
    <w:qFormat/>
    <w:rsid w:val="002E3CF4"/>
    <w:rPr>
      <w:i/>
      <w:iCs/>
    </w:rPr>
  </w:style>
  <w:style w:type="character" w:styleId="AklamaBavurusu">
    <w:name w:val="annotation reference"/>
    <w:basedOn w:val="VarsaylanParagrafYazTipi"/>
    <w:uiPriority w:val="99"/>
    <w:semiHidden/>
    <w:unhideWhenUsed/>
    <w:rsid w:val="006F4039"/>
    <w:rPr>
      <w:sz w:val="16"/>
      <w:szCs w:val="16"/>
    </w:rPr>
  </w:style>
  <w:style w:type="paragraph" w:styleId="AklamaMetni">
    <w:name w:val="annotation text"/>
    <w:basedOn w:val="Normal"/>
    <w:link w:val="AklamaMetniChar"/>
    <w:uiPriority w:val="99"/>
    <w:unhideWhenUsed/>
    <w:rsid w:val="006F4039"/>
    <w:pPr>
      <w:spacing w:line="240" w:lineRule="auto"/>
    </w:pPr>
    <w:rPr>
      <w:sz w:val="20"/>
      <w:szCs w:val="20"/>
      <w:lang w:val="en-US"/>
    </w:rPr>
  </w:style>
  <w:style w:type="character" w:customStyle="1" w:styleId="AklamaMetniChar">
    <w:name w:val="Açıklama Metni Char"/>
    <w:basedOn w:val="VarsaylanParagrafYazTipi"/>
    <w:link w:val="AklamaMetni"/>
    <w:uiPriority w:val="99"/>
    <w:rsid w:val="006F4039"/>
    <w:rPr>
      <w:sz w:val="20"/>
      <w:szCs w:val="20"/>
    </w:rPr>
  </w:style>
  <w:style w:type="paragraph" w:styleId="AklamaKonusu">
    <w:name w:val="annotation subject"/>
    <w:basedOn w:val="AklamaMetni"/>
    <w:next w:val="AklamaMetni"/>
    <w:link w:val="AklamaKonusuChar"/>
    <w:uiPriority w:val="99"/>
    <w:semiHidden/>
    <w:unhideWhenUsed/>
    <w:rsid w:val="006F4039"/>
    <w:rPr>
      <w:b/>
      <w:bCs/>
    </w:rPr>
  </w:style>
  <w:style w:type="character" w:customStyle="1" w:styleId="AklamaKonusuChar">
    <w:name w:val="Açıklama Konusu Char"/>
    <w:basedOn w:val="AklamaMetniChar"/>
    <w:link w:val="AklamaKonusu"/>
    <w:uiPriority w:val="99"/>
    <w:semiHidden/>
    <w:rsid w:val="006F4039"/>
    <w:rPr>
      <w:b/>
      <w:bCs/>
      <w:sz w:val="20"/>
      <w:szCs w:val="20"/>
    </w:rPr>
  </w:style>
  <w:style w:type="paragraph" w:styleId="BalonMetni">
    <w:name w:val="Balloon Text"/>
    <w:basedOn w:val="Normal"/>
    <w:link w:val="BalonMetniChar"/>
    <w:uiPriority w:val="99"/>
    <w:semiHidden/>
    <w:unhideWhenUsed/>
    <w:rsid w:val="006F403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F4039"/>
    <w:rPr>
      <w:rFonts w:ascii="Segoe UI" w:hAnsi="Segoe UI" w:cs="Segoe UI"/>
      <w:sz w:val="18"/>
      <w:szCs w:val="18"/>
    </w:rPr>
  </w:style>
  <w:style w:type="paragraph" w:styleId="ListeParagraf">
    <w:name w:val="List Paragraph"/>
    <w:basedOn w:val="Normal"/>
    <w:uiPriority w:val="34"/>
    <w:qFormat/>
    <w:rsid w:val="006E72EC"/>
    <w:pPr>
      <w:spacing w:after="0" w:line="240" w:lineRule="auto"/>
      <w:ind w:left="720"/>
      <w:contextualSpacing/>
    </w:pPr>
    <w:rPr>
      <w:rFonts w:ascii="Times New Roman" w:hAnsi="Times New Roman" w:cs="Times New Roman"/>
      <w:sz w:val="20"/>
      <w:szCs w:val="20"/>
      <w:lang w:val="en-US"/>
    </w:rPr>
  </w:style>
  <w:style w:type="character" w:customStyle="1" w:styleId="Balk2Char">
    <w:name w:val="Başlık 2 Char"/>
    <w:basedOn w:val="VarsaylanParagrafYazTipi"/>
    <w:link w:val="Balk2"/>
    <w:uiPriority w:val="9"/>
    <w:rsid w:val="00280CED"/>
    <w:rPr>
      <w:rFonts w:ascii="Times New Roman" w:eastAsia="Times New Roman" w:hAnsi="Times New Roman" w:cs="Times New Roman"/>
      <w:b/>
      <w:bCs/>
      <w:sz w:val="36"/>
      <w:szCs w:val="36"/>
      <w:lang w:eastAsia="tr-TR"/>
    </w:rPr>
  </w:style>
  <w:style w:type="paragraph" w:styleId="Dzeltme">
    <w:name w:val="Revision"/>
    <w:hidden/>
    <w:uiPriority w:val="99"/>
    <w:semiHidden/>
    <w:rsid w:val="009728E1"/>
    <w:pPr>
      <w:spacing w:after="0" w:line="240" w:lineRule="auto"/>
    </w:pPr>
  </w:style>
  <w:style w:type="paragraph" w:customStyle="1" w:styleId="Body">
    <w:name w:val="Body"/>
    <w:rsid w:val="00233D66"/>
    <w:pPr>
      <w:spacing w:line="256" w:lineRule="auto"/>
    </w:pPr>
    <w:rPr>
      <w:rFonts w:ascii="Calibri" w:eastAsia="Calibri" w:hAnsi="Calibri" w:cs="Calibri"/>
      <w:color w:val="000000"/>
      <w:u w:color="000000"/>
      <w:lang w:val="tr-TR" w:eastAsia="tr-TR"/>
    </w:rPr>
  </w:style>
  <w:style w:type="character" w:customStyle="1" w:styleId="Link">
    <w:name w:val="Link"/>
    <w:rsid w:val="00233D66"/>
    <w:rPr>
      <w:color w:val="0563C1"/>
      <w:u w:val="single" w:color="0563C1"/>
    </w:rPr>
  </w:style>
  <w:style w:type="character" w:customStyle="1" w:styleId="Hyperlink1">
    <w:name w:val="Hyperlink.1"/>
    <w:basedOn w:val="Link"/>
    <w:rsid w:val="00233D66"/>
    <w:rPr>
      <w:color w:val="0563C1"/>
      <w:sz w:val="21"/>
      <w:szCs w:val="21"/>
      <w:u w:val="single" w:color="0563C1"/>
    </w:rPr>
  </w:style>
  <w:style w:type="character" w:customStyle="1" w:styleId="zmlenmeyenBahsetme1">
    <w:name w:val="Çözümlenmeyen Bahsetme1"/>
    <w:basedOn w:val="VarsaylanParagrafYazTipi"/>
    <w:uiPriority w:val="99"/>
    <w:semiHidden/>
    <w:unhideWhenUsed/>
    <w:rsid w:val="00233D66"/>
    <w:rPr>
      <w:color w:val="605E5C"/>
      <w:shd w:val="clear" w:color="auto" w:fill="E1DFDD"/>
    </w:rPr>
  </w:style>
  <w:style w:type="character" w:styleId="zlenenKpr">
    <w:name w:val="FollowedHyperlink"/>
    <w:basedOn w:val="VarsaylanParagrafYazTipi"/>
    <w:uiPriority w:val="99"/>
    <w:semiHidden/>
    <w:unhideWhenUsed/>
    <w:rsid w:val="00492CA6"/>
    <w:rPr>
      <w:color w:val="954F72" w:themeColor="followedHyperlink"/>
      <w:u w:val="single"/>
    </w:rPr>
  </w:style>
  <w:style w:type="character" w:customStyle="1" w:styleId="zmlenmeyenBahsetme2">
    <w:name w:val="Çözümlenmeyen Bahsetme2"/>
    <w:basedOn w:val="VarsaylanParagrafYazTipi"/>
    <w:uiPriority w:val="99"/>
    <w:semiHidden/>
    <w:unhideWhenUsed/>
    <w:rsid w:val="000539BD"/>
    <w:rPr>
      <w:color w:val="605E5C"/>
      <w:shd w:val="clear" w:color="auto" w:fill="E1DFDD"/>
    </w:rPr>
  </w:style>
  <w:style w:type="character" w:customStyle="1" w:styleId="Balk3Char">
    <w:name w:val="Başlık 3 Char"/>
    <w:basedOn w:val="VarsaylanParagrafYazTipi"/>
    <w:link w:val="Balk3"/>
    <w:uiPriority w:val="9"/>
    <w:semiHidden/>
    <w:rsid w:val="004F5B71"/>
    <w:rPr>
      <w:rFonts w:asciiTheme="majorHAnsi" w:eastAsiaTheme="majorEastAsia" w:hAnsiTheme="majorHAnsi" w:cstheme="majorBidi"/>
      <w:color w:val="1F4D78" w:themeColor="accent1" w:themeShade="7F"/>
      <w:sz w:val="24"/>
      <w:szCs w:val="24"/>
      <w:lang w:val="tr-TR"/>
    </w:rPr>
  </w:style>
  <w:style w:type="paragraph" w:customStyle="1" w:styleId="OrtaKlavuz21">
    <w:name w:val="Orta Kılavuz 21"/>
    <w:uiPriority w:val="1"/>
    <w:qFormat/>
    <w:rsid w:val="00FC2E49"/>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eastAsia="tr-TR"/>
    </w:rPr>
  </w:style>
  <w:style w:type="paragraph" w:customStyle="1" w:styleId="Normal1">
    <w:name w:val="Normal1"/>
    <w:rsid w:val="00FC2E49"/>
    <w:pPr>
      <w:spacing w:line="256" w:lineRule="auto"/>
    </w:pPr>
    <w:rPr>
      <w:rFonts w:ascii="Calibri" w:eastAsia="Calibri" w:hAnsi="Calibri" w:cs="Calibri"/>
      <w:lang w:val="tr-TR"/>
    </w:rPr>
  </w:style>
  <w:style w:type="character" w:customStyle="1" w:styleId="zmlenmeyenBahsetme3">
    <w:name w:val="Çözümlenmeyen Bahsetme3"/>
    <w:basedOn w:val="VarsaylanParagrafYazTipi"/>
    <w:uiPriority w:val="99"/>
    <w:semiHidden/>
    <w:unhideWhenUsed/>
    <w:rsid w:val="00D41E01"/>
    <w:rPr>
      <w:color w:val="605E5C"/>
      <w:shd w:val="clear" w:color="auto" w:fill="E1DFDD"/>
    </w:rPr>
  </w:style>
  <w:style w:type="character" w:customStyle="1" w:styleId="Balk1Char">
    <w:name w:val="Başlık 1 Char"/>
    <w:basedOn w:val="VarsaylanParagrafYazTipi"/>
    <w:link w:val="Balk1"/>
    <w:uiPriority w:val="9"/>
    <w:rsid w:val="006C5FDD"/>
    <w:rPr>
      <w:rFonts w:asciiTheme="majorHAnsi" w:eastAsiaTheme="majorEastAsia" w:hAnsiTheme="majorHAnsi" w:cstheme="majorBidi"/>
      <w:color w:val="2E74B5" w:themeColor="accent1" w:themeShade="BF"/>
      <w:sz w:val="32"/>
      <w:szCs w:val="32"/>
      <w:lang w:val="tr-TR"/>
    </w:rPr>
  </w:style>
  <w:style w:type="paragraph" w:customStyle="1" w:styleId="xortaklavuz21">
    <w:name w:val="x_ortaklavuz21"/>
    <w:basedOn w:val="Normal"/>
    <w:rsid w:val="00996FCB"/>
    <w:pPr>
      <w:spacing w:before="100" w:beforeAutospacing="1" w:after="100" w:afterAutospacing="1" w:line="240" w:lineRule="auto"/>
    </w:pPr>
    <w:rPr>
      <w:rFonts w:ascii="Calibri" w:hAnsi="Calibri" w:cs="Calibri"/>
      <w:lang w:eastAsia="tr-TR"/>
    </w:rPr>
  </w:style>
  <w:style w:type="paragraph" w:customStyle="1" w:styleId="xmsonormal">
    <w:name w:val="x_msonormal"/>
    <w:basedOn w:val="Normal"/>
    <w:rsid w:val="00996FCB"/>
    <w:pPr>
      <w:spacing w:before="100" w:beforeAutospacing="1" w:after="100" w:afterAutospacing="1" w:line="240" w:lineRule="auto"/>
    </w:pPr>
    <w:rPr>
      <w:rFonts w:ascii="Calibri" w:hAnsi="Calibri" w:cs="Calibri"/>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73642">
      <w:bodyDiv w:val="1"/>
      <w:marLeft w:val="0"/>
      <w:marRight w:val="0"/>
      <w:marTop w:val="0"/>
      <w:marBottom w:val="0"/>
      <w:divBdr>
        <w:top w:val="none" w:sz="0" w:space="0" w:color="auto"/>
        <w:left w:val="none" w:sz="0" w:space="0" w:color="auto"/>
        <w:bottom w:val="none" w:sz="0" w:space="0" w:color="auto"/>
        <w:right w:val="none" w:sz="0" w:space="0" w:color="auto"/>
      </w:divBdr>
    </w:div>
    <w:div w:id="74207872">
      <w:bodyDiv w:val="1"/>
      <w:marLeft w:val="0"/>
      <w:marRight w:val="0"/>
      <w:marTop w:val="0"/>
      <w:marBottom w:val="0"/>
      <w:divBdr>
        <w:top w:val="none" w:sz="0" w:space="0" w:color="auto"/>
        <w:left w:val="none" w:sz="0" w:space="0" w:color="auto"/>
        <w:bottom w:val="none" w:sz="0" w:space="0" w:color="auto"/>
        <w:right w:val="none" w:sz="0" w:space="0" w:color="auto"/>
      </w:divBdr>
    </w:div>
    <w:div w:id="587885851">
      <w:bodyDiv w:val="1"/>
      <w:marLeft w:val="0"/>
      <w:marRight w:val="0"/>
      <w:marTop w:val="0"/>
      <w:marBottom w:val="0"/>
      <w:divBdr>
        <w:top w:val="none" w:sz="0" w:space="0" w:color="auto"/>
        <w:left w:val="none" w:sz="0" w:space="0" w:color="auto"/>
        <w:bottom w:val="none" w:sz="0" w:space="0" w:color="auto"/>
        <w:right w:val="none" w:sz="0" w:space="0" w:color="auto"/>
      </w:divBdr>
    </w:div>
    <w:div w:id="598611393">
      <w:bodyDiv w:val="1"/>
      <w:marLeft w:val="0"/>
      <w:marRight w:val="0"/>
      <w:marTop w:val="0"/>
      <w:marBottom w:val="0"/>
      <w:divBdr>
        <w:top w:val="none" w:sz="0" w:space="0" w:color="auto"/>
        <w:left w:val="none" w:sz="0" w:space="0" w:color="auto"/>
        <w:bottom w:val="none" w:sz="0" w:space="0" w:color="auto"/>
        <w:right w:val="none" w:sz="0" w:space="0" w:color="auto"/>
      </w:divBdr>
    </w:div>
    <w:div w:id="731463545">
      <w:bodyDiv w:val="1"/>
      <w:marLeft w:val="0"/>
      <w:marRight w:val="0"/>
      <w:marTop w:val="0"/>
      <w:marBottom w:val="0"/>
      <w:divBdr>
        <w:top w:val="none" w:sz="0" w:space="0" w:color="auto"/>
        <w:left w:val="none" w:sz="0" w:space="0" w:color="auto"/>
        <w:bottom w:val="none" w:sz="0" w:space="0" w:color="auto"/>
        <w:right w:val="none" w:sz="0" w:space="0" w:color="auto"/>
      </w:divBdr>
    </w:div>
    <w:div w:id="750977098">
      <w:bodyDiv w:val="1"/>
      <w:marLeft w:val="0"/>
      <w:marRight w:val="0"/>
      <w:marTop w:val="0"/>
      <w:marBottom w:val="0"/>
      <w:divBdr>
        <w:top w:val="none" w:sz="0" w:space="0" w:color="auto"/>
        <w:left w:val="none" w:sz="0" w:space="0" w:color="auto"/>
        <w:bottom w:val="none" w:sz="0" w:space="0" w:color="auto"/>
        <w:right w:val="none" w:sz="0" w:space="0" w:color="auto"/>
      </w:divBdr>
    </w:div>
    <w:div w:id="758450179">
      <w:bodyDiv w:val="1"/>
      <w:marLeft w:val="0"/>
      <w:marRight w:val="0"/>
      <w:marTop w:val="0"/>
      <w:marBottom w:val="0"/>
      <w:divBdr>
        <w:top w:val="none" w:sz="0" w:space="0" w:color="auto"/>
        <w:left w:val="none" w:sz="0" w:space="0" w:color="auto"/>
        <w:bottom w:val="none" w:sz="0" w:space="0" w:color="auto"/>
        <w:right w:val="none" w:sz="0" w:space="0" w:color="auto"/>
      </w:divBdr>
    </w:div>
    <w:div w:id="828518632">
      <w:bodyDiv w:val="1"/>
      <w:marLeft w:val="0"/>
      <w:marRight w:val="0"/>
      <w:marTop w:val="0"/>
      <w:marBottom w:val="0"/>
      <w:divBdr>
        <w:top w:val="none" w:sz="0" w:space="0" w:color="auto"/>
        <w:left w:val="none" w:sz="0" w:space="0" w:color="auto"/>
        <w:bottom w:val="none" w:sz="0" w:space="0" w:color="auto"/>
        <w:right w:val="none" w:sz="0" w:space="0" w:color="auto"/>
      </w:divBdr>
    </w:div>
    <w:div w:id="863860032">
      <w:bodyDiv w:val="1"/>
      <w:marLeft w:val="0"/>
      <w:marRight w:val="0"/>
      <w:marTop w:val="0"/>
      <w:marBottom w:val="0"/>
      <w:divBdr>
        <w:top w:val="none" w:sz="0" w:space="0" w:color="auto"/>
        <w:left w:val="none" w:sz="0" w:space="0" w:color="auto"/>
        <w:bottom w:val="none" w:sz="0" w:space="0" w:color="auto"/>
        <w:right w:val="none" w:sz="0" w:space="0" w:color="auto"/>
      </w:divBdr>
    </w:div>
    <w:div w:id="1011185021">
      <w:bodyDiv w:val="1"/>
      <w:marLeft w:val="0"/>
      <w:marRight w:val="0"/>
      <w:marTop w:val="0"/>
      <w:marBottom w:val="0"/>
      <w:divBdr>
        <w:top w:val="none" w:sz="0" w:space="0" w:color="auto"/>
        <w:left w:val="none" w:sz="0" w:space="0" w:color="auto"/>
        <w:bottom w:val="none" w:sz="0" w:space="0" w:color="auto"/>
        <w:right w:val="none" w:sz="0" w:space="0" w:color="auto"/>
      </w:divBdr>
    </w:div>
    <w:div w:id="1067800226">
      <w:bodyDiv w:val="1"/>
      <w:marLeft w:val="0"/>
      <w:marRight w:val="0"/>
      <w:marTop w:val="0"/>
      <w:marBottom w:val="0"/>
      <w:divBdr>
        <w:top w:val="none" w:sz="0" w:space="0" w:color="auto"/>
        <w:left w:val="none" w:sz="0" w:space="0" w:color="auto"/>
        <w:bottom w:val="none" w:sz="0" w:space="0" w:color="auto"/>
        <w:right w:val="none" w:sz="0" w:space="0" w:color="auto"/>
      </w:divBdr>
    </w:div>
    <w:div w:id="1069426283">
      <w:bodyDiv w:val="1"/>
      <w:marLeft w:val="0"/>
      <w:marRight w:val="0"/>
      <w:marTop w:val="0"/>
      <w:marBottom w:val="0"/>
      <w:divBdr>
        <w:top w:val="none" w:sz="0" w:space="0" w:color="auto"/>
        <w:left w:val="none" w:sz="0" w:space="0" w:color="auto"/>
        <w:bottom w:val="none" w:sz="0" w:space="0" w:color="auto"/>
        <w:right w:val="none" w:sz="0" w:space="0" w:color="auto"/>
      </w:divBdr>
    </w:div>
    <w:div w:id="1161388157">
      <w:bodyDiv w:val="1"/>
      <w:marLeft w:val="0"/>
      <w:marRight w:val="0"/>
      <w:marTop w:val="0"/>
      <w:marBottom w:val="0"/>
      <w:divBdr>
        <w:top w:val="none" w:sz="0" w:space="0" w:color="auto"/>
        <w:left w:val="none" w:sz="0" w:space="0" w:color="auto"/>
        <w:bottom w:val="none" w:sz="0" w:space="0" w:color="auto"/>
        <w:right w:val="none" w:sz="0" w:space="0" w:color="auto"/>
      </w:divBdr>
    </w:div>
    <w:div w:id="1320768636">
      <w:bodyDiv w:val="1"/>
      <w:marLeft w:val="0"/>
      <w:marRight w:val="0"/>
      <w:marTop w:val="0"/>
      <w:marBottom w:val="0"/>
      <w:divBdr>
        <w:top w:val="none" w:sz="0" w:space="0" w:color="auto"/>
        <w:left w:val="none" w:sz="0" w:space="0" w:color="auto"/>
        <w:bottom w:val="none" w:sz="0" w:space="0" w:color="auto"/>
        <w:right w:val="none" w:sz="0" w:space="0" w:color="auto"/>
      </w:divBdr>
    </w:div>
    <w:div w:id="1333338114">
      <w:bodyDiv w:val="1"/>
      <w:marLeft w:val="0"/>
      <w:marRight w:val="0"/>
      <w:marTop w:val="0"/>
      <w:marBottom w:val="0"/>
      <w:divBdr>
        <w:top w:val="none" w:sz="0" w:space="0" w:color="auto"/>
        <w:left w:val="none" w:sz="0" w:space="0" w:color="auto"/>
        <w:bottom w:val="none" w:sz="0" w:space="0" w:color="auto"/>
        <w:right w:val="none" w:sz="0" w:space="0" w:color="auto"/>
      </w:divBdr>
    </w:div>
    <w:div w:id="1401249125">
      <w:bodyDiv w:val="1"/>
      <w:marLeft w:val="0"/>
      <w:marRight w:val="0"/>
      <w:marTop w:val="0"/>
      <w:marBottom w:val="0"/>
      <w:divBdr>
        <w:top w:val="none" w:sz="0" w:space="0" w:color="auto"/>
        <w:left w:val="none" w:sz="0" w:space="0" w:color="auto"/>
        <w:bottom w:val="none" w:sz="0" w:space="0" w:color="auto"/>
        <w:right w:val="none" w:sz="0" w:space="0" w:color="auto"/>
      </w:divBdr>
    </w:div>
    <w:div w:id="1477989675">
      <w:bodyDiv w:val="1"/>
      <w:marLeft w:val="0"/>
      <w:marRight w:val="0"/>
      <w:marTop w:val="0"/>
      <w:marBottom w:val="0"/>
      <w:divBdr>
        <w:top w:val="none" w:sz="0" w:space="0" w:color="auto"/>
        <w:left w:val="none" w:sz="0" w:space="0" w:color="auto"/>
        <w:bottom w:val="none" w:sz="0" w:space="0" w:color="auto"/>
        <w:right w:val="none" w:sz="0" w:space="0" w:color="auto"/>
      </w:divBdr>
    </w:div>
    <w:div w:id="1660033458">
      <w:bodyDiv w:val="1"/>
      <w:marLeft w:val="0"/>
      <w:marRight w:val="0"/>
      <w:marTop w:val="0"/>
      <w:marBottom w:val="0"/>
      <w:divBdr>
        <w:top w:val="none" w:sz="0" w:space="0" w:color="auto"/>
        <w:left w:val="none" w:sz="0" w:space="0" w:color="auto"/>
        <w:bottom w:val="none" w:sz="0" w:space="0" w:color="auto"/>
        <w:right w:val="none" w:sz="0" w:space="0" w:color="auto"/>
      </w:divBdr>
    </w:div>
    <w:div w:id="1822843880">
      <w:bodyDiv w:val="1"/>
      <w:marLeft w:val="0"/>
      <w:marRight w:val="0"/>
      <w:marTop w:val="0"/>
      <w:marBottom w:val="0"/>
      <w:divBdr>
        <w:top w:val="none" w:sz="0" w:space="0" w:color="auto"/>
        <w:left w:val="none" w:sz="0" w:space="0" w:color="auto"/>
        <w:bottom w:val="none" w:sz="0" w:space="0" w:color="auto"/>
        <w:right w:val="none" w:sz="0" w:space="0" w:color="auto"/>
      </w:divBdr>
    </w:div>
    <w:div w:id="1842771882">
      <w:bodyDiv w:val="1"/>
      <w:marLeft w:val="0"/>
      <w:marRight w:val="0"/>
      <w:marTop w:val="0"/>
      <w:marBottom w:val="0"/>
      <w:divBdr>
        <w:top w:val="none" w:sz="0" w:space="0" w:color="auto"/>
        <w:left w:val="none" w:sz="0" w:space="0" w:color="auto"/>
        <w:bottom w:val="none" w:sz="0" w:space="0" w:color="auto"/>
        <w:right w:val="none" w:sz="0" w:space="0" w:color="auto"/>
      </w:divBdr>
    </w:div>
    <w:div w:id="1880121958">
      <w:bodyDiv w:val="1"/>
      <w:marLeft w:val="0"/>
      <w:marRight w:val="0"/>
      <w:marTop w:val="0"/>
      <w:marBottom w:val="0"/>
      <w:divBdr>
        <w:top w:val="none" w:sz="0" w:space="0" w:color="auto"/>
        <w:left w:val="none" w:sz="0" w:space="0" w:color="auto"/>
        <w:bottom w:val="none" w:sz="0" w:space="0" w:color="auto"/>
        <w:right w:val="none" w:sz="0" w:space="0" w:color="auto"/>
      </w:divBdr>
    </w:div>
    <w:div w:id="1906866964">
      <w:bodyDiv w:val="1"/>
      <w:marLeft w:val="0"/>
      <w:marRight w:val="0"/>
      <w:marTop w:val="0"/>
      <w:marBottom w:val="0"/>
      <w:divBdr>
        <w:top w:val="none" w:sz="0" w:space="0" w:color="auto"/>
        <w:left w:val="none" w:sz="0" w:space="0" w:color="auto"/>
        <w:bottom w:val="none" w:sz="0" w:space="0" w:color="auto"/>
        <w:right w:val="none" w:sz="0" w:space="0" w:color="auto"/>
      </w:divBdr>
    </w:div>
    <w:div w:id="2008896929">
      <w:bodyDiv w:val="1"/>
      <w:marLeft w:val="0"/>
      <w:marRight w:val="0"/>
      <w:marTop w:val="0"/>
      <w:marBottom w:val="0"/>
      <w:divBdr>
        <w:top w:val="none" w:sz="0" w:space="0" w:color="auto"/>
        <w:left w:val="none" w:sz="0" w:space="0" w:color="auto"/>
        <w:bottom w:val="none" w:sz="0" w:space="0" w:color="auto"/>
        <w:right w:val="none" w:sz="0" w:space="0" w:color="auto"/>
      </w:divBdr>
    </w:div>
    <w:div w:id="2012562472">
      <w:bodyDiv w:val="1"/>
      <w:marLeft w:val="0"/>
      <w:marRight w:val="0"/>
      <w:marTop w:val="0"/>
      <w:marBottom w:val="0"/>
      <w:divBdr>
        <w:top w:val="none" w:sz="0" w:space="0" w:color="auto"/>
        <w:left w:val="none" w:sz="0" w:space="0" w:color="auto"/>
        <w:bottom w:val="none" w:sz="0" w:space="0" w:color="auto"/>
        <w:right w:val="none" w:sz="0" w:space="0" w:color="auto"/>
      </w:divBdr>
    </w:div>
    <w:div w:id="2015647035">
      <w:bodyDiv w:val="1"/>
      <w:marLeft w:val="0"/>
      <w:marRight w:val="0"/>
      <w:marTop w:val="0"/>
      <w:marBottom w:val="0"/>
      <w:divBdr>
        <w:top w:val="none" w:sz="0" w:space="0" w:color="auto"/>
        <w:left w:val="none" w:sz="0" w:space="0" w:color="auto"/>
        <w:bottom w:val="none" w:sz="0" w:space="0" w:color="auto"/>
        <w:right w:val="none" w:sz="0" w:space="0" w:color="auto"/>
      </w:divBdr>
    </w:div>
    <w:div w:id="2059208180">
      <w:bodyDiv w:val="1"/>
      <w:marLeft w:val="0"/>
      <w:marRight w:val="0"/>
      <w:marTop w:val="0"/>
      <w:marBottom w:val="0"/>
      <w:divBdr>
        <w:top w:val="none" w:sz="0" w:space="0" w:color="auto"/>
        <w:left w:val="none" w:sz="0" w:space="0" w:color="auto"/>
        <w:bottom w:val="none" w:sz="0" w:space="0" w:color="auto"/>
        <w:right w:val="none" w:sz="0" w:space="0" w:color="auto"/>
      </w:divBdr>
    </w:div>
    <w:div w:id="2060350641">
      <w:bodyDiv w:val="1"/>
      <w:marLeft w:val="0"/>
      <w:marRight w:val="0"/>
      <w:marTop w:val="0"/>
      <w:marBottom w:val="0"/>
      <w:divBdr>
        <w:top w:val="none" w:sz="0" w:space="0" w:color="auto"/>
        <w:left w:val="none" w:sz="0" w:space="0" w:color="auto"/>
        <w:bottom w:val="none" w:sz="0" w:space="0" w:color="auto"/>
        <w:right w:val="none" w:sz="0" w:space="0" w:color="auto"/>
      </w:divBdr>
    </w:div>
    <w:div w:id="210976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peramuzesi.org.tr/pera-ogrenme/atolye/yuz-yuze-paula-rego%E2%80%99nun-cicekleri-/4370" TargetMode="External"/><Relationship Id="rId18" Type="http://schemas.openxmlformats.org/officeDocument/2006/relationships/hyperlink" Target="http://www.biletix.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peramuzesi.org.tr/pera-ogrenme/program/dusler-karnavali/3330" TargetMode="External"/><Relationship Id="rId17" Type="http://schemas.openxmlformats.org/officeDocument/2006/relationships/hyperlink" Target="https://www.peramuzesi.org.tr/pera-ogrenme/atolye/cevrimici-zamane-masallari-/437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peramuzesi.org.tr/pera-ogrenme/atolye/cevrimici-diorama-atolyesi-/437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eramuzesi.org.tr/pera-ogrenme/program/zamane-hikayeleri/3332"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eramuzesi.org.tr/pera-ogrenme/atolye/yuz-yuze-resimli-hikaye-anlatimi/4374" TargetMode="External"/><Relationship Id="rId23" Type="http://schemas.openxmlformats.org/officeDocument/2006/relationships/hyperlink" Target="mailto:damla.pince@peramuzesi.org.tr" TargetMode="External"/><Relationship Id="rId10" Type="http://schemas.openxmlformats.org/officeDocument/2006/relationships/hyperlink" Target="https://www.peramuzesi.org.tr/sergi/zamane-istanbullari/1292" TargetMode="External"/><Relationship Id="rId19" Type="http://schemas.openxmlformats.org/officeDocument/2006/relationships/hyperlink" Target="mailto:egitim@peramuzesi.org.tr" TargetMode="External"/><Relationship Id="rId4" Type="http://schemas.openxmlformats.org/officeDocument/2006/relationships/settings" Target="settings.xml"/><Relationship Id="rId9" Type="http://schemas.openxmlformats.org/officeDocument/2006/relationships/hyperlink" Target="https://www.peramuzesi.org.tr/sergi/paula-rego/1290" TargetMode="External"/><Relationship Id="rId14" Type="http://schemas.openxmlformats.org/officeDocument/2006/relationships/hyperlink" Target="https://www.peramuzesi.org.tr/pera-ogrenme/atolye/yuz-yuze-maskeli-balo-/4372" TargetMode="External"/><Relationship Id="rId22" Type="http://schemas.openxmlformats.org/officeDocument/2006/relationships/hyperlink" Target="mailto:aeroyan@grup7.com.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D2C66-82A6-43F5-9BEE-18163CB80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Pages>
  <Words>1014</Words>
  <Characters>5785</Characters>
  <Application>Microsoft Office Word</Application>
  <DocSecurity>0</DocSecurity>
  <Lines>48</Lines>
  <Paragraphs>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Busra Mutlu</dc:creator>
  <cp:lastModifiedBy>Amber Eroyan</cp:lastModifiedBy>
  <cp:revision>13</cp:revision>
  <dcterms:created xsi:type="dcterms:W3CDTF">2023-01-04T09:39:00Z</dcterms:created>
  <dcterms:modified xsi:type="dcterms:W3CDTF">2023-01-10T09:35:00Z</dcterms:modified>
</cp:coreProperties>
</file>