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D7F5" w14:textId="77777777" w:rsidR="00F74DFA" w:rsidRPr="003B754B" w:rsidRDefault="00DB72F4" w:rsidP="000F2176">
      <w:pPr>
        <w:pStyle w:val="BodyA"/>
        <w:jc w:val="both"/>
        <w:rPr>
          <w:rFonts w:asciiTheme="minorHAnsi" w:eastAsia="Calibri" w:hAnsiTheme="minorHAnsi" w:cstheme="minorHAnsi"/>
          <w:b/>
          <w:bCs/>
          <w:noProof/>
          <w:sz w:val="22"/>
          <w:szCs w:val="22"/>
          <w:u w:val="single"/>
        </w:rPr>
      </w:pPr>
      <w:r w:rsidRPr="003B754B">
        <w:rPr>
          <w:rFonts w:asciiTheme="minorHAnsi" w:eastAsia="Calibri" w:hAnsiTheme="minorHAnsi" w:cstheme="minorHAnsi"/>
          <w:b/>
          <w:bCs/>
          <w:noProof/>
          <w:sz w:val="22"/>
          <w:szCs w:val="22"/>
          <w:u w:val="single"/>
        </w:rPr>
        <w:t xml:space="preserve">Basın Bülteni </w:t>
      </w:r>
    </w:p>
    <w:p w14:paraId="1EB23B55" w14:textId="318AA3EA" w:rsidR="00DB72F4" w:rsidRPr="003B754B" w:rsidRDefault="00EB001A" w:rsidP="000F2176">
      <w:pPr>
        <w:pStyle w:val="BodyA"/>
        <w:jc w:val="both"/>
        <w:rPr>
          <w:rFonts w:asciiTheme="minorHAnsi" w:eastAsia="Calibri" w:hAnsiTheme="minorHAnsi" w:cstheme="minorHAnsi"/>
          <w:b/>
          <w:bCs/>
          <w:noProof/>
          <w:sz w:val="22"/>
          <w:szCs w:val="22"/>
          <w:u w:val="single"/>
        </w:rPr>
      </w:pPr>
      <w:r>
        <w:rPr>
          <w:rFonts w:asciiTheme="minorHAnsi" w:eastAsia="Calibri" w:hAnsiTheme="minorHAnsi" w:cstheme="minorHAnsi"/>
          <w:noProof/>
          <w:sz w:val="22"/>
          <w:szCs w:val="22"/>
        </w:rPr>
        <w:t>04</w:t>
      </w:r>
      <w:r w:rsidR="00204BFA">
        <w:rPr>
          <w:rFonts w:asciiTheme="minorHAnsi" w:eastAsia="Calibri" w:hAnsiTheme="minorHAnsi" w:cstheme="minorHAnsi"/>
          <w:noProof/>
          <w:sz w:val="22"/>
          <w:szCs w:val="22"/>
        </w:rPr>
        <w:t xml:space="preserve"> </w:t>
      </w:r>
      <w:r>
        <w:rPr>
          <w:rFonts w:asciiTheme="minorHAnsi" w:eastAsia="Calibri" w:hAnsiTheme="minorHAnsi" w:cstheme="minorHAnsi"/>
          <w:noProof/>
          <w:sz w:val="22"/>
          <w:szCs w:val="22"/>
        </w:rPr>
        <w:t>Nisan</w:t>
      </w:r>
      <w:r w:rsidR="00D96A30" w:rsidRPr="003B754B">
        <w:rPr>
          <w:rFonts w:asciiTheme="minorHAnsi" w:eastAsia="Calibri" w:hAnsiTheme="minorHAnsi" w:cstheme="minorHAnsi"/>
          <w:noProof/>
          <w:sz w:val="22"/>
          <w:szCs w:val="22"/>
        </w:rPr>
        <w:t xml:space="preserve"> 2023</w:t>
      </w:r>
    </w:p>
    <w:p w14:paraId="369AFA08" w14:textId="77777777" w:rsidR="00DB72F4" w:rsidRPr="003B754B" w:rsidRDefault="00DB72F4" w:rsidP="000F2176">
      <w:pPr>
        <w:pStyle w:val="BodyA"/>
        <w:jc w:val="both"/>
        <w:rPr>
          <w:rFonts w:asciiTheme="minorHAnsi" w:eastAsia="Calibri" w:hAnsiTheme="minorHAnsi" w:cstheme="minorHAnsi"/>
          <w:b/>
          <w:noProof/>
          <w:sz w:val="26"/>
          <w:szCs w:val="26"/>
        </w:rPr>
      </w:pPr>
    </w:p>
    <w:p w14:paraId="7276C9B0" w14:textId="4E3B27CB" w:rsidR="00DB72F4" w:rsidRPr="003B754B" w:rsidRDefault="00EB001A" w:rsidP="000F2176">
      <w:pPr>
        <w:pStyle w:val="BodyA"/>
        <w:jc w:val="center"/>
        <w:rPr>
          <w:rFonts w:asciiTheme="minorHAnsi" w:eastAsia="Calibri" w:hAnsiTheme="minorHAnsi" w:cstheme="minorHAnsi"/>
          <w:b/>
          <w:noProof/>
          <w:sz w:val="26"/>
          <w:szCs w:val="26"/>
          <w:u w:val="single"/>
        </w:rPr>
      </w:pPr>
      <w:r>
        <w:rPr>
          <w:rFonts w:asciiTheme="minorHAnsi" w:eastAsia="Calibri" w:hAnsiTheme="minorHAnsi" w:cstheme="minorHAnsi"/>
          <w:b/>
          <w:noProof/>
          <w:sz w:val="26"/>
          <w:szCs w:val="26"/>
          <w:u w:val="single"/>
        </w:rPr>
        <w:t>Judith Liberman</w:t>
      </w:r>
      <w:r w:rsidR="00F814FE">
        <w:rPr>
          <w:rFonts w:asciiTheme="minorHAnsi" w:eastAsia="Calibri" w:hAnsiTheme="minorHAnsi" w:cstheme="minorHAnsi"/>
          <w:b/>
          <w:noProof/>
          <w:sz w:val="26"/>
          <w:szCs w:val="26"/>
          <w:u w:val="single"/>
        </w:rPr>
        <w:t xml:space="preserve"> </w:t>
      </w:r>
      <w:r>
        <w:rPr>
          <w:rFonts w:asciiTheme="minorHAnsi" w:eastAsia="Calibri" w:hAnsiTheme="minorHAnsi" w:cstheme="minorHAnsi"/>
          <w:b/>
          <w:noProof/>
          <w:sz w:val="26"/>
          <w:szCs w:val="26"/>
          <w:u w:val="single"/>
        </w:rPr>
        <w:t xml:space="preserve"> </w:t>
      </w:r>
      <w:r w:rsidR="00F814FE">
        <w:rPr>
          <w:rFonts w:asciiTheme="minorHAnsi" w:eastAsia="Calibri" w:hAnsiTheme="minorHAnsi" w:cstheme="minorHAnsi"/>
          <w:b/>
          <w:noProof/>
          <w:sz w:val="26"/>
          <w:szCs w:val="26"/>
          <w:u w:val="single"/>
        </w:rPr>
        <w:t>Pera Müzesi’nde</w:t>
      </w:r>
    </w:p>
    <w:p w14:paraId="335331F3" w14:textId="6AD6D1CA" w:rsidR="00DD6FAB" w:rsidRPr="003B754B" w:rsidRDefault="00DF0B3D" w:rsidP="00F814FE">
      <w:pPr>
        <w:pStyle w:val="AralkYok"/>
        <w:jc w:val="center"/>
        <w:rPr>
          <w:rFonts w:asciiTheme="minorHAnsi" w:hAnsiTheme="minorHAnsi" w:cstheme="minorHAnsi"/>
          <w:b/>
          <w:bCs/>
          <w:sz w:val="36"/>
          <w:szCs w:val="36"/>
        </w:rPr>
      </w:pPr>
      <w:r>
        <w:rPr>
          <w:rFonts w:asciiTheme="minorHAnsi" w:hAnsiTheme="minorHAnsi" w:cstheme="minorHAnsi"/>
          <w:b/>
          <w:bCs/>
          <w:sz w:val="36"/>
          <w:szCs w:val="36"/>
        </w:rPr>
        <w:t>“</w:t>
      </w:r>
      <w:r w:rsidR="00EB001A">
        <w:rPr>
          <w:rFonts w:asciiTheme="minorHAnsi" w:hAnsiTheme="minorHAnsi" w:cstheme="minorHAnsi"/>
          <w:b/>
          <w:bCs/>
          <w:sz w:val="36"/>
          <w:szCs w:val="36"/>
        </w:rPr>
        <w:t xml:space="preserve">Masalların Masalı: </w:t>
      </w:r>
      <w:r w:rsidR="00EB001A" w:rsidRPr="00EB001A">
        <w:rPr>
          <w:rFonts w:asciiTheme="minorHAnsi" w:hAnsiTheme="minorHAnsi" w:cstheme="minorHAnsi"/>
          <w:b/>
          <w:bCs/>
          <w:sz w:val="36"/>
          <w:szCs w:val="36"/>
        </w:rPr>
        <w:t>Söz ve Müzik Arasında Bir Yolculuk</w:t>
      </w:r>
      <w:r w:rsidR="00EB001A">
        <w:rPr>
          <w:rFonts w:asciiTheme="minorHAnsi" w:hAnsiTheme="minorHAnsi" w:cstheme="minorHAnsi"/>
          <w:b/>
          <w:bCs/>
          <w:sz w:val="36"/>
          <w:szCs w:val="36"/>
        </w:rPr>
        <w:t xml:space="preserve">” </w:t>
      </w:r>
    </w:p>
    <w:p w14:paraId="31F43A4D" w14:textId="77777777" w:rsidR="00204BFA" w:rsidRPr="00E42D42" w:rsidRDefault="00204BFA" w:rsidP="000F2176">
      <w:pPr>
        <w:pStyle w:val="AralkYok"/>
        <w:rPr>
          <w:rFonts w:asciiTheme="minorHAnsi" w:hAnsiTheme="minorHAnsi" w:cstheme="minorHAnsi"/>
          <w:b/>
          <w:bCs/>
          <w:noProof/>
          <w:sz w:val="16"/>
          <w:szCs w:val="16"/>
        </w:rPr>
      </w:pPr>
    </w:p>
    <w:p w14:paraId="230C99E4" w14:textId="5F82464F" w:rsidR="00FC75BA" w:rsidRPr="003B754B" w:rsidRDefault="001B03A7" w:rsidP="000F2176">
      <w:pPr>
        <w:pStyle w:val="AralkYok"/>
        <w:jc w:val="center"/>
        <w:rPr>
          <w:rFonts w:asciiTheme="minorHAnsi" w:hAnsiTheme="minorHAnsi" w:cstheme="minorHAnsi"/>
          <w:b/>
          <w:bCs/>
          <w:sz w:val="24"/>
          <w:szCs w:val="24"/>
        </w:rPr>
      </w:pPr>
      <w:r>
        <w:rPr>
          <w:rFonts w:asciiTheme="minorHAnsi" w:hAnsiTheme="minorHAnsi" w:cstheme="minorHAnsi"/>
          <w:b/>
          <w:bCs/>
          <w:noProof/>
          <w:sz w:val="24"/>
          <w:szCs w:val="24"/>
        </w:rPr>
        <w:t>7 Nisan Cuma</w:t>
      </w:r>
      <w:r w:rsidR="00F74DFA" w:rsidRPr="003B754B">
        <w:rPr>
          <w:rFonts w:asciiTheme="minorHAnsi" w:hAnsiTheme="minorHAnsi" w:cstheme="minorHAnsi"/>
          <w:b/>
          <w:bCs/>
          <w:noProof/>
          <w:sz w:val="24"/>
          <w:szCs w:val="24"/>
        </w:rPr>
        <w:t>,</w:t>
      </w:r>
      <w:r w:rsidR="00D96A30" w:rsidRPr="003B754B">
        <w:rPr>
          <w:rFonts w:asciiTheme="minorHAnsi" w:hAnsiTheme="minorHAnsi" w:cstheme="minorHAnsi"/>
          <w:b/>
          <w:bCs/>
          <w:noProof/>
          <w:sz w:val="24"/>
          <w:szCs w:val="24"/>
        </w:rPr>
        <w:t xml:space="preserve"> 19.</w:t>
      </w:r>
      <w:r>
        <w:rPr>
          <w:rFonts w:asciiTheme="minorHAnsi" w:hAnsiTheme="minorHAnsi" w:cstheme="minorHAnsi"/>
          <w:b/>
          <w:bCs/>
          <w:noProof/>
          <w:sz w:val="24"/>
          <w:szCs w:val="24"/>
        </w:rPr>
        <w:t>3</w:t>
      </w:r>
      <w:r w:rsidR="00D96A30" w:rsidRPr="003B754B">
        <w:rPr>
          <w:rFonts w:asciiTheme="minorHAnsi" w:hAnsiTheme="minorHAnsi" w:cstheme="minorHAnsi"/>
          <w:b/>
          <w:bCs/>
          <w:noProof/>
          <w:sz w:val="24"/>
          <w:szCs w:val="24"/>
        </w:rPr>
        <w:t>0</w:t>
      </w:r>
    </w:p>
    <w:p w14:paraId="5CB1A6BA" w14:textId="70158A3B" w:rsidR="001B03A7" w:rsidRDefault="0072228B" w:rsidP="000F2176">
      <w:pPr>
        <w:pStyle w:val="NormalWeb"/>
        <w:jc w:val="both"/>
        <w:rPr>
          <w:rFonts w:asciiTheme="minorHAnsi" w:hAnsiTheme="minorHAnsi" w:cstheme="minorHAnsi"/>
          <w:b/>
          <w:bCs/>
        </w:rPr>
      </w:pPr>
      <w:r w:rsidRPr="0072228B">
        <w:rPr>
          <w:rFonts w:asciiTheme="minorHAnsi" w:hAnsiTheme="minorHAnsi" w:cstheme="minorHAnsi"/>
          <w:b/>
          <w:bCs/>
        </w:rPr>
        <w:t>P</w:t>
      </w:r>
      <w:r w:rsidR="00525D21" w:rsidRPr="0072228B">
        <w:rPr>
          <w:rFonts w:asciiTheme="minorHAnsi" w:hAnsiTheme="minorHAnsi" w:cstheme="minorHAnsi"/>
          <w:b/>
          <w:bCs/>
        </w:rPr>
        <w:t>era Müzesi</w:t>
      </w:r>
      <w:r w:rsidR="00EB001A">
        <w:rPr>
          <w:rFonts w:asciiTheme="minorHAnsi" w:hAnsiTheme="minorHAnsi" w:cstheme="minorHAnsi"/>
          <w:b/>
          <w:bCs/>
        </w:rPr>
        <w:t>,</w:t>
      </w:r>
      <w:r w:rsidR="00525D21" w:rsidRPr="0072228B">
        <w:rPr>
          <w:rFonts w:asciiTheme="minorHAnsi" w:hAnsiTheme="minorHAnsi" w:cstheme="minorHAnsi"/>
          <w:b/>
          <w:bCs/>
        </w:rPr>
        <w:t xml:space="preserve"> </w:t>
      </w:r>
      <w:r w:rsidR="00EB001A">
        <w:rPr>
          <w:rFonts w:asciiTheme="minorHAnsi" w:hAnsiTheme="minorHAnsi" w:cstheme="minorHAnsi"/>
          <w:b/>
          <w:bCs/>
          <w:i/>
          <w:iCs/>
        </w:rPr>
        <w:t xml:space="preserve">Paula </w:t>
      </w:r>
      <w:proofErr w:type="spellStart"/>
      <w:r w:rsidR="00EB001A">
        <w:rPr>
          <w:rFonts w:asciiTheme="minorHAnsi" w:hAnsiTheme="minorHAnsi" w:cstheme="minorHAnsi"/>
          <w:b/>
          <w:bCs/>
          <w:i/>
          <w:iCs/>
        </w:rPr>
        <w:t>Rego</w:t>
      </w:r>
      <w:proofErr w:type="spellEnd"/>
      <w:r w:rsidR="00EB001A">
        <w:rPr>
          <w:rFonts w:asciiTheme="minorHAnsi" w:hAnsiTheme="minorHAnsi" w:cstheme="minorHAnsi"/>
          <w:b/>
          <w:bCs/>
          <w:i/>
          <w:iCs/>
        </w:rPr>
        <w:t>: Hik</w:t>
      </w:r>
      <w:r w:rsidR="00793179">
        <w:rPr>
          <w:rFonts w:asciiTheme="minorHAnsi" w:hAnsiTheme="minorHAnsi" w:cstheme="minorHAnsi"/>
          <w:b/>
          <w:bCs/>
          <w:i/>
          <w:iCs/>
        </w:rPr>
        <w:t>â</w:t>
      </w:r>
      <w:r w:rsidR="00EB001A">
        <w:rPr>
          <w:rFonts w:asciiTheme="minorHAnsi" w:hAnsiTheme="minorHAnsi" w:cstheme="minorHAnsi"/>
          <w:b/>
          <w:bCs/>
          <w:i/>
          <w:iCs/>
        </w:rPr>
        <w:t>yelerin Hik</w:t>
      </w:r>
      <w:r w:rsidR="00793179">
        <w:rPr>
          <w:rFonts w:asciiTheme="minorHAnsi" w:hAnsiTheme="minorHAnsi" w:cstheme="minorHAnsi"/>
          <w:b/>
          <w:bCs/>
          <w:i/>
          <w:iCs/>
        </w:rPr>
        <w:t>â</w:t>
      </w:r>
      <w:r w:rsidR="00EB001A">
        <w:rPr>
          <w:rFonts w:asciiTheme="minorHAnsi" w:hAnsiTheme="minorHAnsi" w:cstheme="minorHAnsi"/>
          <w:b/>
          <w:bCs/>
          <w:i/>
          <w:iCs/>
        </w:rPr>
        <w:t>yesi</w:t>
      </w:r>
      <w:r w:rsidR="00525D21" w:rsidRPr="0072228B">
        <w:rPr>
          <w:rFonts w:asciiTheme="minorHAnsi" w:hAnsiTheme="minorHAnsi" w:cstheme="minorHAnsi"/>
          <w:b/>
          <w:bCs/>
        </w:rPr>
        <w:t xml:space="preserve"> sergisi kapsamında</w:t>
      </w:r>
      <w:r w:rsidR="001B03A7">
        <w:rPr>
          <w:rFonts w:asciiTheme="minorHAnsi" w:hAnsiTheme="minorHAnsi" w:cstheme="minorHAnsi"/>
          <w:b/>
          <w:bCs/>
        </w:rPr>
        <w:t xml:space="preserve"> düzenlediği etkinlikte, </w:t>
      </w:r>
      <w:r w:rsidR="001B03A7" w:rsidRPr="001B03A7">
        <w:rPr>
          <w:rFonts w:asciiTheme="minorHAnsi" w:hAnsiTheme="minorHAnsi" w:cstheme="minorHAnsi"/>
          <w:b/>
          <w:bCs/>
        </w:rPr>
        <w:t xml:space="preserve">masal anlatıcısı ve sanat terapisti Judith </w:t>
      </w:r>
      <w:proofErr w:type="spellStart"/>
      <w:r w:rsidR="001B03A7" w:rsidRPr="001B03A7">
        <w:rPr>
          <w:rFonts w:asciiTheme="minorHAnsi" w:hAnsiTheme="minorHAnsi" w:cstheme="minorHAnsi"/>
          <w:b/>
          <w:bCs/>
        </w:rPr>
        <w:t>Liberman’</w:t>
      </w:r>
      <w:r w:rsidR="001B03A7">
        <w:rPr>
          <w:rFonts w:asciiTheme="minorHAnsi" w:hAnsiTheme="minorHAnsi" w:cstheme="minorHAnsi"/>
          <w:b/>
          <w:bCs/>
        </w:rPr>
        <w:t>ı</w:t>
      </w:r>
      <w:proofErr w:type="spellEnd"/>
      <w:r w:rsidR="001B03A7">
        <w:rPr>
          <w:rFonts w:asciiTheme="minorHAnsi" w:hAnsiTheme="minorHAnsi" w:cstheme="minorHAnsi"/>
          <w:b/>
          <w:bCs/>
        </w:rPr>
        <w:t xml:space="preserve"> konuk ediyor. </w:t>
      </w:r>
      <w:r w:rsidR="001B03A7" w:rsidRPr="001B03A7">
        <w:rPr>
          <w:rFonts w:asciiTheme="minorHAnsi" w:hAnsiTheme="minorHAnsi" w:cstheme="minorHAnsi"/>
          <w:b/>
          <w:bCs/>
        </w:rPr>
        <w:t xml:space="preserve">“Masalların Masalı: Söz ve Müzik Arasında Bir Yolculuk” </w:t>
      </w:r>
      <w:r w:rsidR="001B03A7">
        <w:rPr>
          <w:rFonts w:asciiTheme="minorHAnsi" w:hAnsiTheme="minorHAnsi" w:cstheme="minorHAnsi"/>
          <w:b/>
          <w:bCs/>
        </w:rPr>
        <w:t>başlıklı</w:t>
      </w:r>
      <w:r w:rsidR="00DA54D4">
        <w:rPr>
          <w:rFonts w:asciiTheme="minorHAnsi" w:hAnsiTheme="minorHAnsi" w:cstheme="minorHAnsi"/>
          <w:b/>
          <w:bCs/>
        </w:rPr>
        <w:t>,</w:t>
      </w:r>
      <w:r w:rsidR="001B03A7">
        <w:rPr>
          <w:rFonts w:asciiTheme="minorHAnsi" w:hAnsiTheme="minorHAnsi" w:cstheme="minorHAnsi"/>
          <w:b/>
          <w:bCs/>
        </w:rPr>
        <w:t xml:space="preserve"> yetişkinlere yönelik masal </w:t>
      </w:r>
      <w:r w:rsidR="001B03A7" w:rsidRPr="001B03A7">
        <w:rPr>
          <w:rFonts w:asciiTheme="minorHAnsi" w:hAnsiTheme="minorHAnsi" w:cstheme="minorHAnsi"/>
          <w:b/>
          <w:bCs/>
        </w:rPr>
        <w:t>etkinli</w:t>
      </w:r>
      <w:r w:rsidR="001B03A7">
        <w:rPr>
          <w:rFonts w:asciiTheme="minorHAnsi" w:hAnsiTheme="minorHAnsi" w:cstheme="minorHAnsi"/>
          <w:b/>
          <w:bCs/>
        </w:rPr>
        <w:t>ği 7 Nisan Cuma akşamı Pera Müzesi Oditoryumu’nda izlenebilir.</w:t>
      </w:r>
    </w:p>
    <w:p w14:paraId="19E7EFDB" w14:textId="4B07D3BB" w:rsidR="00EB001A" w:rsidRPr="00EB001A" w:rsidRDefault="00525D21" w:rsidP="00EB001A">
      <w:pPr>
        <w:spacing w:line="240" w:lineRule="auto"/>
        <w:jc w:val="both"/>
        <w:rPr>
          <w:rFonts w:cstheme="minorHAnsi"/>
          <w:bCs/>
          <w:sz w:val="24"/>
          <w:szCs w:val="24"/>
        </w:rPr>
      </w:pPr>
      <w:r w:rsidRPr="000F2176">
        <w:rPr>
          <w:rFonts w:cstheme="minorHAnsi"/>
          <w:b/>
          <w:bCs/>
          <w:color w:val="212529"/>
          <w:sz w:val="24"/>
          <w:szCs w:val="24"/>
        </w:rPr>
        <w:t>Suna ve İnan Kıraç Vakfı Pera Müzesi</w:t>
      </w:r>
      <w:r w:rsidR="00DA54D4">
        <w:rPr>
          <w:rFonts w:cstheme="minorHAnsi"/>
          <w:color w:val="212529"/>
          <w:sz w:val="24"/>
          <w:szCs w:val="24"/>
        </w:rPr>
        <w:t xml:space="preserve">, </w:t>
      </w:r>
      <w:hyperlink r:id="rId7" w:history="1">
        <w:r w:rsidR="00DA54D4" w:rsidRPr="00DA54D4">
          <w:rPr>
            <w:rStyle w:val="Kpr"/>
            <w:rFonts w:cstheme="minorHAnsi"/>
            <w:bCs/>
            <w:i/>
            <w:iCs/>
            <w:sz w:val="24"/>
            <w:szCs w:val="24"/>
          </w:rPr>
          <w:t xml:space="preserve">Paula </w:t>
        </w:r>
        <w:proofErr w:type="spellStart"/>
        <w:r w:rsidR="00DA54D4" w:rsidRPr="00DA54D4">
          <w:rPr>
            <w:rStyle w:val="Kpr"/>
            <w:rFonts w:cstheme="minorHAnsi"/>
            <w:bCs/>
            <w:i/>
            <w:iCs/>
            <w:sz w:val="24"/>
            <w:szCs w:val="24"/>
          </w:rPr>
          <w:t>Rego</w:t>
        </w:r>
        <w:proofErr w:type="spellEnd"/>
        <w:r w:rsidR="00DA54D4" w:rsidRPr="00DA54D4">
          <w:rPr>
            <w:rStyle w:val="Kpr"/>
            <w:rFonts w:cstheme="minorHAnsi"/>
            <w:bCs/>
            <w:i/>
            <w:iCs/>
            <w:sz w:val="24"/>
            <w:szCs w:val="24"/>
          </w:rPr>
          <w:t>: Hik</w:t>
        </w:r>
        <w:r w:rsidR="00793179">
          <w:rPr>
            <w:rStyle w:val="Kpr"/>
            <w:rFonts w:cstheme="minorHAnsi"/>
            <w:bCs/>
            <w:i/>
            <w:iCs/>
            <w:sz w:val="24"/>
            <w:szCs w:val="24"/>
          </w:rPr>
          <w:t>â</w:t>
        </w:r>
        <w:r w:rsidR="00DA54D4" w:rsidRPr="00DA54D4">
          <w:rPr>
            <w:rStyle w:val="Kpr"/>
            <w:rFonts w:cstheme="minorHAnsi"/>
            <w:bCs/>
            <w:i/>
            <w:iCs/>
            <w:sz w:val="24"/>
            <w:szCs w:val="24"/>
          </w:rPr>
          <w:t>yelerin Hik</w:t>
        </w:r>
        <w:r w:rsidR="00793179">
          <w:rPr>
            <w:rStyle w:val="Kpr"/>
            <w:rFonts w:cstheme="minorHAnsi"/>
            <w:bCs/>
            <w:i/>
            <w:iCs/>
            <w:sz w:val="24"/>
            <w:szCs w:val="24"/>
          </w:rPr>
          <w:t>â</w:t>
        </w:r>
        <w:r w:rsidR="00DA54D4" w:rsidRPr="00DA54D4">
          <w:rPr>
            <w:rStyle w:val="Kpr"/>
            <w:rFonts w:cstheme="minorHAnsi"/>
            <w:bCs/>
            <w:i/>
            <w:iCs/>
            <w:sz w:val="24"/>
            <w:szCs w:val="24"/>
          </w:rPr>
          <w:t>yesi</w:t>
        </w:r>
      </w:hyperlink>
      <w:r w:rsidR="00DA54D4">
        <w:rPr>
          <w:rFonts w:cstheme="minorHAnsi"/>
          <w:bCs/>
          <w:sz w:val="24"/>
          <w:szCs w:val="24"/>
        </w:rPr>
        <w:t xml:space="preserve"> sergisi kapsamında sanatseverler</w:t>
      </w:r>
      <w:r w:rsidR="00013C59">
        <w:rPr>
          <w:rFonts w:cstheme="minorHAnsi"/>
          <w:bCs/>
          <w:sz w:val="24"/>
          <w:szCs w:val="24"/>
        </w:rPr>
        <w:t>e farklı bir deneyim yaşatmaya hazırlanıyor.</w:t>
      </w:r>
      <w:r w:rsidR="00DA54D4">
        <w:rPr>
          <w:rFonts w:cstheme="minorHAnsi"/>
          <w:bCs/>
          <w:sz w:val="24"/>
          <w:szCs w:val="24"/>
        </w:rPr>
        <w:t xml:space="preserve"> </w:t>
      </w:r>
      <w:r w:rsidR="00013C59">
        <w:rPr>
          <w:rFonts w:cstheme="minorHAnsi"/>
          <w:bCs/>
          <w:sz w:val="24"/>
          <w:szCs w:val="24"/>
        </w:rPr>
        <w:t>M</w:t>
      </w:r>
      <w:r w:rsidR="00013C59" w:rsidRPr="00EB001A">
        <w:rPr>
          <w:rFonts w:cstheme="minorHAnsi"/>
          <w:bCs/>
          <w:sz w:val="24"/>
          <w:szCs w:val="24"/>
        </w:rPr>
        <w:t xml:space="preserve">asal anlatıcısı ve sanat terapisti </w:t>
      </w:r>
      <w:r w:rsidR="00013C59" w:rsidRPr="00013C59">
        <w:rPr>
          <w:rFonts w:cstheme="minorHAnsi"/>
          <w:b/>
          <w:sz w:val="24"/>
          <w:szCs w:val="24"/>
        </w:rPr>
        <w:t xml:space="preserve">Judith </w:t>
      </w:r>
      <w:proofErr w:type="spellStart"/>
      <w:r w:rsidR="00013C59" w:rsidRPr="00013C59">
        <w:rPr>
          <w:rFonts w:cstheme="minorHAnsi"/>
          <w:b/>
          <w:sz w:val="24"/>
          <w:szCs w:val="24"/>
        </w:rPr>
        <w:t>Liberman</w:t>
      </w:r>
      <w:proofErr w:type="spellEnd"/>
      <w:r w:rsidR="00013C59" w:rsidRPr="00013C59">
        <w:rPr>
          <w:rFonts w:cstheme="minorHAnsi"/>
          <w:bCs/>
          <w:sz w:val="24"/>
          <w:szCs w:val="24"/>
        </w:rPr>
        <w:t xml:space="preserve">, </w:t>
      </w:r>
      <w:proofErr w:type="spellStart"/>
      <w:r w:rsidR="00013C59">
        <w:rPr>
          <w:rFonts w:cstheme="minorHAnsi"/>
          <w:bCs/>
          <w:sz w:val="24"/>
          <w:szCs w:val="24"/>
        </w:rPr>
        <w:t>Rego’nun</w:t>
      </w:r>
      <w:proofErr w:type="spellEnd"/>
      <w:r w:rsidR="00013C59">
        <w:rPr>
          <w:rFonts w:cstheme="minorHAnsi"/>
          <w:bCs/>
          <w:sz w:val="24"/>
          <w:szCs w:val="24"/>
        </w:rPr>
        <w:t xml:space="preserve"> hik</w:t>
      </w:r>
      <w:r w:rsidR="00793179">
        <w:rPr>
          <w:rFonts w:cstheme="minorHAnsi"/>
          <w:bCs/>
          <w:sz w:val="24"/>
          <w:szCs w:val="24"/>
        </w:rPr>
        <w:t>â</w:t>
      </w:r>
      <w:r w:rsidR="00013C59">
        <w:rPr>
          <w:rFonts w:cstheme="minorHAnsi"/>
          <w:bCs/>
          <w:sz w:val="24"/>
          <w:szCs w:val="24"/>
        </w:rPr>
        <w:t xml:space="preserve">yelerinden ilhamla hazırladığı </w:t>
      </w:r>
      <w:hyperlink r:id="rId8" w:history="1">
        <w:r w:rsidR="00013C59" w:rsidRPr="00013C59">
          <w:rPr>
            <w:rStyle w:val="Kpr"/>
            <w:rFonts w:cstheme="minorHAnsi"/>
            <w:bCs/>
            <w:sz w:val="24"/>
            <w:szCs w:val="24"/>
          </w:rPr>
          <w:t>“Masalların Masalı: Söz ve Müzik Arasında Bir Yolculuk”</w:t>
        </w:r>
      </w:hyperlink>
      <w:r w:rsidR="00013C59">
        <w:rPr>
          <w:rFonts w:cstheme="minorHAnsi"/>
          <w:bCs/>
          <w:sz w:val="24"/>
          <w:szCs w:val="24"/>
        </w:rPr>
        <w:t xml:space="preserve"> başlıklı etkinlikte, yetişkinleri belki de uzun süredir uzak kaldıkları masal dünyasıyla yeniden buluşturuyor.</w:t>
      </w:r>
    </w:p>
    <w:p w14:paraId="066CC568" w14:textId="29E62AA0" w:rsidR="00F25A07" w:rsidRPr="00F25A07" w:rsidRDefault="00F25A07" w:rsidP="00F25A07">
      <w:pPr>
        <w:spacing w:after="0" w:line="240" w:lineRule="auto"/>
        <w:jc w:val="both"/>
        <w:rPr>
          <w:rFonts w:cstheme="minorHAnsi"/>
          <w:b/>
          <w:sz w:val="24"/>
          <w:szCs w:val="24"/>
        </w:rPr>
      </w:pPr>
      <w:proofErr w:type="spellStart"/>
      <w:r>
        <w:rPr>
          <w:rFonts w:cstheme="minorHAnsi"/>
          <w:b/>
          <w:sz w:val="24"/>
          <w:szCs w:val="24"/>
        </w:rPr>
        <w:t>Rego</w:t>
      </w:r>
      <w:proofErr w:type="spellEnd"/>
      <w:r>
        <w:rPr>
          <w:rFonts w:cstheme="minorHAnsi"/>
          <w:b/>
          <w:sz w:val="24"/>
          <w:szCs w:val="24"/>
        </w:rPr>
        <w:t xml:space="preserve"> hik</w:t>
      </w:r>
      <w:r w:rsidR="00793179">
        <w:rPr>
          <w:rFonts w:cstheme="minorHAnsi"/>
          <w:b/>
          <w:sz w:val="24"/>
          <w:szCs w:val="24"/>
        </w:rPr>
        <w:t>â</w:t>
      </w:r>
      <w:r>
        <w:rPr>
          <w:rFonts w:cstheme="minorHAnsi"/>
          <w:b/>
          <w:sz w:val="24"/>
          <w:szCs w:val="24"/>
        </w:rPr>
        <w:t xml:space="preserve">yelerini günümüze taşıyan masallar </w:t>
      </w:r>
    </w:p>
    <w:p w14:paraId="7C384DE0" w14:textId="300D39BD" w:rsidR="00EB001A" w:rsidRDefault="00EB001A" w:rsidP="00EB001A">
      <w:pPr>
        <w:spacing w:line="240" w:lineRule="auto"/>
        <w:jc w:val="both"/>
        <w:rPr>
          <w:rFonts w:cstheme="minorHAnsi"/>
          <w:bCs/>
          <w:sz w:val="24"/>
          <w:szCs w:val="24"/>
        </w:rPr>
      </w:pPr>
      <w:r w:rsidRPr="00EB001A">
        <w:rPr>
          <w:rFonts w:cstheme="minorHAnsi"/>
          <w:bCs/>
          <w:sz w:val="24"/>
          <w:szCs w:val="24"/>
        </w:rPr>
        <w:t>P</w:t>
      </w:r>
      <w:r w:rsidR="00013C59">
        <w:rPr>
          <w:rFonts w:cstheme="minorHAnsi"/>
          <w:bCs/>
          <w:sz w:val="24"/>
          <w:szCs w:val="24"/>
        </w:rPr>
        <w:t>ortekizli sanatçı P</w:t>
      </w:r>
      <w:r w:rsidRPr="00EB001A">
        <w:rPr>
          <w:rFonts w:cstheme="minorHAnsi"/>
          <w:bCs/>
          <w:sz w:val="24"/>
          <w:szCs w:val="24"/>
        </w:rPr>
        <w:t xml:space="preserve">aula </w:t>
      </w:r>
      <w:proofErr w:type="spellStart"/>
      <w:r w:rsidRPr="00EB001A">
        <w:rPr>
          <w:rFonts w:cstheme="minorHAnsi"/>
          <w:bCs/>
          <w:sz w:val="24"/>
          <w:szCs w:val="24"/>
        </w:rPr>
        <w:t>Rego</w:t>
      </w:r>
      <w:proofErr w:type="spellEnd"/>
      <w:r w:rsidR="00227328">
        <w:rPr>
          <w:rFonts w:cstheme="minorHAnsi"/>
          <w:bCs/>
          <w:sz w:val="24"/>
          <w:szCs w:val="24"/>
        </w:rPr>
        <w:t xml:space="preserve">, 1950’lerin başında eğitimi için gittiği </w:t>
      </w:r>
      <w:r w:rsidRPr="00EB001A">
        <w:rPr>
          <w:rFonts w:cstheme="minorHAnsi"/>
          <w:bCs/>
          <w:sz w:val="24"/>
          <w:szCs w:val="24"/>
        </w:rPr>
        <w:t xml:space="preserve">The </w:t>
      </w:r>
      <w:proofErr w:type="spellStart"/>
      <w:r w:rsidRPr="00EB001A">
        <w:rPr>
          <w:rFonts w:cstheme="minorHAnsi"/>
          <w:bCs/>
          <w:sz w:val="24"/>
          <w:szCs w:val="24"/>
        </w:rPr>
        <w:t>Slade</w:t>
      </w:r>
      <w:proofErr w:type="spellEnd"/>
      <w:r w:rsidRPr="00EB001A">
        <w:rPr>
          <w:rFonts w:cstheme="minorHAnsi"/>
          <w:bCs/>
          <w:sz w:val="24"/>
          <w:szCs w:val="24"/>
        </w:rPr>
        <w:t xml:space="preserve"> School of Art’</w:t>
      </w:r>
      <w:r w:rsidR="00227328">
        <w:rPr>
          <w:rFonts w:cstheme="minorHAnsi"/>
          <w:bCs/>
          <w:sz w:val="24"/>
          <w:szCs w:val="24"/>
        </w:rPr>
        <w:t>ta (Londra)</w:t>
      </w:r>
      <w:r w:rsidRPr="00EB001A">
        <w:rPr>
          <w:rFonts w:cstheme="minorHAnsi"/>
          <w:bCs/>
          <w:sz w:val="24"/>
          <w:szCs w:val="24"/>
        </w:rPr>
        <w:t xml:space="preserve"> hikâye anlatımına </w:t>
      </w:r>
      <w:r w:rsidR="00227328">
        <w:rPr>
          <w:rFonts w:cstheme="minorHAnsi"/>
          <w:bCs/>
          <w:sz w:val="24"/>
          <w:szCs w:val="24"/>
        </w:rPr>
        <w:t xml:space="preserve">yönelik </w:t>
      </w:r>
      <w:r w:rsidRPr="00EB001A">
        <w:rPr>
          <w:rFonts w:cstheme="minorHAnsi"/>
          <w:bCs/>
          <w:sz w:val="24"/>
          <w:szCs w:val="24"/>
        </w:rPr>
        <w:t>katı kural</w:t>
      </w:r>
      <w:r w:rsidR="00013C59">
        <w:rPr>
          <w:rFonts w:cstheme="minorHAnsi"/>
          <w:bCs/>
          <w:sz w:val="24"/>
          <w:szCs w:val="24"/>
        </w:rPr>
        <w:t xml:space="preserve">larla </w:t>
      </w:r>
      <w:r w:rsidR="00227328">
        <w:rPr>
          <w:rFonts w:cstheme="minorHAnsi"/>
          <w:bCs/>
          <w:sz w:val="24"/>
          <w:szCs w:val="24"/>
        </w:rPr>
        <w:t>karşılaşır</w:t>
      </w:r>
      <w:r w:rsidR="00013C59">
        <w:rPr>
          <w:rFonts w:cstheme="minorHAnsi"/>
          <w:bCs/>
          <w:sz w:val="24"/>
          <w:szCs w:val="24"/>
        </w:rPr>
        <w:t>. Bu a</w:t>
      </w:r>
      <w:r w:rsidRPr="00EB001A">
        <w:rPr>
          <w:rFonts w:cstheme="minorHAnsi"/>
          <w:bCs/>
          <w:sz w:val="24"/>
          <w:szCs w:val="24"/>
        </w:rPr>
        <w:t xml:space="preserve">slında kadın sanatçılara ve genel olarak kadınlara </w:t>
      </w:r>
      <w:r w:rsidR="00227328">
        <w:rPr>
          <w:rFonts w:cstheme="minorHAnsi"/>
          <w:bCs/>
          <w:sz w:val="24"/>
          <w:szCs w:val="24"/>
        </w:rPr>
        <w:t xml:space="preserve">karşı </w:t>
      </w:r>
      <w:r w:rsidRPr="00EB001A">
        <w:rPr>
          <w:rFonts w:cstheme="minorHAnsi"/>
          <w:bCs/>
          <w:sz w:val="24"/>
          <w:szCs w:val="24"/>
        </w:rPr>
        <w:t>önyargının bir yansımas</w:t>
      </w:r>
      <w:r w:rsidR="00227328">
        <w:rPr>
          <w:rFonts w:cstheme="minorHAnsi"/>
          <w:bCs/>
          <w:sz w:val="24"/>
          <w:szCs w:val="24"/>
        </w:rPr>
        <w:t>ıdır</w:t>
      </w:r>
      <w:r w:rsidRPr="00EB001A">
        <w:rPr>
          <w:rFonts w:cstheme="minorHAnsi"/>
          <w:bCs/>
          <w:sz w:val="24"/>
          <w:szCs w:val="24"/>
        </w:rPr>
        <w:t>. Kadın hikâyeleri uzun zamandır dedikodu olarak küçümsen</w:t>
      </w:r>
      <w:r w:rsidR="00227328">
        <w:rPr>
          <w:rFonts w:cstheme="minorHAnsi"/>
          <w:bCs/>
          <w:sz w:val="24"/>
          <w:szCs w:val="24"/>
        </w:rPr>
        <w:t xml:space="preserve">se de </w:t>
      </w:r>
      <w:proofErr w:type="spellStart"/>
      <w:r w:rsidRPr="00EB001A">
        <w:rPr>
          <w:rFonts w:cstheme="minorHAnsi"/>
          <w:bCs/>
          <w:sz w:val="24"/>
          <w:szCs w:val="24"/>
        </w:rPr>
        <w:t>Rego</w:t>
      </w:r>
      <w:proofErr w:type="spellEnd"/>
      <w:r w:rsidRPr="00EB001A">
        <w:rPr>
          <w:rFonts w:cstheme="minorHAnsi"/>
          <w:bCs/>
          <w:sz w:val="24"/>
          <w:szCs w:val="24"/>
        </w:rPr>
        <w:t>, resme kandırmaca hikâyeleme konumunu yeniden kazandırarak önemli bir feminist katkıda bulun</w:t>
      </w:r>
      <w:r w:rsidR="00227328">
        <w:rPr>
          <w:rFonts w:cstheme="minorHAnsi"/>
          <w:bCs/>
          <w:sz w:val="24"/>
          <w:szCs w:val="24"/>
        </w:rPr>
        <w:t>ur</w:t>
      </w:r>
      <w:r w:rsidRPr="00EB001A">
        <w:rPr>
          <w:rFonts w:cstheme="minorHAnsi"/>
          <w:bCs/>
          <w:sz w:val="24"/>
          <w:szCs w:val="24"/>
        </w:rPr>
        <w:t>.</w:t>
      </w:r>
    </w:p>
    <w:p w14:paraId="41456531" w14:textId="512FA752" w:rsidR="00F25A07" w:rsidRDefault="00227328" w:rsidP="00EB001A">
      <w:pPr>
        <w:spacing w:line="240" w:lineRule="auto"/>
        <w:jc w:val="both"/>
        <w:rPr>
          <w:rFonts w:cstheme="minorHAnsi"/>
          <w:bCs/>
          <w:sz w:val="24"/>
          <w:szCs w:val="24"/>
        </w:rPr>
      </w:pPr>
      <w:r>
        <w:rPr>
          <w:rFonts w:cstheme="minorHAnsi"/>
          <w:bCs/>
          <w:sz w:val="24"/>
          <w:szCs w:val="24"/>
        </w:rPr>
        <w:t xml:space="preserve">Judith </w:t>
      </w:r>
      <w:proofErr w:type="spellStart"/>
      <w:r>
        <w:rPr>
          <w:rFonts w:cstheme="minorHAnsi"/>
          <w:bCs/>
          <w:sz w:val="24"/>
          <w:szCs w:val="24"/>
        </w:rPr>
        <w:t>Liberman</w:t>
      </w:r>
      <w:proofErr w:type="spellEnd"/>
      <w:r>
        <w:rPr>
          <w:rFonts w:cstheme="minorHAnsi"/>
          <w:bCs/>
          <w:sz w:val="24"/>
          <w:szCs w:val="24"/>
        </w:rPr>
        <w:t>, Pera Müzesi’nde</w:t>
      </w:r>
      <w:r w:rsidR="006319F5">
        <w:rPr>
          <w:rFonts w:cstheme="minorHAnsi"/>
          <w:bCs/>
          <w:sz w:val="24"/>
          <w:szCs w:val="24"/>
        </w:rPr>
        <w:t xml:space="preserve">ki </w:t>
      </w:r>
      <w:r w:rsidR="006319F5" w:rsidRPr="006319F5">
        <w:rPr>
          <w:rFonts w:cstheme="minorHAnsi"/>
          <w:bCs/>
          <w:i/>
          <w:iCs/>
          <w:sz w:val="24"/>
          <w:szCs w:val="24"/>
        </w:rPr>
        <w:t xml:space="preserve">Paula </w:t>
      </w:r>
      <w:proofErr w:type="spellStart"/>
      <w:r w:rsidR="006319F5" w:rsidRPr="006319F5">
        <w:rPr>
          <w:rFonts w:cstheme="minorHAnsi"/>
          <w:bCs/>
          <w:i/>
          <w:iCs/>
          <w:sz w:val="24"/>
          <w:szCs w:val="24"/>
        </w:rPr>
        <w:t>Rego</w:t>
      </w:r>
      <w:proofErr w:type="spellEnd"/>
      <w:r w:rsidR="006319F5" w:rsidRPr="006319F5">
        <w:rPr>
          <w:rFonts w:cstheme="minorHAnsi"/>
          <w:bCs/>
          <w:i/>
          <w:iCs/>
          <w:sz w:val="24"/>
          <w:szCs w:val="24"/>
        </w:rPr>
        <w:t>: Hik</w:t>
      </w:r>
      <w:r w:rsidR="00793179">
        <w:rPr>
          <w:rFonts w:cstheme="minorHAnsi"/>
          <w:bCs/>
          <w:i/>
          <w:iCs/>
          <w:sz w:val="24"/>
          <w:szCs w:val="24"/>
        </w:rPr>
        <w:t>â</w:t>
      </w:r>
      <w:r w:rsidR="006319F5" w:rsidRPr="006319F5">
        <w:rPr>
          <w:rFonts w:cstheme="minorHAnsi"/>
          <w:bCs/>
          <w:i/>
          <w:iCs/>
          <w:sz w:val="24"/>
          <w:szCs w:val="24"/>
        </w:rPr>
        <w:t>yelerin Hik</w:t>
      </w:r>
      <w:r w:rsidR="00793179">
        <w:rPr>
          <w:rFonts w:cstheme="minorHAnsi"/>
          <w:bCs/>
          <w:i/>
          <w:iCs/>
          <w:sz w:val="24"/>
          <w:szCs w:val="24"/>
        </w:rPr>
        <w:t>â</w:t>
      </w:r>
      <w:r w:rsidR="006319F5" w:rsidRPr="006319F5">
        <w:rPr>
          <w:rFonts w:cstheme="minorHAnsi"/>
          <w:bCs/>
          <w:i/>
          <w:iCs/>
          <w:sz w:val="24"/>
          <w:szCs w:val="24"/>
        </w:rPr>
        <w:t>yesi</w:t>
      </w:r>
      <w:r w:rsidR="006319F5" w:rsidRPr="006319F5">
        <w:rPr>
          <w:rFonts w:cstheme="minorHAnsi"/>
          <w:bCs/>
          <w:sz w:val="24"/>
          <w:szCs w:val="24"/>
        </w:rPr>
        <w:t xml:space="preserve"> </w:t>
      </w:r>
      <w:r w:rsidR="006319F5">
        <w:rPr>
          <w:rFonts w:cstheme="minorHAnsi"/>
          <w:bCs/>
          <w:sz w:val="24"/>
          <w:szCs w:val="24"/>
        </w:rPr>
        <w:t>sergisinden</w:t>
      </w:r>
      <w:r>
        <w:rPr>
          <w:rFonts w:cstheme="minorHAnsi"/>
          <w:bCs/>
          <w:sz w:val="24"/>
          <w:szCs w:val="24"/>
        </w:rPr>
        <w:t xml:space="preserve"> ilhamla hazırladığı </w:t>
      </w:r>
      <w:r w:rsidR="00F25A07">
        <w:rPr>
          <w:rFonts w:cstheme="minorHAnsi"/>
          <w:bCs/>
          <w:sz w:val="24"/>
          <w:szCs w:val="24"/>
        </w:rPr>
        <w:t xml:space="preserve">masal buluşmasında, </w:t>
      </w:r>
      <w:r>
        <w:rPr>
          <w:rFonts w:cstheme="minorHAnsi"/>
          <w:bCs/>
          <w:sz w:val="24"/>
          <w:szCs w:val="24"/>
        </w:rPr>
        <w:t>yetişkinleri</w:t>
      </w:r>
      <w:r w:rsidR="006319F5">
        <w:rPr>
          <w:rFonts w:cstheme="minorHAnsi"/>
          <w:bCs/>
          <w:sz w:val="24"/>
          <w:szCs w:val="24"/>
        </w:rPr>
        <w:t xml:space="preserve"> </w:t>
      </w:r>
      <w:r w:rsidRPr="00EB001A">
        <w:rPr>
          <w:rFonts w:cstheme="minorHAnsi"/>
          <w:bCs/>
          <w:sz w:val="24"/>
          <w:szCs w:val="24"/>
        </w:rPr>
        <w:t>Taner Baba’nın müziği eşliğinde</w:t>
      </w:r>
      <w:r>
        <w:rPr>
          <w:rFonts w:cstheme="minorHAnsi"/>
          <w:bCs/>
          <w:sz w:val="24"/>
          <w:szCs w:val="24"/>
        </w:rPr>
        <w:t xml:space="preserve"> hayal kurmaya davet ediyor</w:t>
      </w:r>
      <w:r w:rsidR="00F25A07">
        <w:rPr>
          <w:rFonts w:cstheme="minorHAnsi"/>
          <w:bCs/>
          <w:sz w:val="24"/>
          <w:szCs w:val="24"/>
        </w:rPr>
        <w:t xml:space="preserve">. </w:t>
      </w:r>
      <w:hyperlink r:id="rId9" w:history="1">
        <w:r w:rsidR="006319F5" w:rsidRPr="00013C59">
          <w:rPr>
            <w:rStyle w:val="Kpr"/>
            <w:rFonts w:cstheme="minorHAnsi"/>
            <w:bCs/>
            <w:sz w:val="24"/>
            <w:szCs w:val="24"/>
          </w:rPr>
          <w:t>“Masalların Masalı: Söz ve Müzik Arasında Bir Yolculuk”</w:t>
        </w:r>
      </w:hyperlink>
      <w:r w:rsidR="006319F5">
        <w:rPr>
          <w:rFonts w:cstheme="minorHAnsi"/>
          <w:bCs/>
          <w:sz w:val="24"/>
          <w:szCs w:val="24"/>
        </w:rPr>
        <w:t xml:space="preserve"> başlıklı etkinli</w:t>
      </w:r>
      <w:r w:rsidR="00F25A07">
        <w:rPr>
          <w:rFonts w:cstheme="minorHAnsi"/>
          <w:bCs/>
          <w:sz w:val="24"/>
          <w:szCs w:val="24"/>
        </w:rPr>
        <w:t>k</w:t>
      </w:r>
      <w:r w:rsidR="006319F5">
        <w:rPr>
          <w:rFonts w:cstheme="minorHAnsi"/>
          <w:bCs/>
          <w:sz w:val="24"/>
          <w:szCs w:val="24"/>
        </w:rPr>
        <w:t xml:space="preserve">, </w:t>
      </w:r>
      <w:r w:rsidR="006319F5" w:rsidRPr="006319F5">
        <w:rPr>
          <w:rFonts w:cstheme="minorHAnsi"/>
          <w:b/>
          <w:sz w:val="24"/>
          <w:szCs w:val="24"/>
        </w:rPr>
        <w:t>7 Nisan Cuma günü 19.30’da Pera Müzesi Oditoryumu</w:t>
      </w:r>
      <w:r w:rsidR="006319F5" w:rsidRPr="006319F5">
        <w:rPr>
          <w:rFonts w:cstheme="minorHAnsi"/>
          <w:bCs/>
          <w:sz w:val="24"/>
          <w:szCs w:val="24"/>
        </w:rPr>
        <w:t>’nda</w:t>
      </w:r>
      <w:r w:rsidR="006319F5">
        <w:rPr>
          <w:rFonts w:cstheme="minorHAnsi"/>
          <w:bCs/>
          <w:sz w:val="24"/>
          <w:szCs w:val="24"/>
        </w:rPr>
        <w:t xml:space="preserve"> gerçekleşecek.</w:t>
      </w:r>
      <w:r w:rsidR="00A05510">
        <w:rPr>
          <w:rFonts w:cstheme="minorHAnsi"/>
          <w:bCs/>
          <w:sz w:val="24"/>
          <w:szCs w:val="24"/>
        </w:rPr>
        <w:t xml:space="preserve"> </w:t>
      </w:r>
    </w:p>
    <w:p w14:paraId="49AB37F3" w14:textId="39C8A37E" w:rsidR="006319F5" w:rsidRDefault="006319F5" w:rsidP="00EB001A">
      <w:pPr>
        <w:spacing w:line="240" w:lineRule="auto"/>
        <w:jc w:val="both"/>
        <w:rPr>
          <w:rFonts w:cstheme="minorHAnsi"/>
          <w:bCs/>
          <w:sz w:val="24"/>
          <w:szCs w:val="24"/>
        </w:rPr>
      </w:pPr>
      <w:r>
        <w:rPr>
          <w:rFonts w:cstheme="minorHAnsi"/>
          <w:bCs/>
          <w:sz w:val="24"/>
          <w:szCs w:val="24"/>
        </w:rPr>
        <w:t xml:space="preserve">Sanatseverler “Uzun Cuma” kapsamında </w:t>
      </w:r>
      <w:proofErr w:type="gramStart"/>
      <w:r w:rsidRPr="006319F5">
        <w:rPr>
          <w:rFonts w:cstheme="minorHAnsi"/>
          <w:bCs/>
          <w:sz w:val="24"/>
          <w:szCs w:val="24"/>
        </w:rPr>
        <w:t>18.00</w:t>
      </w:r>
      <w:r>
        <w:rPr>
          <w:rFonts w:cstheme="minorHAnsi"/>
          <w:bCs/>
          <w:sz w:val="24"/>
          <w:szCs w:val="24"/>
        </w:rPr>
        <w:t xml:space="preserve"> </w:t>
      </w:r>
      <w:r w:rsidRPr="006319F5">
        <w:rPr>
          <w:rFonts w:cstheme="minorHAnsi"/>
          <w:bCs/>
          <w:sz w:val="24"/>
          <w:szCs w:val="24"/>
        </w:rPr>
        <w:t>-</w:t>
      </w:r>
      <w:proofErr w:type="gramEnd"/>
      <w:r>
        <w:rPr>
          <w:rFonts w:cstheme="minorHAnsi"/>
          <w:bCs/>
          <w:sz w:val="24"/>
          <w:szCs w:val="24"/>
        </w:rPr>
        <w:t xml:space="preserve"> </w:t>
      </w:r>
      <w:r w:rsidRPr="006319F5">
        <w:rPr>
          <w:rFonts w:cstheme="minorHAnsi"/>
          <w:bCs/>
          <w:sz w:val="24"/>
          <w:szCs w:val="24"/>
        </w:rPr>
        <w:t>22.00 saatleri arasında</w:t>
      </w:r>
      <w:r>
        <w:rPr>
          <w:rFonts w:cstheme="minorHAnsi"/>
          <w:bCs/>
          <w:sz w:val="24"/>
          <w:szCs w:val="24"/>
        </w:rPr>
        <w:t xml:space="preserve"> </w:t>
      </w:r>
      <w:r w:rsidR="00A05510" w:rsidRPr="00A05510">
        <w:rPr>
          <w:rFonts w:cstheme="minorHAnsi"/>
          <w:bCs/>
          <w:i/>
          <w:iCs/>
          <w:sz w:val="24"/>
          <w:szCs w:val="24"/>
        </w:rPr>
        <w:t xml:space="preserve">Paula </w:t>
      </w:r>
      <w:proofErr w:type="spellStart"/>
      <w:r w:rsidR="00A05510" w:rsidRPr="00A05510">
        <w:rPr>
          <w:rFonts w:cstheme="minorHAnsi"/>
          <w:bCs/>
          <w:i/>
          <w:iCs/>
          <w:sz w:val="24"/>
          <w:szCs w:val="24"/>
        </w:rPr>
        <w:t>Rego</w:t>
      </w:r>
      <w:proofErr w:type="spellEnd"/>
      <w:r w:rsidR="00A05510" w:rsidRPr="00A05510">
        <w:rPr>
          <w:rFonts w:cstheme="minorHAnsi"/>
          <w:bCs/>
          <w:i/>
          <w:iCs/>
          <w:sz w:val="24"/>
          <w:szCs w:val="24"/>
        </w:rPr>
        <w:t>: Hik</w:t>
      </w:r>
      <w:r w:rsidR="00793179">
        <w:rPr>
          <w:rFonts w:cstheme="minorHAnsi"/>
          <w:bCs/>
          <w:i/>
          <w:iCs/>
          <w:sz w:val="24"/>
          <w:szCs w:val="24"/>
        </w:rPr>
        <w:t>â</w:t>
      </w:r>
      <w:r w:rsidR="00A05510" w:rsidRPr="00A05510">
        <w:rPr>
          <w:rFonts w:cstheme="minorHAnsi"/>
          <w:bCs/>
          <w:i/>
          <w:iCs/>
          <w:sz w:val="24"/>
          <w:szCs w:val="24"/>
        </w:rPr>
        <w:t>yelerin Hik</w:t>
      </w:r>
      <w:r w:rsidR="00793179">
        <w:rPr>
          <w:rFonts w:cstheme="minorHAnsi"/>
          <w:bCs/>
          <w:i/>
          <w:iCs/>
          <w:sz w:val="24"/>
          <w:szCs w:val="24"/>
        </w:rPr>
        <w:t>â</w:t>
      </w:r>
      <w:r w:rsidR="00A05510" w:rsidRPr="00A05510">
        <w:rPr>
          <w:rFonts w:cstheme="minorHAnsi"/>
          <w:bCs/>
          <w:i/>
          <w:iCs/>
          <w:sz w:val="24"/>
          <w:szCs w:val="24"/>
        </w:rPr>
        <w:t>yesi</w:t>
      </w:r>
      <w:r w:rsidR="00A05510">
        <w:rPr>
          <w:rFonts w:cstheme="minorHAnsi"/>
          <w:bCs/>
          <w:sz w:val="24"/>
          <w:szCs w:val="24"/>
        </w:rPr>
        <w:t xml:space="preserve"> sergisini </w:t>
      </w:r>
      <w:r w:rsidR="00F25A07">
        <w:rPr>
          <w:rFonts w:cstheme="minorHAnsi"/>
          <w:bCs/>
          <w:sz w:val="24"/>
          <w:szCs w:val="24"/>
        </w:rPr>
        <w:t xml:space="preserve">ve müzedeki diğer sergileri </w:t>
      </w:r>
      <w:r w:rsidR="00A05510">
        <w:rPr>
          <w:rFonts w:cstheme="minorHAnsi"/>
          <w:bCs/>
          <w:sz w:val="24"/>
          <w:szCs w:val="24"/>
        </w:rPr>
        <w:t xml:space="preserve">ücretsiz gezebilir. </w:t>
      </w:r>
    </w:p>
    <w:p w14:paraId="5827B4B8" w14:textId="7C8236A8" w:rsidR="00F814FE" w:rsidRPr="00F814FE" w:rsidRDefault="00F814FE" w:rsidP="00F814FE">
      <w:pPr>
        <w:pStyle w:val="NormalWeb"/>
        <w:shd w:val="clear" w:color="auto" w:fill="FFFFFF"/>
        <w:jc w:val="both"/>
        <w:rPr>
          <w:rFonts w:asciiTheme="minorHAnsi" w:hAnsiTheme="minorHAnsi" w:cstheme="minorHAnsi"/>
          <w:b/>
          <w:bCs/>
          <w:i/>
          <w:iCs/>
          <w:color w:val="C00000"/>
          <w:sz w:val="22"/>
          <w:szCs w:val="22"/>
        </w:rPr>
      </w:pPr>
      <w:r>
        <w:rPr>
          <w:rStyle w:val="Vurgu"/>
          <w:rFonts w:asciiTheme="minorHAnsi" w:hAnsiTheme="minorHAnsi" w:cstheme="minorHAnsi"/>
          <w:b/>
          <w:bCs/>
          <w:color w:val="C00000"/>
          <w:sz w:val="22"/>
          <w:szCs w:val="22"/>
        </w:rPr>
        <w:t>Yetişkinlere yönelik etkinliğin b</w:t>
      </w:r>
      <w:r w:rsidRPr="00BD4A2B">
        <w:rPr>
          <w:rStyle w:val="Vurgu"/>
          <w:rFonts w:asciiTheme="minorHAnsi" w:hAnsiTheme="minorHAnsi" w:cstheme="minorHAnsi"/>
          <w:b/>
          <w:bCs/>
          <w:color w:val="C00000"/>
          <w:sz w:val="22"/>
          <w:szCs w:val="22"/>
        </w:rPr>
        <w:t>iletler</w:t>
      </w:r>
      <w:r>
        <w:rPr>
          <w:rStyle w:val="Vurgu"/>
          <w:rFonts w:asciiTheme="minorHAnsi" w:hAnsiTheme="minorHAnsi" w:cstheme="minorHAnsi"/>
          <w:b/>
          <w:bCs/>
          <w:color w:val="C00000"/>
          <w:sz w:val="22"/>
          <w:szCs w:val="22"/>
        </w:rPr>
        <w:t>i</w:t>
      </w:r>
      <w:r w:rsidRPr="00BD4A2B">
        <w:rPr>
          <w:rStyle w:val="Vurgu"/>
          <w:rFonts w:asciiTheme="minorHAnsi" w:hAnsiTheme="minorHAnsi" w:cstheme="minorHAnsi"/>
          <w:b/>
          <w:bCs/>
          <w:color w:val="C00000"/>
          <w:sz w:val="22"/>
          <w:szCs w:val="22"/>
        </w:rPr>
        <w:t xml:space="preserve"> </w:t>
      </w:r>
      <w:proofErr w:type="spellStart"/>
      <w:r w:rsidRPr="00BD4A2B">
        <w:rPr>
          <w:rStyle w:val="Vurgu"/>
          <w:rFonts w:asciiTheme="minorHAnsi" w:hAnsiTheme="minorHAnsi" w:cstheme="minorHAnsi"/>
          <w:b/>
          <w:bCs/>
          <w:color w:val="C00000"/>
          <w:sz w:val="22"/>
          <w:szCs w:val="22"/>
        </w:rPr>
        <w:t>Biletix’ten</w:t>
      </w:r>
      <w:proofErr w:type="spellEnd"/>
      <w:r w:rsidRPr="00BD4A2B">
        <w:rPr>
          <w:rStyle w:val="Vurgu"/>
          <w:rFonts w:asciiTheme="minorHAnsi" w:hAnsiTheme="minorHAnsi" w:cstheme="minorHAnsi"/>
          <w:b/>
          <w:bCs/>
          <w:color w:val="C00000"/>
          <w:sz w:val="22"/>
          <w:szCs w:val="22"/>
        </w:rPr>
        <w:t xml:space="preserve"> veya etkinlik günü Pera Müzesi resepsiyonundan </w:t>
      </w:r>
      <w:r>
        <w:rPr>
          <w:rStyle w:val="Vurgu"/>
          <w:rFonts w:asciiTheme="minorHAnsi" w:hAnsiTheme="minorHAnsi" w:cstheme="minorHAnsi"/>
          <w:b/>
          <w:bCs/>
          <w:color w:val="C00000"/>
          <w:sz w:val="22"/>
          <w:szCs w:val="22"/>
        </w:rPr>
        <w:t>alınabilir</w:t>
      </w:r>
      <w:r w:rsidRPr="00BD4A2B">
        <w:rPr>
          <w:rStyle w:val="Vurgu"/>
          <w:rFonts w:asciiTheme="minorHAnsi" w:hAnsiTheme="minorHAnsi" w:cstheme="minorHAnsi"/>
          <w:b/>
          <w:bCs/>
          <w:color w:val="C00000"/>
          <w:sz w:val="22"/>
          <w:szCs w:val="22"/>
        </w:rPr>
        <w:t xml:space="preserve">. Pera Müzesi </w:t>
      </w:r>
      <w:proofErr w:type="spellStart"/>
      <w:r w:rsidRPr="00BD4A2B">
        <w:rPr>
          <w:rStyle w:val="Vurgu"/>
          <w:rFonts w:asciiTheme="minorHAnsi" w:hAnsiTheme="minorHAnsi" w:cstheme="minorHAnsi"/>
          <w:b/>
          <w:bCs/>
          <w:color w:val="C00000"/>
          <w:sz w:val="22"/>
          <w:szCs w:val="22"/>
        </w:rPr>
        <w:t>Dostları'na</w:t>
      </w:r>
      <w:proofErr w:type="spellEnd"/>
      <w:r w:rsidRPr="00BD4A2B">
        <w:rPr>
          <w:rStyle w:val="Vurgu"/>
          <w:rFonts w:asciiTheme="minorHAnsi" w:hAnsiTheme="minorHAnsi" w:cstheme="minorHAnsi"/>
          <w:b/>
          <w:bCs/>
          <w:color w:val="C00000"/>
          <w:sz w:val="22"/>
          <w:szCs w:val="22"/>
        </w:rPr>
        <w:t xml:space="preserve"> </w:t>
      </w:r>
      <w:proofErr w:type="gramStart"/>
      <w:r w:rsidRPr="00BD4A2B">
        <w:rPr>
          <w:rStyle w:val="Vurgu"/>
          <w:rFonts w:asciiTheme="minorHAnsi" w:hAnsiTheme="minorHAnsi" w:cstheme="minorHAnsi"/>
          <w:b/>
          <w:bCs/>
          <w:color w:val="C00000"/>
          <w:sz w:val="22"/>
          <w:szCs w:val="22"/>
        </w:rPr>
        <w:t>%50</w:t>
      </w:r>
      <w:proofErr w:type="gramEnd"/>
      <w:r w:rsidRPr="00BD4A2B">
        <w:rPr>
          <w:rStyle w:val="Vurgu"/>
          <w:rFonts w:asciiTheme="minorHAnsi" w:hAnsiTheme="minorHAnsi" w:cstheme="minorHAnsi"/>
          <w:b/>
          <w:bCs/>
          <w:color w:val="C00000"/>
          <w:sz w:val="22"/>
          <w:szCs w:val="22"/>
        </w:rPr>
        <w:t xml:space="preserve"> indirim uygulanmaktadır. Yerler sınırlı ve numarasızdır. </w:t>
      </w:r>
    </w:p>
    <w:p w14:paraId="07593510" w14:textId="2A093969" w:rsidR="000338C2" w:rsidRPr="00000C68" w:rsidRDefault="000338C2" w:rsidP="000F2176">
      <w:pPr>
        <w:pStyle w:val="BodyA"/>
        <w:widowControl w:val="0"/>
        <w:jc w:val="both"/>
        <w:rPr>
          <w:rFonts w:asciiTheme="minorHAnsi" w:eastAsia="Calibri" w:hAnsiTheme="minorHAnsi" w:cstheme="minorHAnsi"/>
          <w:b/>
          <w:bCs/>
          <w:noProof/>
          <w:sz w:val="22"/>
          <w:szCs w:val="22"/>
          <w:u w:val="single"/>
        </w:rPr>
      </w:pPr>
      <w:r w:rsidRPr="00000C68">
        <w:rPr>
          <w:rFonts w:asciiTheme="minorHAnsi" w:eastAsia="Calibri" w:hAnsiTheme="minorHAnsi" w:cstheme="minorHAnsi"/>
          <w:b/>
          <w:bCs/>
          <w:noProof/>
          <w:sz w:val="22"/>
          <w:szCs w:val="22"/>
          <w:u w:val="single"/>
        </w:rPr>
        <w:t>Detaylı bilgi:</w:t>
      </w:r>
    </w:p>
    <w:p w14:paraId="04555605" w14:textId="77777777" w:rsidR="000338C2" w:rsidRPr="00000C68" w:rsidRDefault="000338C2" w:rsidP="000F2176">
      <w:pPr>
        <w:pStyle w:val="Normal1"/>
        <w:widowControl w:val="0"/>
        <w:jc w:val="both"/>
        <w:rPr>
          <w:rFonts w:asciiTheme="minorHAnsi" w:eastAsia="Calibri" w:hAnsiTheme="minorHAnsi" w:cstheme="minorHAnsi"/>
          <w:noProof/>
          <w:sz w:val="22"/>
          <w:szCs w:val="22"/>
          <w:lang w:val="tr-TR"/>
        </w:rPr>
      </w:pPr>
      <w:r w:rsidRPr="00000C68">
        <w:rPr>
          <w:rFonts w:asciiTheme="minorHAnsi" w:eastAsia="Calibri" w:hAnsiTheme="minorHAnsi" w:cstheme="minorHAnsi"/>
          <w:noProof/>
          <w:sz w:val="22"/>
          <w:szCs w:val="22"/>
          <w:lang w:val="tr-TR"/>
        </w:rPr>
        <w:t xml:space="preserve">Amber Eroyan - Grup 7 İletişim / </w:t>
      </w:r>
      <w:hyperlink r:id="rId10" w:history="1">
        <w:r w:rsidRPr="00000C68">
          <w:rPr>
            <w:rStyle w:val="Kpr"/>
            <w:rFonts w:asciiTheme="minorHAnsi" w:eastAsia="Calibri" w:hAnsiTheme="minorHAnsi" w:cstheme="minorHAnsi"/>
            <w:noProof/>
            <w:sz w:val="22"/>
            <w:szCs w:val="22"/>
            <w:lang w:val="tr-TR"/>
          </w:rPr>
          <w:t>aeroyan@grup7.com.tr</w:t>
        </w:r>
      </w:hyperlink>
      <w:r w:rsidRPr="00000C68">
        <w:rPr>
          <w:rFonts w:asciiTheme="minorHAnsi" w:eastAsia="Calibri" w:hAnsiTheme="minorHAnsi" w:cstheme="minorHAnsi"/>
          <w:noProof/>
          <w:sz w:val="22"/>
          <w:szCs w:val="22"/>
          <w:lang w:val="tr-TR"/>
        </w:rPr>
        <w:t xml:space="preserve"> / (0212) 292 13 13</w:t>
      </w:r>
    </w:p>
    <w:p w14:paraId="58D1C1ED" w14:textId="77777777" w:rsidR="000338C2" w:rsidRPr="00000C68" w:rsidRDefault="000338C2" w:rsidP="000F2176">
      <w:pPr>
        <w:spacing w:after="0" w:line="240" w:lineRule="auto"/>
        <w:jc w:val="both"/>
        <w:rPr>
          <w:rFonts w:eastAsia="Calibri" w:cstheme="minorHAnsi"/>
          <w:lang w:eastAsia="tr-TR"/>
        </w:rPr>
      </w:pPr>
      <w:r w:rsidRPr="00000C68">
        <w:rPr>
          <w:rFonts w:eastAsia="Calibri" w:cstheme="minorHAnsi"/>
          <w:lang w:eastAsia="tr-TR"/>
        </w:rPr>
        <w:t xml:space="preserve">Damla </w:t>
      </w:r>
      <w:proofErr w:type="spellStart"/>
      <w:proofErr w:type="gramStart"/>
      <w:r w:rsidRPr="00000C68">
        <w:rPr>
          <w:rFonts w:eastAsia="Calibri" w:cstheme="minorHAnsi"/>
          <w:lang w:eastAsia="tr-TR"/>
        </w:rPr>
        <w:t>Pinçe</w:t>
      </w:r>
      <w:proofErr w:type="spellEnd"/>
      <w:r w:rsidRPr="00000C68">
        <w:rPr>
          <w:rFonts w:eastAsia="Calibri" w:cstheme="minorHAnsi"/>
          <w:lang w:eastAsia="tr-TR"/>
        </w:rPr>
        <w:t xml:space="preserve"> -</w:t>
      </w:r>
      <w:proofErr w:type="gramEnd"/>
      <w:r w:rsidRPr="00000C68">
        <w:rPr>
          <w:rFonts w:eastAsia="Calibri" w:cstheme="minorHAnsi"/>
          <w:lang w:eastAsia="tr-TR"/>
        </w:rPr>
        <w:t xml:space="preserve"> Pera Müzesi / </w:t>
      </w:r>
      <w:hyperlink r:id="rId11" w:history="1">
        <w:r w:rsidRPr="00000C68">
          <w:rPr>
            <w:rStyle w:val="Kpr"/>
            <w:rFonts w:eastAsia="Calibri" w:cstheme="minorHAnsi"/>
            <w:lang w:eastAsia="tr-TR"/>
          </w:rPr>
          <w:t>damla.pince@peramuzesi.org.tr</w:t>
        </w:r>
      </w:hyperlink>
      <w:r w:rsidRPr="00000C68">
        <w:rPr>
          <w:rFonts w:eastAsia="Calibri" w:cstheme="minorHAnsi"/>
          <w:lang w:eastAsia="tr-TR"/>
        </w:rPr>
        <w:t xml:space="preserve"> / (212) 334 09 00</w:t>
      </w:r>
    </w:p>
    <w:p w14:paraId="40789EDE" w14:textId="77777777" w:rsidR="00CB7D55" w:rsidRPr="003B754B" w:rsidRDefault="00CB7D55" w:rsidP="000F2176">
      <w:pPr>
        <w:pStyle w:val="Pa9"/>
        <w:spacing w:line="240" w:lineRule="auto"/>
        <w:jc w:val="both"/>
        <w:rPr>
          <w:rStyle w:val="A7"/>
          <w:rFonts w:asciiTheme="minorHAnsi" w:hAnsiTheme="minorHAnsi" w:cstheme="minorHAnsi"/>
          <w:b/>
          <w:bCs/>
          <w:sz w:val="22"/>
          <w:szCs w:val="22"/>
          <w:u w:val="single"/>
        </w:rPr>
      </w:pPr>
    </w:p>
    <w:p w14:paraId="2C0DDC4E" w14:textId="77777777" w:rsidR="00EB001A" w:rsidRPr="00EB001A" w:rsidRDefault="00EB001A" w:rsidP="00EB001A">
      <w:pPr>
        <w:pStyle w:val="BodyA"/>
        <w:widowControl w:val="0"/>
        <w:jc w:val="both"/>
        <w:rPr>
          <w:rFonts w:asciiTheme="minorHAnsi" w:eastAsia="Calibri" w:hAnsiTheme="minorHAnsi" w:cstheme="minorHAnsi"/>
          <w:b/>
          <w:bCs/>
          <w:noProof/>
          <w:color w:val="595959"/>
          <w:sz w:val="20"/>
          <w:szCs w:val="20"/>
        </w:rPr>
      </w:pPr>
      <w:r w:rsidRPr="00EB001A">
        <w:rPr>
          <w:rFonts w:asciiTheme="minorHAnsi" w:eastAsia="Calibri" w:hAnsiTheme="minorHAnsi" w:cstheme="minorHAnsi"/>
          <w:b/>
          <w:bCs/>
          <w:noProof/>
          <w:color w:val="595959"/>
          <w:sz w:val="20"/>
          <w:szCs w:val="20"/>
        </w:rPr>
        <w:t>Judith Liberman hakkında</w:t>
      </w:r>
    </w:p>
    <w:p w14:paraId="13D82A84" w14:textId="4651F8F1" w:rsidR="00D37DEC" w:rsidRPr="00EB001A" w:rsidRDefault="00EB001A" w:rsidP="000F2176">
      <w:pPr>
        <w:pStyle w:val="BodyA"/>
        <w:widowControl w:val="0"/>
        <w:jc w:val="both"/>
        <w:rPr>
          <w:rFonts w:asciiTheme="minorHAnsi" w:hAnsiTheme="minorHAnsi" w:cstheme="minorHAnsi"/>
          <w:b/>
          <w:bCs/>
          <w:color w:val="595959"/>
          <w:sz w:val="20"/>
          <w:szCs w:val="20"/>
        </w:rPr>
      </w:pPr>
      <w:r w:rsidRPr="00EB001A">
        <w:rPr>
          <w:rFonts w:asciiTheme="minorHAnsi" w:eastAsia="Calibri" w:hAnsiTheme="minorHAnsi" w:cstheme="minorHAnsi"/>
          <w:noProof/>
          <w:color w:val="595959"/>
          <w:sz w:val="20"/>
          <w:szCs w:val="20"/>
        </w:rPr>
        <w:t>Bir masal anlatıcısı ve sanat terapisti. Türkiye’de masal anlatıcılık hareketini yeniden canlandıran isimlerden biri. 1997'den beri</w:t>
      </w:r>
      <w:r w:rsidRPr="00EB001A">
        <w:rPr>
          <w:rFonts w:asciiTheme="minorHAnsi" w:hAnsiTheme="minorHAnsi" w:cstheme="minorHAnsi"/>
          <w:color w:val="595959"/>
          <w:sz w:val="18"/>
          <w:szCs w:val="18"/>
        </w:rPr>
        <w:t xml:space="preserve"> </w:t>
      </w:r>
      <w:r w:rsidRPr="00EB001A">
        <w:rPr>
          <w:rFonts w:asciiTheme="minorHAnsi" w:hAnsiTheme="minorHAnsi" w:cstheme="minorHAnsi"/>
          <w:color w:val="595959"/>
          <w:sz w:val="20"/>
          <w:szCs w:val="20"/>
        </w:rPr>
        <w:t>masal anlatıyor ve binlerce katılımcıya masal anlatıcılığı eğitimleri veriyor. NTV Radyo’da pek çok değerli konukla “Masal Bu Ya” radyo programını hazırladı ve sundu. Bugün masallarını ve programlarını “Şarkılı Masallar” YouTube kanalında sürdürüyor.</w:t>
      </w:r>
      <w:r>
        <w:rPr>
          <w:rFonts w:asciiTheme="minorHAnsi" w:hAnsiTheme="minorHAnsi" w:cstheme="minorHAnsi"/>
          <w:b/>
          <w:bCs/>
          <w:color w:val="595959"/>
          <w:sz w:val="20"/>
          <w:szCs w:val="20"/>
        </w:rPr>
        <w:t xml:space="preserve"> </w:t>
      </w:r>
      <w:r w:rsidRPr="00EB001A">
        <w:rPr>
          <w:rFonts w:asciiTheme="minorHAnsi" w:hAnsiTheme="minorHAnsi" w:cstheme="minorHAnsi"/>
          <w:i/>
          <w:iCs/>
          <w:color w:val="595959"/>
          <w:sz w:val="20"/>
          <w:szCs w:val="20"/>
        </w:rPr>
        <w:t>Masal Terapi</w:t>
      </w:r>
      <w:r w:rsidRPr="00EB001A">
        <w:rPr>
          <w:rFonts w:asciiTheme="minorHAnsi" w:hAnsiTheme="minorHAnsi" w:cstheme="minorHAnsi"/>
          <w:color w:val="595959"/>
          <w:sz w:val="20"/>
          <w:szCs w:val="20"/>
        </w:rPr>
        <w:t xml:space="preserve">, </w:t>
      </w:r>
      <w:r w:rsidRPr="00EB001A">
        <w:rPr>
          <w:rFonts w:asciiTheme="minorHAnsi" w:hAnsiTheme="minorHAnsi" w:cstheme="minorHAnsi"/>
          <w:i/>
          <w:iCs/>
          <w:color w:val="595959"/>
          <w:sz w:val="20"/>
          <w:szCs w:val="20"/>
        </w:rPr>
        <w:t>Masallarla Yola Çık</w:t>
      </w:r>
      <w:r w:rsidRPr="00EB001A">
        <w:rPr>
          <w:rFonts w:asciiTheme="minorHAnsi" w:hAnsiTheme="minorHAnsi" w:cstheme="minorHAnsi"/>
          <w:color w:val="595959"/>
          <w:sz w:val="20"/>
          <w:szCs w:val="20"/>
        </w:rPr>
        <w:t xml:space="preserve">, </w:t>
      </w:r>
      <w:r w:rsidRPr="00EB001A">
        <w:rPr>
          <w:rFonts w:asciiTheme="minorHAnsi" w:hAnsiTheme="minorHAnsi" w:cstheme="minorHAnsi"/>
          <w:i/>
          <w:iCs/>
          <w:color w:val="595959"/>
          <w:sz w:val="20"/>
          <w:szCs w:val="20"/>
        </w:rPr>
        <w:t>Bir Masal İyi Gelir</w:t>
      </w:r>
      <w:r w:rsidRPr="00EB001A">
        <w:rPr>
          <w:rFonts w:asciiTheme="minorHAnsi" w:hAnsiTheme="minorHAnsi" w:cstheme="minorHAnsi"/>
          <w:color w:val="595959"/>
          <w:sz w:val="20"/>
          <w:szCs w:val="20"/>
        </w:rPr>
        <w:t xml:space="preserve">, </w:t>
      </w:r>
      <w:r w:rsidRPr="00EB001A">
        <w:rPr>
          <w:rFonts w:asciiTheme="minorHAnsi" w:hAnsiTheme="minorHAnsi" w:cstheme="minorHAnsi"/>
          <w:i/>
          <w:iCs/>
          <w:color w:val="595959"/>
          <w:sz w:val="20"/>
          <w:szCs w:val="20"/>
        </w:rPr>
        <w:t>Önce Hayal</w:t>
      </w:r>
      <w:r w:rsidRPr="00EB001A">
        <w:rPr>
          <w:rFonts w:asciiTheme="minorHAnsi" w:hAnsiTheme="minorHAnsi" w:cstheme="minorHAnsi"/>
          <w:color w:val="595959"/>
          <w:sz w:val="20"/>
          <w:szCs w:val="20"/>
        </w:rPr>
        <w:t xml:space="preserve">, </w:t>
      </w:r>
      <w:r w:rsidRPr="00EB001A">
        <w:rPr>
          <w:rFonts w:asciiTheme="minorHAnsi" w:hAnsiTheme="minorHAnsi" w:cstheme="minorHAnsi"/>
          <w:i/>
          <w:iCs/>
          <w:color w:val="595959"/>
          <w:sz w:val="20"/>
          <w:szCs w:val="20"/>
        </w:rPr>
        <w:t>Taş Çorbası</w:t>
      </w:r>
      <w:r w:rsidRPr="00EB001A">
        <w:rPr>
          <w:rFonts w:asciiTheme="minorHAnsi" w:hAnsiTheme="minorHAnsi" w:cstheme="minorHAnsi"/>
          <w:color w:val="595959"/>
          <w:sz w:val="20"/>
          <w:szCs w:val="20"/>
        </w:rPr>
        <w:t xml:space="preserve">, </w:t>
      </w:r>
      <w:proofErr w:type="spellStart"/>
      <w:r w:rsidRPr="00EB001A">
        <w:rPr>
          <w:rFonts w:asciiTheme="minorHAnsi" w:hAnsiTheme="minorHAnsi" w:cstheme="minorHAnsi"/>
          <w:i/>
          <w:iCs/>
          <w:color w:val="595959"/>
          <w:sz w:val="20"/>
          <w:szCs w:val="20"/>
        </w:rPr>
        <w:t>Yolaçık</w:t>
      </w:r>
      <w:proofErr w:type="spellEnd"/>
      <w:r w:rsidRPr="00EB001A">
        <w:rPr>
          <w:rFonts w:asciiTheme="minorHAnsi" w:hAnsiTheme="minorHAnsi" w:cstheme="minorHAnsi"/>
          <w:color w:val="595959"/>
          <w:sz w:val="20"/>
          <w:szCs w:val="20"/>
        </w:rPr>
        <w:t xml:space="preserve"> ve </w:t>
      </w:r>
      <w:r w:rsidRPr="00EB001A">
        <w:rPr>
          <w:rFonts w:asciiTheme="minorHAnsi" w:hAnsiTheme="minorHAnsi" w:cstheme="minorHAnsi"/>
          <w:i/>
          <w:iCs/>
          <w:color w:val="595959"/>
          <w:sz w:val="20"/>
          <w:szCs w:val="20"/>
        </w:rPr>
        <w:t>Mutluluk Bir Kıvılcım</w:t>
      </w:r>
      <w:r w:rsidRPr="00EB001A">
        <w:rPr>
          <w:rFonts w:asciiTheme="minorHAnsi" w:hAnsiTheme="minorHAnsi" w:cstheme="minorHAnsi"/>
          <w:color w:val="595959"/>
          <w:sz w:val="20"/>
          <w:szCs w:val="20"/>
        </w:rPr>
        <w:t xml:space="preserve"> kitaplarının da yazarı olan Judith </w:t>
      </w:r>
      <w:proofErr w:type="spellStart"/>
      <w:r w:rsidRPr="00EB001A">
        <w:rPr>
          <w:rFonts w:asciiTheme="minorHAnsi" w:hAnsiTheme="minorHAnsi" w:cstheme="minorHAnsi"/>
          <w:color w:val="595959"/>
          <w:sz w:val="20"/>
          <w:szCs w:val="20"/>
        </w:rPr>
        <w:t>Liberman</w:t>
      </w:r>
      <w:proofErr w:type="spellEnd"/>
      <w:r w:rsidRPr="00EB001A">
        <w:rPr>
          <w:rFonts w:asciiTheme="minorHAnsi" w:hAnsiTheme="minorHAnsi" w:cstheme="minorHAnsi"/>
          <w:color w:val="595959"/>
          <w:sz w:val="20"/>
          <w:szCs w:val="20"/>
        </w:rPr>
        <w:t>, dünyanın duyduğu masallar değişirse, dünyanın da değişebileceğine inanıyor.</w:t>
      </w:r>
      <w:r>
        <w:rPr>
          <w:rFonts w:asciiTheme="minorHAnsi" w:hAnsiTheme="minorHAnsi" w:cstheme="minorHAnsi"/>
          <w:b/>
          <w:bCs/>
          <w:color w:val="595959"/>
          <w:sz w:val="20"/>
          <w:szCs w:val="20"/>
        </w:rPr>
        <w:t xml:space="preserve"> </w:t>
      </w:r>
    </w:p>
    <w:p w14:paraId="44F5F73D" w14:textId="77777777" w:rsidR="002F47F5" w:rsidRPr="00204BFA" w:rsidRDefault="002F47F5" w:rsidP="000F2176">
      <w:pPr>
        <w:pStyle w:val="Normal1"/>
        <w:widowControl w:val="0"/>
        <w:jc w:val="both"/>
        <w:rPr>
          <w:rFonts w:asciiTheme="minorHAnsi" w:eastAsia="Calibri" w:hAnsiTheme="minorHAnsi" w:cstheme="minorHAnsi"/>
          <w:noProof/>
          <w:color w:val="595959"/>
          <w:sz w:val="22"/>
          <w:szCs w:val="22"/>
          <w:lang w:val="tr-TR"/>
        </w:rPr>
      </w:pPr>
    </w:p>
    <w:sectPr w:rsidR="002F47F5" w:rsidRPr="00204BFA" w:rsidSect="00112523">
      <w:headerReference w:type="default" r:id="rId12"/>
      <w:footerReference w:type="default" r:id="rId13"/>
      <w:pgSz w:w="11906" w:h="16838"/>
      <w:pgMar w:top="720" w:right="720" w:bottom="426"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FD6F" w14:textId="77777777" w:rsidR="00497218" w:rsidRDefault="00497218" w:rsidP="0003448B">
      <w:pPr>
        <w:spacing w:after="0" w:line="240" w:lineRule="auto"/>
      </w:pPr>
      <w:r>
        <w:separator/>
      </w:r>
    </w:p>
  </w:endnote>
  <w:endnote w:type="continuationSeparator" w:id="0">
    <w:p w14:paraId="3A81486E" w14:textId="77777777" w:rsidR="00497218" w:rsidRDefault="00497218" w:rsidP="0003448B">
      <w:pPr>
        <w:spacing w:after="0" w:line="240" w:lineRule="auto"/>
      </w:pPr>
      <w:r>
        <w:continuationSeparator/>
      </w:r>
    </w:p>
  </w:endnote>
  <w:endnote w:type="continuationNotice" w:id="1">
    <w:p w14:paraId="6588DC45" w14:textId="77777777" w:rsidR="00497218" w:rsidRDefault="00497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elvetica 55 Roman">
    <w:altName w:val="Arial"/>
    <w:panose1 w:val="00000000000000000000"/>
    <w:charset w:val="A2"/>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w:t>
    </w:r>
    <w:proofErr w:type="gramStart"/>
    <w:r>
      <w:rPr>
        <w:rFonts w:ascii="Arial" w:hAnsi="Arial"/>
        <w:sz w:val="16"/>
        <w:szCs w:val="16"/>
      </w:rPr>
      <w:t>Tepebaşı -</w:t>
    </w:r>
    <w:proofErr w:type="gramEnd"/>
    <w:r>
      <w:rPr>
        <w:rFonts w:ascii="Arial" w:hAnsi="Arial"/>
        <w:sz w:val="16"/>
        <w:szCs w:val="16"/>
      </w:rPr>
      <w:t xml:space="preserve">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9D66" w14:textId="77777777" w:rsidR="00497218" w:rsidRDefault="00497218" w:rsidP="0003448B">
      <w:pPr>
        <w:spacing w:after="0" w:line="240" w:lineRule="auto"/>
      </w:pPr>
      <w:r>
        <w:separator/>
      </w:r>
    </w:p>
  </w:footnote>
  <w:footnote w:type="continuationSeparator" w:id="0">
    <w:p w14:paraId="2F9F1D23" w14:textId="77777777" w:rsidR="00497218" w:rsidRDefault="00497218" w:rsidP="0003448B">
      <w:pPr>
        <w:spacing w:after="0" w:line="240" w:lineRule="auto"/>
      </w:pPr>
      <w:r>
        <w:continuationSeparator/>
      </w:r>
    </w:p>
  </w:footnote>
  <w:footnote w:type="continuationNotice" w:id="1">
    <w:p w14:paraId="1C9EF8A9" w14:textId="77777777" w:rsidR="00497218" w:rsidRDefault="004972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5"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8B"/>
    <w:rsid w:val="00000C68"/>
    <w:rsid w:val="0000185B"/>
    <w:rsid w:val="00001AD3"/>
    <w:rsid w:val="0001039F"/>
    <w:rsid w:val="00013C59"/>
    <w:rsid w:val="0001702E"/>
    <w:rsid w:val="0002181D"/>
    <w:rsid w:val="00024B65"/>
    <w:rsid w:val="00024CE5"/>
    <w:rsid w:val="0002703A"/>
    <w:rsid w:val="00032AE3"/>
    <w:rsid w:val="000338C2"/>
    <w:rsid w:val="0003448B"/>
    <w:rsid w:val="00034E4B"/>
    <w:rsid w:val="00040049"/>
    <w:rsid w:val="000401B6"/>
    <w:rsid w:val="00042BA8"/>
    <w:rsid w:val="00053894"/>
    <w:rsid w:val="00054806"/>
    <w:rsid w:val="00055B90"/>
    <w:rsid w:val="00057AB1"/>
    <w:rsid w:val="00057C60"/>
    <w:rsid w:val="00060B61"/>
    <w:rsid w:val="00061C15"/>
    <w:rsid w:val="00061F8D"/>
    <w:rsid w:val="00072A32"/>
    <w:rsid w:val="00075D15"/>
    <w:rsid w:val="00077C62"/>
    <w:rsid w:val="00084E23"/>
    <w:rsid w:val="0008619F"/>
    <w:rsid w:val="00093BAB"/>
    <w:rsid w:val="00093F3F"/>
    <w:rsid w:val="00094389"/>
    <w:rsid w:val="000A4201"/>
    <w:rsid w:val="000A432E"/>
    <w:rsid w:val="000A4FFF"/>
    <w:rsid w:val="000A533E"/>
    <w:rsid w:val="000B4178"/>
    <w:rsid w:val="000B59A9"/>
    <w:rsid w:val="000B6F0C"/>
    <w:rsid w:val="000C1F3F"/>
    <w:rsid w:val="000C358D"/>
    <w:rsid w:val="000C39B0"/>
    <w:rsid w:val="000C4890"/>
    <w:rsid w:val="000C5FA1"/>
    <w:rsid w:val="000C6968"/>
    <w:rsid w:val="000D4265"/>
    <w:rsid w:val="000F2176"/>
    <w:rsid w:val="000F387D"/>
    <w:rsid w:val="000F6333"/>
    <w:rsid w:val="0010019E"/>
    <w:rsid w:val="001041AB"/>
    <w:rsid w:val="001042D6"/>
    <w:rsid w:val="001059AD"/>
    <w:rsid w:val="001062AF"/>
    <w:rsid w:val="0011159B"/>
    <w:rsid w:val="00112523"/>
    <w:rsid w:val="00115D75"/>
    <w:rsid w:val="00117ACC"/>
    <w:rsid w:val="001249C0"/>
    <w:rsid w:val="001270FB"/>
    <w:rsid w:val="001274F4"/>
    <w:rsid w:val="00133492"/>
    <w:rsid w:val="00133F99"/>
    <w:rsid w:val="00136134"/>
    <w:rsid w:val="00142BE5"/>
    <w:rsid w:val="00142EEC"/>
    <w:rsid w:val="00144D25"/>
    <w:rsid w:val="0014545D"/>
    <w:rsid w:val="0015280E"/>
    <w:rsid w:val="001544CA"/>
    <w:rsid w:val="0015615D"/>
    <w:rsid w:val="001561A1"/>
    <w:rsid w:val="00175DA0"/>
    <w:rsid w:val="001762D4"/>
    <w:rsid w:val="0018197A"/>
    <w:rsid w:val="00184EA4"/>
    <w:rsid w:val="001A7A04"/>
    <w:rsid w:val="001B03A7"/>
    <w:rsid w:val="001B2F5F"/>
    <w:rsid w:val="001B58B9"/>
    <w:rsid w:val="001B789C"/>
    <w:rsid w:val="001C2C5B"/>
    <w:rsid w:val="001C6C52"/>
    <w:rsid w:val="001D2489"/>
    <w:rsid w:val="001D2799"/>
    <w:rsid w:val="001D5337"/>
    <w:rsid w:val="001D6737"/>
    <w:rsid w:val="001E46C8"/>
    <w:rsid w:val="001F02AC"/>
    <w:rsid w:val="001F2E47"/>
    <w:rsid w:val="001F336D"/>
    <w:rsid w:val="00203A5A"/>
    <w:rsid w:val="002048D2"/>
    <w:rsid w:val="00204BFA"/>
    <w:rsid w:val="00207801"/>
    <w:rsid w:val="0021280D"/>
    <w:rsid w:val="00217222"/>
    <w:rsid w:val="00223039"/>
    <w:rsid w:val="00227328"/>
    <w:rsid w:val="00230246"/>
    <w:rsid w:val="00231BDE"/>
    <w:rsid w:val="00243A11"/>
    <w:rsid w:val="002451BD"/>
    <w:rsid w:val="00261399"/>
    <w:rsid w:val="00262BFA"/>
    <w:rsid w:val="002708FF"/>
    <w:rsid w:val="0027090E"/>
    <w:rsid w:val="0027126D"/>
    <w:rsid w:val="00280DF8"/>
    <w:rsid w:val="0028151C"/>
    <w:rsid w:val="00281735"/>
    <w:rsid w:val="00283519"/>
    <w:rsid w:val="002845B9"/>
    <w:rsid w:val="0028668D"/>
    <w:rsid w:val="0028677B"/>
    <w:rsid w:val="0029094B"/>
    <w:rsid w:val="0029375F"/>
    <w:rsid w:val="002A0C41"/>
    <w:rsid w:val="002A13F3"/>
    <w:rsid w:val="002A51D3"/>
    <w:rsid w:val="002B0377"/>
    <w:rsid w:val="002B5027"/>
    <w:rsid w:val="002B6519"/>
    <w:rsid w:val="002B69EA"/>
    <w:rsid w:val="002C3067"/>
    <w:rsid w:val="002C37F7"/>
    <w:rsid w:val="002C5603"/>
    <w:rsid w:val="002D1A0D"/>
    <w:rsid w:val="002D1A52"/>
    <w:rsid w:val="002D6DA8"/>
    <w:rsid w:val="002E5D3B"/>
    <w:rsid w:val="002F3812"/>
    <w:rsid w:val="002F44DB"/>
    <w:rsid w:val="002F47F5"/>
    <w:rsid w:val="002F5E8E"/>
    <w:rsid w:val="00300029"/>
    <w:rsid w:val="003034D3"/>
    <w:rsid w:val="0030423C"/>
    <w:rsid w:val="00304D0C"/>
    <w:rsid w:val="003114A4"/>
    <w:rsid w:val="00314213"/>
    <w:rsid w:val="003159B5"/>
    <w:rsid w:val="00321C52"/>
    <w:rsid w:val="003307F4"/>
    <w:rsid w:val="003308AA"/>
    <w:rsid w:val="00332DB9"/>
    <w:rsid w:val="003359EB"/>
    <w:rsid w:val="00335AA1"/>
    <w:rsid w:val="00341D87"/>
    <w:rsid w:val="0035219E"/>
    <w:rsid w:val="00357E29"/>
    <w:rsid w:val="00360B08"/>
    <w:rsid w:val="00370CB9"/>
    <w:rsid w:val="00371271"/>
    <w:rsid w:val="00373772"/>
    <w:rsid w:val="003744B3"/>
    <w:rsid w:val="00376459"/>
    <w:rsid w:val="00390EBF"/>
    <w:rsid w:val="003A01C5"/>
    <w:rsid w:val="003A23BA"/>
    <w:rsid w:val="003A4596"/>
    <w:rsid w:val="003B17F9"/>
    <w:rsid w:val="003B6A38"/>
    <w:rsid w:val="003B6C08"/>
    <w:rsid w:val="003B6DE8"/>
    <w:rsid w:val="003B754B"/>
    <w:rsid w:val="003C6D2F"/>
    <w:rsid w:val="003D27F1"/>
    <w:rsid w:val="003D4BDF"/>
    <w:rsid w:val="003D6928"/>
    <w:rsid w:val="003E15E8"/>
    <w:rsid w:val="003E1D18"/>
    <w:rsid w:val="003E5BCB"/>
    <w:rsid w:val="003E76A2"/>
    <w:rsid w:val="003F2015"/>
    <w:rsid w:val="004013B2"/>
    <w:rsid w:val="004058BA"/>
    <w:rsid w:val="00411E12"/>
    <w:rsid w:val="00415273"/>
    <w:rsid w:val="00415F1A"/>
    <w:rsid w:val="00416597"/>
    <w:rsid w:val="00422BEB"/>
    <w:rsid w:val="00435BCC"/>
    <w:rsid w:val="00442B9C"/>
    <w:rsid w:val="0044310A"/>
    <w:rsid w:val="00443721"/>
    <w:rsid w:val="00447416"/>
    <w:rsid w:val="0045241D"/>
    <w:rsid w:val="00453CBD"/>
    <w:rsid w:val="00453D54"/>
    <w:rsid w:val="00467C3A"/>
    <w:rsid w:val="00471D47"/>
    <w:rsid w:val="004758D6"/>
    <w:rsid w:val="00482E17"/>
    <w:rsid w:val="004835AC"/>
    <w:rsid w:val="00485E2C"/>
    <w:rsid w:val="00487F23"/>
    <w:rsid w:val="00490A8D"/>
    <w:rsid w:val="0049129A"/>
    <w:rsid w:val="00492CC8"/>
    <w:rsid w:val="00494786"/>
    <w:rsid w:val="00497218"/>
    <w:rsid w:val="004A2AF1"/>
    <w:rsid w:val="004A3B3D"/>
    <w:rsid w:val="004A45AB"/>
    <w:rsid w:val="004B1E33"/>
    <w:rsid w:val="004B4594"/>
    <w:rsid w:val="004B7182"/>
    <w:rsid w:val="004B7ADF"/>
    <w:rsid w:val="004D2E16"/>
    <w:rsid w:val="004E399F"/>
    <w:rsid w:val="004E629A"/>
    <w:rsid w:val="004F0A61"/>
    <w:rsid w:val="005003C1"/>
    <w:rsid w:val="00503137"/>
    <w:rsid w:val="005040C4"/>
    <w:rsid w:val="00514A88"/>
    <w:rsid w:val="0051502F"/>
    <w:rsid w:val="00521D91"/>
    <w:rsid w:val="005221EF"/>
    <w:rsid w:val="00525455"/>
    <w:rsid w:val="00525D21"/>
    <w:rsid w:val="00552509"/>
    <w:rsid w:val="0056504C"/>
    <w:rsid w:val="00565836"/>
    <w:rsid w:val="0056608E"/>
    <w:rsid w:val="00570940"/>
    <w:rsid w:val="005767C2"/>
    <w:rsid w:val="00580EC3"/>
    <w:rsid w:val="0058197D"/>
    <w:rsid w:val="005838F1"/>
    <w:rsid w:val="00585E9D"/>
    <w:rsid w:val="00593348"/>
    <w:rsid w:val="0059473B"/>
    <w:rsid w:val="00596E67"/>
    <w:rsid w:val="005A21BC"/>
    <w:rsid w:val="005A38EF"/>
    <w:rsid w:val="005A5489"/>
    <w:rsid w:val="005B2452"/>
    <w:rsid w:val="005B3CD9"/>
    <w:rsid w:val="005B447F"/>
    <w:rsid w:val="005B49D4"/>
    <w:rsid w:val="005B63BF"/>
    <w:rsid w:val="005B6A1F"/>
    <w:rsid w:val="005C01D0"/>
    <w:rsid w:val="005C0CD9"/>
    <w:rsid w:val="005C3FA7"/>
    <w:rsid w:val="005C6CDD"/>
    <w:rsid w:val="005D0558"/>
    <w:rsid w:val="005D476E"/>
    <w:rsid w:val="005D4AC3"/>
    <w:rsid w:val="005E1768"/>
    <w:rsid w:val="005E1F56"/>
    <w:rsid w:val="005E750E"/>
    <w:rsid w:val="005F0F21"/>
    <w:rsid w:val="005F265D"/>
    <w:rsid w:val="005F3367"/>
    <w:rsid w:val="005F4505"/>
    <w:rsid w:val="0060110F"/>
    <w:rsid w:val="006018ED"/>
    <w:rsid w:val="00602518"/>
    <w:rsid w:val="0060409C"/>
    <w:rsid w:val="00610CB6"/>
    <w:rsid w:val="0061557E"/>
    <w:rsid w:val="00617962"/>
    <w:rsid w:val="00630895"/>
    <w:rsid w:val="00630E29"/>
    <w:rsid w:val="006319F5"/>
    <w:rsid w:val="00632E3C"/>
    <w:rsid w:val="006338C5"/>
    <w:rsid w:val="00645B7B"/>
    <w:rsid w:val="006501BD"/>
    <w:rsid w:val="00654682"/>
    <w:rsid w:val="00662BF4"/>
    <w:rsid w:val="00663839"/>
    <w:rsid w:val="00667691"/>
    <w:rsid w:val="00673D25"/>
    <w:rsid w:val="006760A0"/>
    <w:rsid w:val="00684021"/>
    <w:rsid w:val="006840D1"/>
    <w:rsid w:val="00690C28"/>
    <w:rsid w:val="0069554E"/>
    <w:rsid w:val="006A1398"/>
    <w:rsid w:val="006B0615"/>
    <w:rsid w:val="006B3F29"/>
    <w:rsid w:val="006B5C78"/>
    <w:rsid w:val="006B7076"/>
    <w:rsid w:val="006C2C23"/>
    <w:rsid w:val="006D2326"/>
    <w:rsid w:val="006D3122"/>
    <w:rsid w:val="006D325A"/>
    <w:rsid w:val="006E2773"/>
    <w:rsid w:val="006E3BA4"/>
    <w:rsid w:val="006E680F"/>
    <w:rsid w:val="006F069D"/>
    <w:rsid w:val="006F7A36"/>
    <w:rsid w:val="00712D18"/>
    <w:rsid w:val="007142DA"/>
    <w:rsid w:val="00715342"/>
    <w:rsid w:val="0072228B"/>
    <w:rsid w:val="007239FF"/>
    <w:rsid w:val="00724C36"/>
    <w:rsid w:val="007305BA"/>
    <w:rsid w:val="007316DF"/>
    <w:rsid w:val="0074386E"/>
    <w:rsid w:val="00745827"/>
    <w:rsid w:val="00752F0E"/>
    <w:rsid w:val="0075352B"/>
    <w:rsid w:val="007547A4"/>
    <w:rsid w:val="007603FF"/>
    <w:rsid w:val="00760EF0"/>
    <w:rsid w:val="00761C1B"/>
    <w:rsid w:val="00764B7C"/>
    <w:rsid w:val="0076555E"/>
    <w:rsid w:val="007768E3"/>
    <w:rsid w:val="00783D9B"/>
    <w:rsid w:val="007855A1"/>
    <w:rsid w:val="0078561D"/>
    <w:rsid w:val="00790661"/>
    <w:rsid w:val="00793179"/>
    <w:rsid w:val="007943B2"/>
    <w:rsid w:val="0079476D"/>
    <w:rsid w:val="00795AC6"/>
    <w:rsid w:val="0079725E"/>
    <w:rsid w:val="007975F9"/>
    <w:rsid w:val="007A2B9F"/>
    <w:rsid w:val="007A3216"/>
    <w:rsid w:val="007A6978"/>
    <w:rsid w:val="007B0F0D"/>
    <w:rsid w:val="007B181D"/>
    <w:rsid w:val="007B2122"/>
    <w:rsid w:val="007B217D"/>
    <w:rsid w:val="007B6DE5"/>
    <w:rsid w:val="007B7550"/>
    <w:rsid w:val="007C056F"/>
    <w:rsid w:val="007C5B1F"/>
    <w:rsid w:val="007C69F7"/>
    <w:rsid w:val="007D10C8"/>
    <w:rsid w:val="007D1EEC"/>
    <w:rsid w:val="007D534F"/>
    <w:rsid w:val="007F5DC6"/>
    <w:rsid w:val="007F7A70"/>
    <w:rsid w:val="00811512"/>
    <w:rsid w:val="00815A5A"/>
    <w:rsid w:val="00817028"/>
    <w:rsid w:val="008171E7"/>
    <w:rsid w:val="008207E9"/>
    <w:rsid w:val="00821F96"/>
    <w:rsid w:val="00823689"/>
    <w:rsid w:val="0082506D"/>
    <w:rsid w:val="00825453"/>
    <w:rsid w:val="0082686A"/>
    <w:rsid w:val="00826989"/>
    <w:rsid w:val="00826A77"/>
    <w:rsid w:val="0083062E"/>
    <w:rsid w:val="00833DF2"/>
    <w:rsid w:val="00836B22"/>
    <w:rsid w:val="00836CD4"/>
    <w:rsid w:val="00842DE7"/>
    <w:rsid w:val="008458EB"/>
    <w:rsid w:val="00851853"/>
    <w:rsid w:val="00854079"/>
    <w:rsid w:val="00854E4F"/>
    <w:rsid w:val="00862A59"/>
    <w:rsid w:val="0086522A"/>
    <w:rsid w:val="008677E8"/>
    <w:rsid w:val="00881631"/>
    <w:rsid w:val="00884E7B"/>
    <w:rsid w:val="00886E16"/>
    <w:rsid w:val="0088716A"/>
    <w:rsid w:val="00895FD4"/>
    <w:rsid w:val="0089685B"/>
    <w:rsid w:val="0089781E"/>
    <w:rsid w:val="008A12A4"/>
    <w:rsid w:val="008A3101"/>
    <w:rsid w:val="008A55A2"/>
    <w:rsid w:val="008A6856"/>
    <w:rsid w:val="008B2C44"/>
    <w:rsid w:val="008C1644"/>
    <w:rsid w:val="008C3E44"/>
    <w:rsid w:val="008C4967"/>
    <w:rsid w:val="008C5A91"/>
    <w:rsid w:val="008D2B23"/>
    <w:rsid w:val="008E49E2"/>
    <w:rsid w:val="008E6168"/>
    <w:rsid w:val="008F4834"/>
    <w:rsid w:val="00904C4D"/>
    <w:rsid w:val="00905672"/>
    <w:rsid w:val="00913FA6"/>
    <w:rsid w:val="00925958"/>
    <w:rsid w:val="009278DA"/>
    <w:rsid w:val="0093310D"/>
    <w:rsid w:val="00934287"/>
    <w:rsid w:val="00934F2C"/>
    <w:rsid w:val="00935F94"/>
    <w:rsid w:val="00936405"/>
    <w:rsid w:val="009436C4"/>
    <w:rsid w:val="00943D5B"/>
    <w:rsid w:val="00956DCF"/>
    <w:rsid w:val="00957AAF"/>
    <w:rsid w:val="0096285F"/>
    <w:rsid w:val="009630CA"/>
    <w:rsid w:val="00963D4F"/>
    <w:rsid w:val="00967F9A"/>
    <w:rsid w:val="00972951"/>
    <w:rsid w:val="00973C79"/>
    <w:rsid w:val="00977B4E"/>
    <w:rsid w:val="00982A85"/>
    <w:rsid w:val="00990E97"/>
    <w:rsid w:val="009950EA"/>
    <w:rsid w:val="00995B65"/>
    <w:rsid w:val="009A1A56"/>
    <w:rsid w:val="009A23F4"/>
    <w:rsid w:val="009A3219"/>
    <w:rsid w:val="009A62D6"/>
    <w:rsid w:val="009A6F66"/>
    <w:rsid w:val="009B0A6D"/>
    <w:rsid w:val="009B3646"/>
    <w:rsid w:val="009C3C99"/>
    <w:rsid w:val="009C4283"/>
    <w:rsid w:val="009C575D"/>
    <w:rsid w:val="009E6879"/>
    <w:rsid w:val="009F0B7F"/>
    <w:rsid w:val="009F35F7"/>
    <w:rsid w:val="009F3CCB"/>
    <w:rsid w:val="009F48E6"/>
    <w:rsid w:val="009F6464"/>
    <w:rsid w:val="00A04F85"/>
    <w:rsid w:val="00A05510"/>
    <w:rsid w:val="00A1190E"/>
    <w:rsid w:val="00A120CE"/>
    <w:rsid w:val="00A2318A"/>
    <w:rsid w:val="00A243E4"/>
    <w:rsid w:val="00A251CB"/>
    <w:rsid w:val="00A2563F"/>
    <w:rsid w:val="00A276D8"/>
    <w:rsid w:val="00A30EED"/>
    <w:rsid w:val="00A5026F"/>
    <w:rsid w:val="00A50EA8"/>
    <w:rsid w:val="00A5180E"/>
    <w:rsid w:val="00A52FFC"/>
    <w:rsid w:val="00A53B32"/>
    <w:rsid w:val="00A56143"/>
    <w:rsid w:val="00A603F5"/>
    <w:rsid w:val="00A63F18"/>
    <w:rsid w:val="00A65AAB"/>
    <w:rsid w:val="00A6675A"/>
    <w:rsid w:val="00A85FF1"/>
    <w:rsid w:val="00A922F4"/>
    <w:rsid w:val="00A92306"/>
    <w:rsid w:val="00A94B7B"/>
    <w:rsid w:val="00A96708"/>
    <w:rsid w:val="00AA3015"/>
    <w:rsid w:val="00AA44AB"/>
    <w:rsid w:val="00AA464F"/>
    <w:rsid w:val="00AA53AA"/>
    <w:rsid w:val="00AA5864"/>
    <w:rsid w:val="00AB138D"/>
    <w:rsid w:val="00AB16A6"/>
    <w:rsid w:val="00AB1A95"/>
    <w:rsid w:val="00AB1B20"/>
    <w:rsid w:val="00AD2B6A"/>
    <w:rsid w:val="00AD402F"/>
    <w:rsid w:val="00AD420D"/>
    <w:rsid w:val="00AD424A"/>
    <w:rsid w:val="00AD50C8"/>
    <w:rsid w:val="00AD6943"/>
    <w:rsid w:val="00AE20CA"/>
    <w:rsid w:val="00AE2BAE"/>
    <w:rsid w:val="00AF48E7"/>
    <w:rsid w:val="00AF5359"/>
    <w:rsid w:val="00AF5E58"/>
    <w:rsid w:val="00AF65E9"/>
    <w:rsid w:val="00B032DF"/>
    <w:rsid w:val="00B04D84"/>
    <w:rsid w:val="00B06272"/>
    <w:rsid w:val="00B07823"/>
    <w:rsid w:val="00B07DA2"/>
    <w:rsid w:val="00B13F06"/>
    <w:rsid w:val="00B14F1D"/>
    <w:rsid w:val="00B22E0A"/>
    <w:rsid w:val="00B24027"/>
    <w:rsid w:val="00B25D44"/>
    <w:rsid w:val="00B25E85"/>
    <w:rsid w:val="00B31C85"/>
    <w:rsid w:val="00B32E67"/>
    <w:rsid w:val="00B338AE"/>
    <w:rsid w:val="00B37223"/>
    <w:rsid w:val="00B37507"/>
    <w:rsid w:val="00B37CC7"/>
    <w:rsid w:val="00B40E13"/>
    <w:rsid w:val="00B44F83"/>
    <w:rsid w:val="00B51B4A"/>
    <w:rsid w:val="00B53C57"/>
    <w:rsid w:val="00B559A7"/>
    <w:rsid w:val="00B61302"/>
    <w:rsid w:val="00B66509"/>
    <w:rsid w:val="00B67428"/>
    <w:rsid w:val="00B718A5"/>
    <w:rsid w:val="00B758F6"/>
    <w:rsid w:val="00B75E48"/>
    <w:rsid w:val="00B76107"/>
    <w:rsid w:val="00B853CA"/>
    <w:rsid w:val="00B859A2"/>
    <w:rsid w:val="00B91C6E"/>
    <w:rsid w:val="00B93FE6"/>
    <w:rsid w:val="00BB0C9B"/>
    <w:rsid w:val="00BB5CB1"/>
    <w:rsid w:val="00BB7300"/>
    <w:rsid w:val="00BC06A6"/>
    <w:rsid w:val="00BC42A4"/>
    <w:rsid w:val="00BC6F9A"/>
    <w:rsid w:val="00BD6FDD"/>
    <w:rsid w:val="00BD7072"/>
    <w:rsid w:val="00BE17A2"/>
    <w:rsid w:val="00BE1B1E"/>
    <w:rsid w:val="00BE3299"/>
    <w:rsid w:val="00BE5C31"/>
    <w:rsid w:val="00BF79E2"/>
    <w:rsid w:val="00C04531"/>
    <w:rsid w:val="00C10083"/>
    <w:rsid w:val="00C13A46"/>
    <w:rsid w:val="00C20488"/>
    <w:rsid w:val="00C32568"/>
    <w:rsid w:val="00C4321E"/>
    <w:rsid w:val="00C444DB"/>
    <w:rsid w:val="00C50B95"/>
    <w:rsid w:val="00C567AF"/>
    <w:rsid w:val="00C60A68"/>
    <w:rsid w:val="00C62C96"/>
    <w:rsid w:val="00C73225"/>
    <w:rsid w:val="00C75FC6"/>
    <w:rsid w:val="00C80584"/>
    <w:rsid w:val="00C84135"/>
    <w:rsid w:val="00C84B1E"/>
    <w:rsid w:val="00CB0958"/>
    <w:rsid w:val="00CB42EA"/>
    <w:rsid w:val="00CB7D55"/>
    <w:rsid w:val="00CC0174"/>
    <w:rsid w:val="00CC1DB1"/>
    <w:rsid w:val="00CC4006"/>
    <w:rsid w:val="00CD28A4"/>
    <w:rsid w:val="00CD3F85"/>
    <w:rsid w:val="00CE1DAE"/>
    <w:rsid w:val="00CE27D7"/>
    <w:rsid w:val="00CE3585"/>
    <w:rsid w:val="00CE76BA"/>
    <w:rsid w:val="00CF59FA"/>
    <w:rsid w:val="00D04F80"/>
    <w:rsid w:val="00D1158B"/>
    <w:rsid w:val="00D14A59"/>
    <w:rsid w:val="00D14BB4"/>
    <w:rsid w:val="00D26058"/>
    <w:rsid w:val="00D32CF6"/>
    <w:rsid w:val="00D339BA"/>
    <w:rsid w:val="00D33B4C"/>
    <w:rsid w:val="00D36FD5"/>
    <w:rsid w:val="00D376AD"/>
    <w:rsid w:val="00D37DEC"/>
    <w:rsid w:val="00D4528F"/>
    <w:rsid w:val="00D50AC6"/>
    <w:rsid w:val="00D52C59"/>
    <w:rsid w:val="00D55A14"/>
    <w:rsid w:val="00D57152"/>
    <w:rsid w:val="00D6296C"/>
    <w:rsid w:val="00D64010"/>
    <w:rsid w:val="00D642EB"/>
    <w:rsid w:val="00D64D5B"/>
    <w:rsid w:val="00D7038F"/>
    <w:rsid w:val="00D70FAC"/>
    <w:rsid w:val="00D80B22"/>
    <w:rsid w:val="00D80F60"/>
    <w:rsid w:val="00D810BE"/>
    <w:rsid w:val="00D8508C"/>
    <w:rsid w:val="00D94B94"/>
    <w:rsid w:val="00D964E3"/>
    <w:rsid w:val="00D96A30"/>
    <w:rsid w:val="00D97B5B"/>
    <w:rsid w:val="00DA3AD3"/>
    <w:rsid w:val="00DA54D4"/>
    <w:rsid w:val="00DA5C6D"/>
    <w:rsid w:val="00DB1903"/>
    <w:rsid w:val="00DB488A"/>
    <w:rsid w:val="00DB72F4"/>
    <w:rsid w:val="00DB7A08"/>
    <w:rsid w:val="00DD2958"/>
    <w:rsid w:val="00DD6FAB"/>
    <w:rsid w:val="00DD7D79"/>
    <w:rsid w:val="00DE34B4"/>
    <w:rsid w:val="00DE44B5"/>
    <w:rsid w:val="00DF0B3D"/>
    <w:rsid w:val="00DF1142"/>
    <w:rsid w:val="00DF3DC2"/>
    <w:rsid w:val="00DF735F"/>
    <w:rsid w:val="00E02AD2"/>
    <w:rsid w:val="00E04B81"/>
    <w:rsid w:val="00E10F1D"/>
    <w:rsid w:val="00E12B35"/>
    <w:rsid w:val="00E15BD6"/>
    <w:rsid w:val="00E23894"/>
    <w:rsid w:val="00E2474D"/>
    <w:rsid w:val="00E26320"/>
    <w:rsid w:val="00E2710B"/>
    <w:rsid w:val="00E357B8"/>
    <w:rsid w:val="00E359AD"/>
    <w:rsid w:val="00E42D42"/>
    <w:rsid w:val="00E601E5"/>
    <w:rsid w:val="00E718CC"/>
    <w:rsid w:val="00E727AB"/>
    <w:rsid w:val="00E85722"/>
    <w:rsid w:val="00E85B92"/>
    <w:rsid w:val="00E87CF0"/>
    <w:rsid w:val="00E90476"/>
    <w:rsid w:val="00E91AC1"/>
    <w:rsid w:val="00E94012"/>
    <w:rsid w:val="00E943DC"/>
    <w:rsid w:val="00E9653E"/>
    <w:rsid w:val="00E96BD2"/>
    <w:rsid w:val="00EA1AF5"/>
    <w:rsid w:val="00EA23DD"/>
    <w:rsid w:val="00EA3649"/>
    <w:rsid w:val="00EB001A"/>
    <w:rsid w:val="00EB5344"/>
    <w:rsid w:val="00EB5D69"/>
    <w:rsid w:val="00EB6020"/>
    <w:rsid w:val="00EB73C7"/>
    <w:rsid w:val="00EC46B4"/>
    <w:rsid w:val="00EC533F"/>
    <w:rsid w:val="00EC55F6"/>
    <w:rsid w:val="00ED1271"/>
    <w:rsid w:val="00ED68F6"/>
    <w:rsid w:val="00ED7B54"/>
    <w:rsid w:val="00EE24A1"/>
    <w:rsid w:val="00EE2DB4"/>
    <w:rsid w:val="00EE774A"/>
    <w:rsid w:val="00EE7937"/>
    <w:rsid w:val="00EF6AA0"/>
    <w:rsid w:val="00F064D3"/>
    <w:rsid w:val="00F101BC"/>
    <w:rsid w:val="00F1387C"/>
    <w:rsid w:val="00F14CCE"/>
    <w:rsid w:val="00F25A07"/>
    <w:rsid w:val="00F25EC4"/>
    <w:rsid w:val="00F3203D"/>
    <w:rsid w:val="00F32632"/>
    <w:rsid w:val="00F40B97"/>
    <w:rsid w:val="00F43C9D"/>
    <w:rsid w:val="00F52C5A"/>
    <w:rsid w:val="00F57E94"/>
    <w:rsid w:val="00F74DFA"/>
    <w:rsid w:val="00F7756B"/>
    <w:rsid w:val="00F80998"/>
    <w:rsid w:val="00F814FE"/>
    <w:rsid w:val="00F82CB2"/>
    <w:rsid w:val="00F923B9"/>
    <w:rsid w:val="00F94742"/>
    <w:rsid w:val="00F95131"/>
    <w:rsid w:val="00F967E5"/>
    <w:rsid w:val="00F976D2"/>
    <w:rsid w:val="00FA28B4"/>
    <w:rsid w:val="00FA301F"/>
    <w:rsid w:val="00FA52AA"/>
    <w:rsid w:val="00FB19AE"/>
    <w:rsid w:val="00FB2272"/>
    <w:rsid w:val="00FB6BB9"/>
    <w:rsid w:val="00FB6CFD"/>
    <w:rsid w:val="00FC1A15"/>
    <w:rsid w:val="00FC5BBC"/>
    <w:rsid w:val="00FC5DCB"/>
    <w:rsid w:val="00FC70EB"/>
    <w:rsid w:val="00FC75BA"/>
    <w:rsid w:val="00FD0233"/>
    <w:rsid w:val="00FE00E0"/>
    <w:rsid w:val="00FF7006"/>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3084F0AF-575C-4DFA-9433-FEED3DE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styleId="zlenenKpr">
    <w:name w:val="FollowedHyperlink"/>
    <w:basedOn w:val="VarsaylanParagrafYazTipi"/>
    <w:uiPriority w:val="99"/>
    <w:semiHidden/>
    <w:unhideWhenUsed/>
    <w:rsid w:val="007F5DC6"/>
    <w:rPr>
      <w:color w:val="954F72" w:themeColor="followedHyperlink"/>
      <w:u w:val="single"/>
    </w:rPr>
  </w:style>
  <w:style w:type="paragraph" w:customStyle="1" w:styleId="BodyA">
    <w:name w:val="Body A"/>
    <w:rsid w:val="00DB72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paragraph" w:customStyle="1" w:styleId="Normal1">
    <w:name w:val="Normal1"/>
    <w:rsid w:val="00DB72F4"/>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B67428"/>
    <w:rPr>
      <w:color w:val="605E5C"/>
      <w:shd w:val="clear" w:color="auto" w:fill="E1DFDD"/>
    </w:rPr>
  </w:style>
  <w:style w:type="paragraph" w:customStyle="1" w:styleId="Pa9">
    <w:name w:val="Pa9"/>
    <w:basedOn w:val="Normal"/>
    <w:uiPriority w:val="99"/>
    <w:rsid w:val="00D96A30"/>
    <w:pPr>
      <w:autoSpaceDE w:val="0"/>
      <w:autoSpaceDN w:val="0"/>
      <w:spacing w:after="0" w:line="221" w:lineRule="atLeast"/>
    </w:pPr>
    <w:rPr>
      <w:rFonts w:ascii="Helvetica 55 Roman" w:hAnsi="Helvetica 55 Roman" w:cs="Times New Roman"/>
      <w:sz w:val="24"/>
      <w:szCs w:val="24"/>
    </w:rPr>
  </w:style>
  <w:style w:type="character" w:customStyle="1" w:styleId="A7">
    <w:name w:val="A7"/>
    <w:basedOn w:val="VarsaylanParagrafYazTipi"/>
    <w:uiPriority w:val="99"/>
    <w:rsid w:val="00D96A30"/>
    <w:rPr>
      <w:rFonts w:ascii="Helvetica 55 Roman" w:hAnsi="Helvetica 55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11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79686828">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45712971">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74169618">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873221507">
      <w:bodyDiv w:val="1"/>
      <w:marLeft w:val="0"/>
      <w:marRight w:val="0"/>
      <w:marTop w:val="0"/>
      <w:marBottom w:val="0"/>
      <w:divBdr>
        <w:top w:val="none" w:sz="0" w:space="0" w:color="auto"/>
        <w:left w:val="none" w:sz="0" w:space="0" w:color="auto"/>
        <w:bottom w:val="none" w:sz="0" w:space="0" w:color="auto"/>
        <w:right w:val="none" w:sz="0" w:space="0" w:color="auto"/>
      </w:divBdr>
    </w:div>
    <w:div w:id="1985355467">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3332567">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masallarin-masali-soz-ve-muzik-arasinda-bir-yolculuk/528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eramuzesi.org.tr/sergi/paula-rego/129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mla.pince@peramuzesi.org.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webSettings" Target="webSettings.xml"/><Relationship Id="rId9" Type="http://schemas.openxmlformats.org/officeDocument/2006/relationships/hyperlink" Target="https://www.peramuzesi.org.tr/etkinlik/masallarin-masali-soz-ve-muzik-arasinda-bir-yolculuk/528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FB767-06CD-4328-AEC1-49A2C1BE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481</Words>
  <Characters>2744</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6</cp:revision>
  <dcterms:created xsi:type="dcterms:W3CDTF">2023-04-03T14:55:00Z</dcterms:created>
  <dcterms:modified xsi:type="dcterms:W3CDTF">2023-04-04T08:38:00Z</dcterms:modified>
</cp:coreProperties>
</file>