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18619" w14:textId="77777777" w:rsidR="00233D66" w:rsidRPr="003327AF" w:rsidRDefault="00233D66" w:rsidP="003A5DDC">
      <w:pPr>
        <w:tabs>
          <w:tab w:val="left" w:pos="1995"/>
        </w:tabs>
        <w:spacing w:after="0" w:line="240" w:lineRule="auto"/>
        <w:outlineLvl w:val="0"/>
        <w:rPr>
          <w:rFonts w:ascii="Calibri" w:hAnsi="Calibri" w:cs="Calibri"/>
          <w:b/>
          <w:u w:val="single"/>
        </w:rPr>
      </w:pPr>
    </w:p>
    <w:p w14:paraId="78226CAF" w14:textId="77777777" w:rsidR="000539BD" w:rsidRPr="003327AF" w:rsidRDefault="000539BD" w:rsidP="003A5DDC">
      <w:pPr>
        <w:tabs>
          <w:tab w:val="left" w:pos="1995"/>
        </w:tabs>
        <w:spacing w:after="0" w:line="240" w:lineRule="auto"/>
        <w:outlineLvl w:val="0"/>
        <w:rPr>
          <w:rFonts w:ascii="Calibri" w:hAnsi="Calibri" w:cs="Calibri"/>
          <w:b/>
          <w:u w:val="single"/>
        </w:rPr>
      </w:pPr>
      <w:r w:rsidRPr="003327AF">
        <w:rPr>
          <w:rFonts w:ascii="Calibri" w:hAnsi="Calibri" w:cs="Calibri"/>
          <w:b/>
          <w:u w:val="single"/>
        </w:rPr>
        <w:t>Basın Bülteni</w:t>
      </w:r>
    </w:p>
    <w:p w14:paraId="18E8A465" w14:textId="6F24D3F0" w:rsidR="000539BD" w:rsidRPr="00D17285" w:rsidRDefault="00687B12" w:rsidP="003A5DDC">
      <w:pPr>
        <w:spacing w:after="0" w:line="240" w:lineRule="auto"/>
        <w:rPr>
          <w:rFonts w:ascii="Calibri" w:hAnsi="Calibri" w:cs="Calibri"/>
        </w:rPr>
      </w:pPr>
      <w:r>
        <w:rPr>
          <w:rFonts w:ascii="Calibri" w:hAnsi="Calibri" w:cs="Calibri"/>
        </w:rPr>
        <w:t>21</w:t>
      </w:r>
      <w:r w:rsidR="003E773E">
        <w:rPr>
          <w:rFonts w:ascii="Calibri" w:hAnsi="Calibri" w:cs="Calibri"/>
        </w:rPr>
        <w:t xml:space="preserve"> </w:t>
      </w:r>
      <w:r>
        <w:rPr>
          <w:rFonts w:ascii="Calibri" w:hAnsi="Calibri" w:cs="Calibri"/>
        </w:rPr>
        <w:t>Şubat</w:t>
      </w:r>
      <w:r w:rsidR="003E773E">
        <w:rPr>
          <w:rFonts w:ascii="Calibri" w:hAnsi="Calibri" w:cs="Calibri"/>
        </w:rPr>
        <w:t xml:space="preserve"> </w:t>
      </w:r>
      <w:r w:rsidR="000539BD" w:rsidRPr="003327AF">
        <w:rPr>
          <w:rFonts w:ascii="Calibri" w:hAnsi="Calibri" w:cs="Calibri"/>
        </w:rPr>
        <w:t>202</w:t>
      </w:r>
      <w:r w:rsidR="003E773E">
        <w:rPr>
          <w:rFonts w:ascii="Calibri" w:hAnsi="Calibri" w:cs="Calibri"/>
        </w:rPr>
        <w:t>4</w:t>
      </w:r>
    </w:p>
    <w:p w14:paraId="0441CD0C" w14:textId="561B554B" w:rsidR="00E0338F" w:rsidRDefault="003E773E" w:rsidP="003A5DDC">
      <w:pPr>
        <w:spacing w:after="0" w:line="240" w:lineRule="auto"/>
        <w:contextualSpacing/>
        <w:jc w:val="center"/>
        <w:rPr>
          <w:rFonts w:ascii="Calibri" w:hAnsi="Calibri" w:cs="Calibri"/>
          <w:b/>
          <w:sz w:val="26"/>
          <w:szCs w:val="26"/>
          <w:u w:val="single"/>
        </w:rPr>
      </w:pPr>
      <w:r>
        <w:rPr>
          <w:rFonts w:ascii="Calibri" w:hAnsi="Calibri" w:cs="Calibri"/>
          <w:b/>
          <w:sz w:val="26"/>
          <w:szCs w:val="26"/>
          <w:u w:val="single"/>
        </w:rPr>
        <w:t xml:space="preserve">Pera Müzesi </w:t>
      </w:r>
      <w:r w:rsidRPr="003E773E">
        <w:rPr>
          <w:rFonts w:ascii="Calibri" w:hAnsi="Calibri" w:cs="Calibri"/>
          <w:b/>
          <w:sz w:val="26"/>
          <w:szCs w:val="26"/>
          <w:u w:val="single"/>
        </w:rPr>
        <w:t xml:space="preserve">Yazar-Editör Sohbetleri </w:t>
      </w:r>
    </w:p>
    <w:p w14:paraId="75F632C9" w14:textId="77777777" w:rsidR="00B16013" w:rsidRPr="00B16013" w:rsidRDefault="00B16013" w:rsidP="003A5DDC">
      <w:pPr>
        <w:spacing w:after="0" w:line="240" w:lineRule="auto"/>
        <w:contextualSpacing/>
        <w:jc w:val="center"/>
        <w:rPr>
          <w:rFonts w:ascii="Calibri" w:hAnsi="Calibri" w:cs="Calibri"/>
          <w:b/>
          <w:sz w:val="10"/>
          <w:szCs w:val="10"/>
          <w:u w:val="single"/>
        </w:rPr>
      </w:pPr>
    </w:p>
    <w:p w14:paraId="31C82ED4" w14:textId="1F1E6F3F" w:rsidR="007E5B7B" w:rsidRPr="008B63E0" w:rsidRDefault="008B63E0" w:rsidP="003A5DDC">
      <w:pPr>
        <w:spacing w:after="0" w:line="240" w:lineRule="auto"/>
        <w:jc w:val="center"/>
        <w:rPr>
          <w:rFonts w:ascii="Calibri" w:hAnsi="Calibri" w:cs="Calibri"/>
          <w:b/>
          <w:sz w:val="36"/>
          <w:szCs w:val="36"/>
        </w:rPr>
      </w:pPr>
      <w:r w:rsidRPr="008B63E0">
        <w:rPr>
          <w:rFonts w:ascii="Calibri" w:hAnsi="Calibri" w:cs="Calibri"/>
          <w:b/>
          <w:sz w:val="36"/>
          <w:szCs w:val="36"/>
        </w:rPr>
        <w:t>Sanat tarihine</w:t>
      </w:r>
      <w:r>
        <w:rPr>
          <w:rFonts w:ascii="Calibri" w:hAnsi="Calibri" w:cs="Calibri"/>
          <w:b/>
          <w:sz w:val="36"/>
          <w:szCs w:val="36"/>
        </w:rPr>
        <w:t xml:space="preserve"> müze</w:t>
      </w:r>
      <w:r w:rsidR="005743C5">
        <w:rPr>
          <w:rFonts w:ascii="Calibri" w:hAnsi="Calibri" w:cs="Calibri"/>
          <w:b/>
          <w:sz w:val="36"/>
          <w:szCs w:val="36"/>
        </w:rPr>
        <w:t>cilik</w:t>
      </w:r>
      <w:r>
        <w:rPr>
          <w:rFonts w:ascii="Calibri" w:hAnsi="Calibri" w:cs="Calibri"/>
          <w:b/>
          <w:sz w:val="36"/>
          <w:szCs w:val="36"/>
        </w:rPr>
        <w:t xml:space="preserve"> </w:t>
      </w:r>
      <w:r w:rsidR="00791876">
        <w:rPr>
          <w:rFonts w:ascii="Calibri" w:hAnsi="Calibri" w:cs="Calibri"/>
          <w:b/>
          <w:sz w:val="36"/>
          <w:szCs w:val="36"/>
        </w:rPr>
        <w:t xml:space="preserve">penceresinden </w:t>
      </w:r>
      <w:r w:rsidRPr="008B63E0">
        <w:rPr>
          <w:rFonts w:ascii="Calibri" w:hAnsi="Calibri" w:cs="Calibri"/>
          <w:b/>
          <w:sz w:val="36"/>
          <w:szCs w:val="36"/>
        </w:rPr>
        <w:t>bakış</w:t>
      </w:r>
    </w:p>
    <w:p w14:paraId="29CCBE0F" w14:textId="77777777" w:rsidR="003E773E" w:rsidRPr="00B16013" w:rsidRDefault="003E773E" w:rsidP="003A5DDC">
      <w:pPr>
        <w:spacing w:after="0" w:line="240" w:lineRule="auto"/>
        <w:jc w:val="center"/>
        <w:rPr>
          <w:rFonts w:ascii="Calibri" w:hAnsi="Calibri" w:cs="Calibri"/>
          <w:b/>
          <w:sz w:val="16"/>
          <w:szCs w:val="16"/>
        </w:rPr>
      </w:pPr>
    </w:p>
    <w:p w14:paraId="31260F58" w14:textId="02472865" w:rsidR="0084192B" w:rsidRPr="007D772A" w:rsidRDefault="0084192B" w:rsidP="003A5DDC">
      <w:pPr>
        <w:spacing w:line="240" w:lineRule="auto"/>
        <w:jc w:val="center"/>
        <w:rPr>
          <w:rFonts w:ascii="Calibri" w:hAnsi="Calibri" w:cs="Calibri"/>
          <w:b/>
          <w:bCs/>
          <w:color w:val="000000" w:themeColor="text1"/>
          <w:sz w:val="26"/>
          <w:szCs w:val="26"/>
        </w:rPr>
      </w:pPr>
      <w:r w:rsidRPr="007D772A">
        <w:rPr>
          <w:rFonts w:ascii="Calibri" w:hAnsi="Calibri" w:cs="Calibri"/>
          <w:b/>
          <w:bCs/>
          <w:color w:val="000000" w:themeColor="text1"/>
          <w:sz w:val="26"/>
          <w:szCs w:val="26"/>
        </w:rPr>
        <w:t>2</w:t>
      </w:r>
      <w:r w:rsidR="00596911" w:rsidRPr="007D772A">
        <w:rPr>
          <w:rFonts w:ascii="Calibri" w:hAnsi="Calibri" w:cs="Calibri"/>
          <w:b/>
          <w:bCs/>
          <w:color w:val="000000" w:themeColor="text1"/>
          <w:sz w:val="26"/>
          <w:szCs w:val="26"/>
        </w:rPr>
        <w:t>8</w:t>
      </w:r>
      <w:r w:rsidRPr="007D772A">
        <w:rPr>
          <w:rFonts w:ascii="Calibri" w:hAnsi="Calibri" w:cs="Calibri"/>
          <w:b/>
          <w:bCs/>
          <w:color w:val="000000" w:themeColor="text1"/>
          <w:sz w:val="26"/>
          <w:szCs w:val="26"/>
        </w:rPr>
        <w:t xml:space="preserve"> </w:t>
      </w:r>
      <w:r w:rsidR="00596911" w:rsidRPr="007D772A">
        <w:rPr>
          <w:rFonts w:ascii="Calibri" w:hAnsi="Calibri" w:cs="Calibri"/>
          <w:b/>
          <w:bCs/>
          <w:color w:val="000000" w:themeColor="text1"/>
          <w:sz w:val="26"/>
          <w:szCs w:val="26"/>
        </w:rPr>
        <w:t>Şubat Çarşamba</w:t>
      </w:r>
      <w:r w:rsidRPr="007D772A">
        <w:rPr>
          <w:rFonts w:ascii="Calibri" w:hAnsi="Calibri" w:cs="Calibri"/>
          <w:b/>
          <w:bCs/>
          <w:color w:val="000000" w:themeColor="text1"/>
          <w:sz w:val="26"/>
          <w:szCs w:val="26"/>
        </w:rPr>
        <w:t>, 18.00</w:t>
      </w:r>
    </w:p>
    <w:p w14:paraId="11A1D633" w14:textId="77777777" w:rsidR="005075B0" w:rsidRPr="000F58D9" w:rsidRDefault="00B16013" w:rsidP="002B7C0D">
      <w:pPr>
        <w:spacing w:line="240" w:lineRule="auto"/>
        <w:jc w:val="both"/>
        <w:rPr>
          <w:rFonts w:ascii="Calibri" w:hAnsi="Calibri" w:cs="Calibri"/>
          <w:sz w:val="24"/>
          <w:szCs w:val="24"/>
        </w:rPr>
      </w:pPr>
      <w:r w:rsidRPr="000F58D9">
        <w:rPr>
          <w:rFonts w:ascii="Calibri" w:hAnsi="Calibri" w:cs="Calibri"/>
          <w:b/>
          <w:bCs/>
          <w:sz w:val="24"/>
          <w:szCs w:val="24"/>
        </w:rPr>
        <w:t>Pera Müzesi</w:t>
      </w:r>
      <w:r w:rsidRPr="000F58D9">
        <w:rPr>
          <w:rFonts w:ascii="Calibri" w:hAnsi="Calibri" w:cs="Calibri"/>
          <w:sz w:val="24"/>
          <w:szCs w:val="24"/>
        </w:rPr>
        <w:t xml:space="preserve"> ve </w:t>
      </w:r>
      <w:r w:rsidRPr="000F58D9">
        <w:rPr>
          <w:rFonts w:ascii="Calibri" w:hAnsi="Calibri" w:cs="Calibri"/>
          <w:b/>
          <w:bCs/>
          <w:sz w:val="24"/>
          <w:szCs w:val="24"/>
        </w:rPr>
        <w:t xml:space="preserve">Atlas Publishing </w:t>
      </w:r>
      <w:proofErr w:type="spellStart"/>
      <w:r w:rsidRPr="000F58D9">
        <w:rPr>
          <w:rFonts w:ascii="Calibri" w:hAnsi="Calibri" w:cs="Calibri"/>
          <w:b/>
          <w:bCs/>
          <w:sz w:val="24"/>
          <w:szCs w:val="24"/>
        </w:rPr>
        <w:t>Lab</w:t>
      </w:r>
      <w:proofErr w:type="spellEnd"/>
      <w:r w:rsidRPr="000F58D9">
        <w:rPr>
          <w:rFonts w:ascii="Calibri" w:hAnsi="Calibri" w:cs="Calibri"/>
          <w:sz w:val="24"/>
          <w:szCs w:val="24"/>
        </w:rPr>
        <w:t xml:space="preserve"> iş birliğiyle düzenlenen “Yazar-Editör Sohbetleri”</w:t>
      </w:r>
      <w:r w:rsidR="00837622" w:rsidRPr="000F58D9">
        <w:rPr>
          <w:rFonts w:ascii="Calibri" w:hAnsi="Calibri" w:cs="Calibri"/>
          <w:sz w:val="24"/>
          <w:szCs w:val="24"/>
        </w:rPr>
        <w:t xml:space="preserve"> bu ay,</w:t>
      </w:r>
      <w:r w:rsidR="003A5DDC" w:rsidRPr="000F58D9">
        <w:rPr>
          <w:rFonts w:ascii="Calibri" w:hAnsi="Calibri" w:cs="Calibri"/>
          <w:sz w:val="24"/>
          <w:szCs w:val="24"/>
        </w:rPr>
        <w:t xml:space="preserve"> </w:t>
      </w:r>
      <w:r w:rsidR="003A5DDC" w:rsidRPr="000F58D9">
        <w:rPr>
          <w:rFonts w:ascii="Calibri" w:hAnsi="Calibri" w:cs="Calibri"/>
          <w:b/>
          <w:bCs/>
          <w:i/>
          <w:iCs/>
          <w:sz w:val="24"/>
          <w:szCs w:val="24"/>
        </w:rPr>
        <w:t>Türkiye’de Sanatın Tarihi: Müze</w:t>
      </w:r>
      <w:r w:rsidR="003A5DDC" w:rsidRPr="000F58D9">
        <w:rPr>
          <w:rFonts w:ascii="Calibri" w:hAnsi="Calibri" w:cs="Calibri"/>
          <w:sz w:val="24"/>
          <w:szCs w:val="24"/>
        </w:rPr>
        <w:t xml:space="preserve"> kitabın</w:t>
      </w:r>
      <w:r w:rsidR="00791876" w:rsidRPr="000F58D9">
        <w:rPr>
          <w:rFonts w:ascii="Calibri" w:hAnsi="Calibri" w:cs="Calibri"/>
          <w:sz w:val="24"/>
          <w:szCs w:val="24"/>
        </w:rPr>
        <w:t>ı okurla buluşturan isimleri konuk ediyor. Pera Müzesi Oditoryumu’nda gerçekleşecek söyleşinin konuşmacıları arasında kitabın</w:t>
      </w:r>
      <w:r w:rsidR="003A5DDC" w:rsidRPr="000F58D9">
        <w:rPr>
          <w:rFonts w:ascii="Calibri" w:hAnsi="Calibri" w:cs="Calibri"/>
          <w:sz w:val="24"/>
          <w:szCs w:val="24"/>
        </w:rPr>
        <w:t xml:space="preserve"> derleyenlerinden </w:t>
      </w:r>
      <w:r w:rsidR="003A5DDC" w:rsidRPr="000F58D9">
        <w:rPr>
          <w:rFonts w:ascii="Calibri" w:hAnsi="Calibri" w:cs="Calibri"/>
          <w:b/>
          <w:bCs/>
          <w:sz w:val="24"/>
          <w:szCs w:val="24"/>
        </w:rPr>
        <w:t>Ayşe Hazar Köksal</w:t>
      </w:r>
      <w:r w:rsidR="003A5DDC" w:rsidRPr="000F58D9">
        <w:rPr>
          <w:rFonts w:ascii="Calibri" w:hAnsi="Calibri" w:cs="Calibri"/>
          <w:sz w:val="24"/>
          <w:szCs w:val="24"/>
        </w:rPr>
        <w:t xml:space="preserve">, </w:t>
      </w:r>
      <w:r w:rsidR="00791876" w:rsidRPr="000F58D9">
        <w:rPr>
          <w:rFonts w:ascii="Calibri" w:hAnsi="Calibri" w:cs="Calibri"/>
          <w:sz w:val="24"/>
          <w:szCs w:val="24"/>
        </w:rPr>
        <w:t>yazarlarından</w:t>
      </w:r>
      <w:r w:rsidR="003A5DDC" w:rsidRPr="000F58D9">
        <w:rPr>
          <w:rFonts w:ascii="Calibri" w:hAnsi="Calibri" w:cs="Calibri"/>
          <w:sz w:val="24"/>
          <w:szCs w:val="24"/>
        </w:rPr>
        <w:t xml:space="preserve"> </w:t>
      </w:r>
      <w:r w:rsidR="003A5DDC" w:rsidRPr="000F58D9">
        <w:rPr>
          <w:rFonts w:ascii="Calibri" w:hAnsi="Calibri" w:cs="Calibri"/>
          <w:b/>
          <w:bCs/>
          <w:sz w:val="24"/>
          <w:szCs w:val="24"/>
        </w:rPr>
        <w:t>Tarkan Okçuoğlu</w:t>
      </w:r>
      <w:r w:rsidR="003A5DDC" w:rsidRPr="000F58D9">
        <w:rPr>
          <w:rFonts w:ascii="Calibri" w:hAnsi="Calibri" w:cs="Calibri"/>
          <w:sz w:val="24"/>
          <w:szCs w:val="24"/>
        </w:rPr>
        <w:t xml:space="preserve"> ve editörü </w:t>
      </w:r>
      <w:r w:rsidR="003A5DDC" w:rsidRPr="000F58D9">
        <w:rPr>
          <w:rFonts w:ascii="Calibri" w:hAnsi="Calibri" w:cs="Calibri"/>
          <w:b/>
          <w:bCs/>
          <w:sz w:val="24"/>
          <w:szCs w:val="24"/>
        </w:rPr>
        <w:t>Didem Bayındır</w:t>
      </w:r>
      <w:r w:rsidR="00791876" w:rsidRPr="000F58D9">
        <w:rPr>
          <w:rFonts w:ascii="Calibri" w:hAnsi="Calibri" w:cs="Calibri"/>
          <w:sz w:val="24"/>
          <w:szCs w:val="24"/>
        </w:rPr>
        <w:t xml:space="preserve"> yer alıyor.</w:t>
      </w:r>
    </w:p>
    <w:p w14:paraId="11A4A6BA" w14:textId="6E485991" w:rsidR="00652E70" w:rsidRPr="000F58D9" w:rsidRDefault="005A637D" w:rsidP="005A637D">
      <w:pPr>
        <w:spacing w:after="0" w:line="240" w:lineRule="auto"/>
        <w:jc w:val="both"/>
        <w:rPr>
          <w:rFonts w:ascii="Calibri" w:hAnsi="Calibri" w:cs="Calibri"/>
          <w:b/>
          <w:bCs/>
          <w:sz w:val="26"/>
          <w:szCs w:val="26"/>
        </w:rPr>
      </w:pPr>
      <w:r w:rsidRPr="000F58D9">
        <w:rPr>
          <w:rFonts w:ascii="Calibri" w:hAnsi="Calibri" w:cs="Calibri"/>
          <w:b/>
          <w:bCs/>
          <w:sz w:val="26"/>
          <w:szCs w:val="26"/>
        </w:rPr>
        <w:t>Sanat tarihi yazımına kolektif katkı</w:t>
      </w:r>
    </w:p>
    <w:p w14:paraId="6B3EC1D7" w14:textId="7977D4B9" w:rsidR="007D772A" w:rsidRDefault="000F58D9" w:rsidP="000F58D9">
      <w:pPr>
        <w:spacing w:after="0" w:line="240" w:lineRule="auto"/>
        <w:jc w:val="both"/>
        <w:rPr>
          <w:rFonts w:ascii="Calibri" w:hAnsi="Calibri" w:cs="Calibri"/>
          <w:sz w:val="24"/>
          <w:szCs w:val="24"/>
        </w:rPr>
      </w:pPr>
      <w:r w:rsidRPr="000F58D9">
        <w:rPr>
          <w:rStyle w:val="cf01"/>
          <w:rFonts w:ascii="Calibri" w:hAnsi="Calibri" w:cs="Calibri"/>
          <w:sz w:val="24"/>
          <w:szCs w:val="24"/>
        </w:rPr>
        <w:t>Türkiye’de sanat tarihi ve yazımı</w:t>
      </w:r>
      <w:r w:rsidR="00652E70">
        <w:rPr>
          <w:rStyle w:val="cf01"/>
          <w:rFonts w:ascii="Calibri" w:hAnsi="Calibri" w:cs="Calibri"/>
          <w:sz w:val="24"/>
          <w:szCs w:val="24"/>
        </w:rPr>
        <w:t xml:space="preserve"> t</w:t>
      </w:r>
      <w:r w:rsidRPr="000F58D9">
        <w:rPr>
          <w:rStyle w:val="cf01"/>
          <w:rFonts w:ascii="Calibri" w:hAnsi="Calibri" w:cs="Calibri"/>
          <w:sz w:val="24"/>
          <w:szCs w:val="24"/>
        </w:rPr>
        <w:t>artışmaları</w:t>
      </w:r>
      <w:r w:rsidR="00652E70">
        <w:rPr>
          <w:rStyle w:val="cf01"/>
          <w:rFonts w:ascii="Calibri" w:hAnsi="Calibri" w:cs="Calibri"/>
          <w:sz w:val="24"/>
          <w:szCs w:val="24"/>
        </w:rPr>
        <w:t>na</w:t>
      </w:r>
      <w:r w:rsidRPr="000F58D9">
        <w:rPr>
          <w:rStyle w:val="cf01"/>
          <w:rFonts w:ascii="Calibri" w:hAnsi="Calibri" w:cs="Calibri"/>
          <w:sz w:val="24"/>
          <w:szCs w:val="24"/>
        </w:rPr>
        <w:t xml:space="preserve"> ve bunlara dayanan çapraz okumalar</w:t>
      </w:r>
      <w:r w:rsidR="00652E70">
        <w:rPr>
          <w:rStyle w:val="cf01"/>
          <w:rFonts w:ascii="Calibri" w:hAnsi="Calibri" w:cs="Calibri"/>
          <w:sz w:val="24"/>
          <w:szCs w:val="24"/>
        </w:rPr>
        <w:t>a</w:t>
      </w:r>
      <w:r w:rsidRPr="000F58D9">
        <w:rPr>
          <w:rStyle w:val="cf01"/>
          <w:rFonts w:ascii="Calibri" w:hAnsi="Calibri" w:cs="Calibri"/>
          <w:sz w:val="24"/>
          <w:szCs w:val="24"/>
        </w:rPr>
        <w:t xml:space="preserve"> </w:t>
      </w:r>
      <w:r w:rsidR="009849D8">
        <w:rPr>
          <w:rStyle w:val="cf01"/>
          <w:rFonts w:ascii="Calibri" w:hAnsi="Calibri" w:cs="Calibri"/>
          <w:sz w:val="24"/>
          <w:szCs w:val="24"/>
        </w:rPr>
        <w:t>bütünlüklü</w:t>
      </w:r>
      <w:r w:rsidR="00652E70">
        <w:rPr>
          <w:rStyle w:val="cf01"/>
          <w:rFonts w:ascii="Calibri" w:hAnsi="Calibri" w:cs="Calibri"/>
          <w:sz w:val="24"/>
          <w:szCs w:val="24"/>
        </w:rPr>
        <w:t xml:space="preserve"> bir şekilde yer veren</w:t>
      </w:r>
      <w:r w:rsidRPr="000F58D9">
        <w:rPr>
          <w:rStyle w:val="cf01"/>
          <w:rFonts w:ascii="Calibri" w:hAnsi="Calibri" w:cs="Calibri"/>
          <w:sz w:val="24"/>
          <w:szCs w:val="24"/>
        </w:rPr>
        <w:t xml:space="preserve"> </w:t>
      </w:r>
      <w:r w:rsidRPr="000F58D9">
        <w:rPr>
          <w:rStyle w:val="cf01"/>
          <w:rFonts w:ascii="Calibri" w:hAnsi="Calibri" w:cs="Calibri"/>
          <w:i/>
          <w:iCs/>
          <w:sz w:val="24"/>
          <w:szCs w:val="24"/>
        </w:rPr>
        <w:t xml:space="preserve">Türkiye’de Sanatın Tarihi </w:t>
      </w:r>
      <w:r w:rsidRPr="000F58D9">
        <w:rPr>
          <w:rStyle w:val="cf01"/>
          <w:rFonts w:ascii="Calibri" w:hAnsi="Calibri" w:cs="Calibri"/>
          <w:sz w:val="24"/>
          <w:szCs w:val="24"/>
        </w:rPr>
        <w:t xml:space="preserve">dizisi, </w:t>
      </w:r>
      <w:proofErr w:type="spellStart"/>
      <w:r w:rsidRPr="000F58D9">
        <w:rPr>
          <w:rStyle w:val="cf01"/>
          <w:rFonts w:ascii="Calibri" w:hAnsi="Calibri" w:cs="Calibri"/>
          <w:sz w:val="24"/>
          <w:szCs w:val="24"/>
        </w:rPr>
        <w:t>çokgörüşlü</w:t>
      </w:r>
      <w:proofErr w:type="spellEnd"/>
      <w:r w:rsidRPr="000F58D9">
        <w:rPr>
          <w:rStyle w:val="cf01"/>
          <w:rFonts w:ascii="Calibri" w:hAnsi="Calibri" w:cs="Calibri"/>
          <w:sz w:val="24"/>
          <w:szCs w:val="24"/>
        </w:rPr>
        <w:t xml:space="preserve"> bir sanat tarihi yazımına katkıda bulunmayı amaçlıyor.</w:t>
      </w:r>
      <w:r>
        <w:rPr>
          <w:rStyle w:val="cf01"/>
          <w:rFonts w:ascii="Calibri" w:hAnsi="Calibri" w:cs="Calibri"/>
          <w:sz w:val="24"/>
          <w:szCs w:val="24"/>
        </w:rPr>
        <w:t xml:space="preserve"> </w:t>
      </w:r>
      <w:r w:rsidRPr="000F58D9">
        <w:rPr>
          <w:rStyle w:val="cf01"/>
          <w:rFonts w:ascii="Calibri" w:hAnsi="Calibri" w:cs="Calibri"/>
          <w:sz w:val="24"/>
          <w:szCs w:val="24"/>
        </w:rPr>
        <w:t xml:space="preserve">Dizinin ilk kitabı </w:t>
      </w:r>
      <w:r w:rsidRPr="000F58D9">
        <w:rPr>
          <w:rStyle w:val="cf01"/>
          <w:rFonts w:ascii="Calibri" w:hAnsi="Calibri" w:cs="Calibri"/>
          <w:i/>
          <w:iCs/>
          <w:sz w:val="24"/>
          <w:szCs w:val="24"/>
        </w:rPr>
        <w:t>Müze</w:t>
      </w:r>
      <w:r w:rsidRPr="000F58D9">
        <w:rPr>
          <w:rStyle w:val="cf01"/>
          <w:rFonts w:ascii="Calibri" w:hAnsi="Calibri" w:cs="Calibri"/>
          <w:sz w:val="24"/>
          <w:szCs w:val="24"/>
        </w:rPr>
        <w:t>, bu kapsamda, sanat müze</w:t>
      </w:r>
      <w:r w:rsidR="006818FC">
        <w:rPr>
          <w:rStyle w:val="cf01"/>
          <w:rFonts w:ascii="Calibri" w:hAnsi="Calibri" w:cs="Calibri"/>
          <w:sz w:val="24"/>
          <w:szCs w:val="24"/>
        </w:rPr>
        <w:t>ciliğine</w:t>
      </w:r>
      <w:r w:rsidRPr="000F58D9">
        <w:rPr>
          <w:rStyle w:val="cf01"/>
          <w:rFonts w:ascii="Calibri" w:hAnsi="Calibri" w:cs="Calibri"/>
          <w:sz w:val="24"/>
          <w:szCs w:val="24"/>
        </w:rPr>
        <w:t xml:space="preserve"> dair teorik ve eleştirel bakış açılarını tarihsel bir çerçevede tartışıyor.</w:t>
      </w:r>
      <w:r>
        <w:rPr>
          <w:sz w:val="24"/>
          <w:szCs w:val="24"/>
        </w:rPr>
        <w:t xml:space="preserve"> </w:t>
      </w:r>
      <w:r w:rsidR="006A5D76">
        <w:rPr>
          <w:sz w:val="24"/>
          <w:szCs w:val="24"/>
        </w:rPr>
        <w:t>Müzecilik</w:t>
      </w:r>
      <w:r w:rsidR="00E77F58">
        <w:rPr>
          <w:sz w:val="24"/>
          <w:szCs w:val="24"/>
        </w:rPr>
        <w:t>le ilgili</w:t>
      </w:r>
      <w:r w:rsidR="009849D8">
        <w:rPr>
          <w:sz w:val="24"/>
          <w:szCs w:val="24"/>
        </w:rPr>
        <w:t xml:space="preserve"> pek</w:t>
      </w:r>
      <w:r w:rsidR="00E77F58">
        <w:rPr>
          <w:sz w:val="24"/>
          <w:szCs w:val="24"/>
        </w:rPr>
        <w:t xml:space="preserve"> </w:t>
      </w:r>
      <w:r w:rsidR="009849D8">
        <w:rPr>
          <w:sz w:val="24"/>
          <w:szCs w:val="24"/>
        </w:rPr>
        <w:t xml:space="preserve">çok önemli başlığın </w:t>
      </w:r>
      <w:r w:rsidR="000B1CDA" w:rsidRPr="000F58D9">
        <w:rPr>
          <w:rFonts w:ascii="Calibri" w:hAnsi="Calibri" w:cs="Calibri"/>
          <w:sz w:val="24"/>
          <w:szCs w:val="24"/>
        </w:rPr>
        <w:t xml:space="preserve">alanında uzman isimler tarafından kaleme alındığı kitap, sanat profesyonellerinin yanı sıra sanata ilgi duyan herkese yönelik </w:t>
      </w:r>
      <w:r w:rsidR="006A5D76">
        <w:rPr>
          <w:rFonts w:ascii="Calibri" w:hAnsi="Calibri" w:cs="Calibri"/>
          <w:sz w:val="24"/>
          <w:szCs w:val="24"/>
        </w:rPr>
        <w:t>önemli</w:t>
      </w:r>
      <w:r w:rsidR="006A5D76" w:rsidRPr="000F58D9">
        <w:rPr>
          <w:rFonts w:ascii="Calibri" w:hAnsi="Calibri" w:cs="Calibri"/>
          <w:sz w:val="24"/>
          <w:szCs w:val="24"/>
        </w:rPr>
        <w:t xml:space="preserve"> </w:t>
      </w:r>
      <w:r w:rsidR="00143A2E" w:rsidRPr="000F58D9">
        <w:rPr>
          <w:rFonts w:ascii="Calibri" w:hAnsi="Calibri" w:cs="Calibri"/>
          <w:sz w:val="24"/>
          <w:szCs w:val="24"/>
        </w:rPr>
        <w:t xml:space="preserve">bilgiler </w:t>
      </w:r>
      <w:r w:rsidR="000B1CDA" w:rsidRPr="000F58D9">
        <w:rPr>
          <w:rFonts w:ascii="Calibri" w:hAnsi="Calibri" w:cs="Calibri"/>
          <w:sz w:val="24"/>
          <w:szCs w:val="24"/>
        </w:rPr>
        <w:t>sunuyor.</w:t>
      </w:r>
    </w:p>
    <w:p w14:paraId="60E3800A" w14:textId="77777777" w:rsidR="009849D8" w:rsidRPr="000F58D9" w:rsidRDefault="009849D8" w:rsidP="000F58D9">
      <w:pPr>
        <w:spacing w:after="0" w:line="240" w:lineRule="auto"/>
        <w:jc w:val="both"/>
        <w:rPr>
          <w:rFonts w:ascii="Calibri" w:hAnsi="Calibri" w:cs="Calibri"/>
          <w:sz w:val="24"/>
          <w:szCs w:val="24"/>
        </w:rPr>
      </w:pPr>
    </w:p>
    <w:p w14:paraId="28812A09" w14:textId="4F61DE2C" w:rsidR="003A5DDC" w:rsidRPr="000F58D9" w:rsidRDefault="003A5DDC" w:rsidP="003A5DDC">
      <w:pPr>
        <w:spacing w:line="240" w:lineRule="auto"/>
        <w:jc w:val="both"/>
        <w:rPr>
          <w:rFonts w:ascii="Calibri" w:hAnsi="Calibri" w:cs="Calibri"/>
          <w:b/>
          <w:bCs/>
          <w:i/>
          <w:iCs/>
          <w:color w:val="C00000"/>
        </w:rPr>
      </w:pPr>
      <w:r w:rsidRPr="000F58D9">
        <w:rPr>
          <w:rFonts w:ascii="Calibri" w:hAnsi="Calibri" w:cs="Calibri"/>
          <w:b/>
          <w:bCs/>
          <w:i/>
          <w:iCs/>
          <w:color w:val="C00000"/>
        </w:rPr>
        <w:t>Pera Müzesi Oditoryumu’nda gerçekleşecek ücretsiz etkinliğin dili Türkçedir. Rezervasyon alınmamaktadır.</w:t>
      </w:r>
    </w:p>
    <w:p w14:paraId="4254E15A" w14:textId="78B095B9" w:rsidR="007E5B7B" w:rsidRPr="000F58D9" w:rsidRDefault="007E5B7B" w:rsidP="003A5DDC">
      <w:pPr>
        <w:spacing w:after="0" w:line="240" w:lineRule="auto"/>
        <w:jc w:val="both"/>
        <w:rPr>
          <w:rFonts w:ascii="Calibri" w:eastAsia="Calibri" w:hAnsi="Calibri" w:cs="Calibri"/>
          <w:sz w:val="24"/>
          <w:szCs w:val="24"/>
          <w:u w:val="single" w:color="000000"/>
          <w:lang w:eastAsia="tr-TR"/>
        </w:rPr>
      </w:pPr>
      <w:r w:rsidRPr="000F58D9">
        <w:rPr>
          <w:rFonts w:ascii="Calibri" w:eastAsia="Calibri" w:hAnsi="Calibri" w:cs="Calibri"/>
          <w:b/>
          <w:bCs/>
          <w:sz w:val="24"/>
          <w:szCs w:val="24"/>
          <w:u w:val="single" w:color="000000"/>
          <w:lang w:eastAsia="tr-TR"/>
        </w:rPr>
        <w:t>Detaylı Bilgi:</w:t>
      </w:r>
    </w:p>
    <w:p w14:paraId="4D5620A5" w14:textId="6C9E0B10" w:rsidR="007E5B7B" w:rsidRPr="000F58D9" w:rsidRDefault="007E5B7B" w:rsidP="003A5DDC">
      <w:pPr>
        <w:spacing w:after="0" w:line="240" w:lineRule="auto"/>
        <w:jc w:val="both"/>
        <w:rPr>
          <w:rFonts w:ascii="Calibri" w:hAnsi="Calibri" w:cs="Calibri"/>
          <w:i/>
          <w:sz w:val="24"/>
          <w:szCs w:val="24"/>
        </w:rPr>
      </w:pPr>
      <w:r w:rsidRPr="000F58D9">
        <w:rPr>
          <w:rFonts w:ascii="Calibri" w:eastAsia="Calibri" w:hAnsi="Calibri" w:cs="Calibri"/>
          <w:sz w:val="24"/>
          <w:szCs w:val="24"/>
          <w:u w:color="000000"/>
          <w:lang w:eastAsia="tr-TR"/>
        </w:rPr>
        <w:t xml:space="preserve">Amber Eroyan - Grup </w:t>
      </w:r>
      <w:r w:rsidR="00596911" w:rsidRPr="000F58D9">
        <w:rPr>
          <w:rFonts w:ascii="Calibri" w:eastAsia="Calibri" w:hAnsi="Calibri" w:cs="Calibri"/>
          <w:sz w:val="24"/>
          <w:szCs w:val="24"/>
          <w:u w:color="000000"/>
          <w:lang w:eastAsia="tr-TR"/>
        </w:rPr>
        <w:t>Yeni</w:t>
      </w:r>
      <w:r w:rsidRPr="000F58D9">
        <w:rPr>
          <w:rFonts w:ascii="Calibri" w:eastAsia="Calibri" w:hAnsi="Calibri" w:cs="Calibri"/>
          <w:sz w:val="24"/>
          <w:szCs w:val="24"/>
          <w:u w:color="000000"/>
          <w:lang w:eastAsia="tr-TR"/>
        </w:rPr>
        <w:t xml:space="preserve"> İletişim / </w:t>
      </w:r>
      <w:hyperlink r:id="rId8" w:history="1">
        <w:r w:rsidR="00596911" w:rsidRPr="000F58D9">
          <w:rPr>
            <w:rStyle w:val="Kpr"/>
            <w:rFonts w:ascii="Calibri" w:hAnsi="Calibri" w:cs="Calibri"/>
            <w:sz w:val="24"/>
            <w:szCs w:val="24"/>
          </w:rPr>
          <w:t>aeroyan@grupyeni.com.tr</w:t>
        </w:r>
      </w:hyperlink>
      <w:r w:rsidRPr="000F58D9">
        <w:rPr>
          <w:rFonts w:ascii="Calibri" w:eastAsia="Calibri" w:hAnsi="Calibri" w:cs="Calibri"/>
          <w:sz w:val="24"/>
          <w:szCs w:val="24"/>
          <w:lang w:eastAsia="tr-TR"/>
        </w:rPr>
        <w:t xml:space="preserve"> / (</w:t>
      </w:r>
      <w:r w:rsidRPr="000F58D9">
        <w:rPr>
          <w:rFonts w:ascii="Calibri" w:eastAsia="Calibri" w:hAnsi="Calibri" w:cs="Calibri"/>
          <w:sz w:val="24"/>
          <w:szCs w:val="24"/>
          <w:u w:color="000000"/>
          <w:lang w:eastAsia="tr-TR"/>
        </w:rPr>
        <w:t xml:space="preserve">212) 292 13 13 </w:t>
      </w:r>
    </w:p>
    <w:p w14:paraId="7C2F49CE" w14:textId="77777777" w:rsidR="007E5B7B" w:rsidRPr="000F58D9" w:rsidRDefault="007E5B7B" w:rsidP="003A5DDC">
      <w:pPr>
        <w:spacing w:after="0" w:line="240" w:lineRule="auto"/>
        <w:jc w:val="both"/>
        <w:rPr>
          <w:rFonts w:ascii="Calibri" w:eastAsia="Calibri" w:hAnsi="Calibri" w:cs="Calibri"/>
          <w:sz w:val="24"/>
          <w:szCs w:val="24"/>
          <w:u w:color="000000"/>
          <w:lang w:eastAsia="tr-TR"/>
        </w:rPr>
      </w:pPr>
      <w:r w:rsidRPr="000F58D9">
        <w:rPr>
          <w:rFonts w:ascii="Calibri" w:eastAsia="Calibri" w:hAnsi="Calibri" w:cs="Calibri"/>
          <w:sz w:val="24"/>
          <w:szCs w:val="24"/>
          <w:u w:color="000000"/>
          <w:lang w:eastAsia="tr-TR"/>
        </w:rPr>
        <w:t xml:space="preserve">Damla Pinçe - Pera Müzesi / </w:t>
      </w:r>
      <w:hyperlink r:id="rId9" w:history="1">
        <w:r w:rsidRPr="000F58D9">
          <w:rPr>
            <w:rStyle w:val="Kpr"/>
            <w:rFonts w:ascii="Calibri" w:eastAsia="Calibri" w:hAnsi="Calibri" w:cs="Calibri"/>
            <w:sz w:val="24"/>
            <w:szCs w:val="24"/>
            <w:lang w:eastAsia="tr-TR"/>
          </w:rPr>
          <w:t>damla.pince@peramuzesi.org.tr</w:t>
        </w:r>
      </w:hyperlink>
      <w:r w:rsidRPr="000F58D9">
        <w:rPr>
          <w:rFonts w:ascii="Calibri" w:eastAsia="Calibri" w:hAnsi="Calibri" w:cs="Calibri"/>
          <w:sz w:val="24"/>
          <w:szCs w:val="24"/>
          <w:u w:color="000000"/>
          <w:lang w:eastAsia="tr-TR"/>
        </w:rPr>
        <w:t xml:space="preserve"> / (212) 334 09 00</w:t>
      </w:r>
    </w:p>
    <w:p w14:paraId="1D0F5BC8" w14:textId="77777777" w:rsidR="007E5B7B" w:rsidRPr="003327AF" w:rsidRDefault="007E5B7B" w:rsidP="003A5DDC">
      <w:pPr>
        <w:pStyle w:val="NormalWeb"/>
        <w:shd w:val="clear" w:color="auto" w:fill="FFFFFF"/>
        <w:spacing w:before="0" w:beforeAutospacing="0" w:after="0" w:afterAutospacing="0"/>
        <w:jc w:val="both"/>
        <w:rPr>
          <w:rFonts w:ascii="Calibri" w:hAnsi="Calibri" w:cs="Calibri"/>
          <w:color w:val="212529"/>
        </w:rPr>
      </w:pPr>
    </w:p>
    <w:p w14:paraId="1BAF965E" w14:textId="2C1032D6" w:rsidR="00596911" w:rsidRPr="00596911" w:rsidRDefault="00596911" w:rsidP="003A5DDC">
      <w:pPr>
        <w:spacing w:after="0" w:line="240" w:lineRule="auto"/>
        <w:jc w:val="both"/>
        <w:rPr>
          <w:rFonts w:ascii="Calibri" w:hAnsi="Calibri" w:cs="Calibri"/>
          <w:b/>
          <w:bCs/>
          <w:color w:val="595959"/>
        </w:rPr>
      </w:pPr>
      <w:r w:rsidRPr="00596911">
        <w:rPr>
          <w:rFonts w:ascii="Calibri" w:hAnsi="Calibri" w:cs="Calibri"/>
          <w:b/>
          <w:bCs/>
          <w:color w:val="595959"/>
        </w:rPr>
        <w:t>Ayşe H. Köksal</w:t>
      </w:r>
      <w:r w:rsidR="005A637D">
        <w:rPr>
          <w:rFonts w:ascii="Calibri" w:hAnsi="Calibri" w:cs="Calibri"/>
          <w:b/>
          <w:bCs/>
          <w:color w:val="595959"/>
        </w:rPr>
        <w:t xml:space="preserve"> hakkında</w:t>
      </w:r>
    </w:p>
    <w:p w14:paraId="3A286526" w14:textId="57CDA2A7" w:rsidR="00596911" w:rsidRPr="00596911" w:rsidRDefault="00596911" w:rsidP="003A5DDC">
      <w:pPr>
        <w:spacing w:after="0" w:line="240" w:lineRule="auto"/>
        <w:jc w:val="both"/>
        <w:rPr>
          <w:rFonts w:ascii="Calibri" w:hAnsi="Calibri" w:cs="Calibri"/>
          <w:color w:val="595959"/>
        </w:rPr>
      </w:pPr>
      <w:r w:rsidRPr="00596911">
        <w:rPr>
          <w:rFonts w:ascii="Calibri" w:hAnsi="Calibri" w:cs="Calibri"/>
          <w:color w:val="595959"/>
        </w:rPr>
        <w:t xml:space="preserve">Özyeğin Üniversitesi, Mimarlık ve Tasarım Fakültesi öğretim üyesidir. Boğaziçi Üniversitesi Tarih Bölümü’nden mezun olduktan sonra, İTÜ ve Maastricht Üniversitesi’nde yüksek lisans tezini, İTÜ Sanat Tarihi’nde doktorasını tamamlamıştır. </w:t>
      </w:r>
      <w:proofErr w:type="spellStart"/>
      <w:r w:rsidRPr="00596911">
        <w:rPr>
          <w:rFonts w:ascii="Calibri" w:hAnsi="Calibri" w:cs="Calibri"/>
          <w:color w:val="595959"/>
        </w:rPr>
        <w:t>College</w:t>
      </w:r>
      <w:proofErr w:type="spellEnd"/>
      <w:r w:rsidRPr="00596911">
        <w:rPr>
          <w:rFonts w:ascii="Calibri" w:hAnsi="Calibri" w:cs="Calibri"/>
          <w:color w:val="595959"/>
        </w:rPr>
        <w:t xml:space="preserve"> </w:t>
      </w:r>
      <w:proofErr w:type="spellStart"/>
      <w:r w:rsidRPr="00596911">
        <w:rPr>
          <w:rFonts w:ascii="Calibri" w:hAnsi="Calibri" w:cs="Calibri"/>
          <w:color w:val="595959"/>
        </w:rPr>
        <w:t>Arts</w:t>
      </w:r>
      <w:proofErr w:type="spellEnd"/>
      <w:r w:rsidRPr="00596911">
        <w:rPr>
          <w:rFonts w:ascii="Calibri" w:hAnsi="Calibri" w:cs="Calibri"/>
          <w:color w:val="595959"/>
        </w:rPr>
        <w:t xml:space="preserve"> </w:t>
      </w:r>
      <w:proofErr w:type="spellStart"/>
      <w:r w:rsidRPr="00596911">
        <w:rPr>
          <w:rFonts w:ascii="Calibri" w:hAnsi="Calibri" w:cs="Calibri"/>
          <w:color w:val="595959"/>
        </w:rPr>
        <w:t>Association</w:t>
      </w:r>
      <w:proofErr w:type="spellEnd"/>
      <w:r w:rsidRPr="00596911">
        <w:rPr>
          <w:rFonts w:ascii="Calibri" w:hAnsi="Calibri" w:cs="Calibri"/>
          <w:color w:val="595959"/>
        </w:rPr>
        <w:t xml:space="preserve"> üyesidir. Yakın zamanda İletişim Yayınları, Sanat/Hayat Serisi’nden </w:t>
      </w:r>
      <w:r w:rsidRPr="00596911">
        <w:rPr>
          <w:rFonts w:ascii="Calibri" w:hAnsi="Calibri" w:cs="Calibri"/>
          <w:i/>
          <w:iCs/>
          <w:color w:val="595959"/>
        </w:rPr>
        <w:t>Resim-Heykel Müzesi: Bir Varoluş Öyküsü</w:t>
      </w:r>
      <w:r w:rsidRPr="00596911">
        <w:rPr>
          <w:rFonts w:ascii="Calibri" w:hAnsi="Calibri" w:cs="Calibri"/>
          <w:color w:val="595959"/>
        </w:rPr>
        <w:t xml:space="preserve"> başlıklı kitabı yayımlanmış olan Köksal’ın çalışma alanları arasında sanat müzeleri, sanat dünyasının örgütlenmesi, müze-mekân-bellek ilişkisi yer alır.</w:t>
      </w:r>
    </w:p>
    <w:p w14:paraId="4C12DDCC" w14:textId="77777777" w:rsidR="003A5DDC" w:rsidRDefault="003A5DDC" w:rsidP="003A5DDC">
      <w:pPr>
        <w:spacing w:after="0" w:line="240" w:lineRule="auto"/>
        <w:jc w:val="both"/>
        <w:rPr>
          <w:rFonts w:ascii="Calibri" w:hAnsi="Calibri" w:cs="Calibri"/>
          <w:color w:val="595959"/>
        </w:rPr>
      </w:pPr>
    </w:p>
    <w:p w14:paraId="0514E26D" w14:textId="60A208DE" w:rsidR="00596911" w:rsidRPr="00596911" w:rsidRDefault="00596911" w:rsidP="003A5DDC">
      <w:pPr>
        <w:spacing w:after="0" w:line="240" w:lineRule="auto"/>
        <w:jc w:val="both"/>
        <w:rPr>
          <w:rFonts w:ascii="Calibri" w:hAnsi="Calibri" w:cs="Calibri"/>
          <w:b/>
          <w:bCs/>
          <w:color w:val="595959"/>
        </w:rPr>
      </w:pPr>
      <w:r w:rsidRPr="00596911">
        <w:rPr>
          <w:rFonts w:ascii="Calibri" w:hAnsi="Calibri" w:cs="Calibri"/>
          <w:b/>
          <w:bCs/>
          <w:color w:val="595959"/>
        </w:rPr>
        <w:t>Didem Bayındır</w:t>
      </w:r>
      <w:r w:rsidR="005A637D">
        <w:rPr>
          <w:rFonts w:ascii="Calibri" w:hAnsi="Calibri" w:cs="Calibri"/>
          <w:b/>
          <w:bCs/>
          <w:color w:val="595959"/>
        </w:rPr>
        <w:t xml:space="preserve"> hakkında</w:t>
      </w:r>
    </w:p>
    <w:p w14:paraId="0D3F119E" w14:textId="77777777" w:rsidR="00596911" w:rsidRPr="00596911" w:rsidRDefault="00596911" w:rsidP="003A5DDC">
      <w:pPr>
        <w:spacing w:after="0" w:line="240" w:lineRule="auto"/>
        <w:jc w:val="both"/>
        <w:rPr>
          <w:rFonts w:ascii="Calibri" w:hAnsi="Calibri" w:cs="Calibri"/>
          <w:color w:val="595959"/>
        </w:rPr>
      </w:pPr>
      <w:r w:rsidRPr="00596911">
        <w:rPr>
          <w:rFonts w:ascii="Calibri" w:hAnsi="Calibri" w:cs="Calibri"/>
          <w:color w:val="595959"/>
        </w:rPr>
        <w:t xml:space="preserve">1984'te İstanbul'da doğdu. Kadıköy Anadolu Lisesi ve İstanbul Üniversitesi Siyasal Bilgiler Fakültesi Uluslararası İlişkiler Bölümü’nden mezun oldu. Siyaset teorisi alanındaki yüksek lisans eğitimini The </w:t>
      </w:r>
      <w:proofErr w:type="spellStart"/>
      <w:r w:rsidRPr="00596911">
        <w:rPr>
          <w:rFonts w:ascii="Calibri" w:hAnsi="Calibri" w:cs="Calibri"/>
          <w:color w:val="595959"/>
        </w:rPr>
        <w:t>London</w:t>
      </w:r>
      <w:proofErr w:type="spellEnd"/>
      <w:r w:rsidRPr="00596911">
        <w:rPr>
          <w:rFonts w:ascii="Calibri" w:hAnsi="Calibri" w:cs="Calibri"/>
          <w:color w:val="595959"/>
        </w:rPr>
        <w:t xml:space="preserve"> School of </w:t>
      </w:r>
      <w:proofErr w:type="spellStart"/>
      <w:r w:rsidRPr="00596911">
        <w:rPr>
          <w:rFonts w:ascii="Calibri" w:hAnsi="Calibri" w:cs="Calibri"/>
          <w:color w:val="595959"/>
        </w:rPr>
        <w:t>Economics</w:t>
      </w:r>
      <w:proofErr w:type="spellEnd"/>
      <w:r w:rsidRPr="00596911">
        <w:rPr>
          <w:rFonts w:ascii="Calibri" w:hAnsi="Calibri" w:cs="Calibri"/>
          <w:color w:val="595959"/>
        </w:rPr>
        <w:t xml:space="preserve"> </w:t>
      </w:r>
      <w:proofErr w:type="spellStart"/>
      <w:r w:rsidRPr="00596911">
        <w:rPr>
          <w:rFonts w:ascii="Calibri" w:hAnsi="Calibri" w:cs="Calibri"/>
          <w:color w:val="595959"/>
        </w:rPr>
        <w:t>and</w:t>
      </w:r>
      <w:proofErr w:type="spellEnd"/>
      <w:r w:rsidRPr="00596911">
        <w:rPr>
          <w:rFonts w:ascii="Calibri" w:hAnsi="Calibri" w:cs="Calibri"/>
          <w:color w:val="595959"/>
        </w:rPr>
        <w:t xml:space="preserve"> </w:t>
      </w:r>
      <w:proofErr w:type="spellStart"/>
      <w:r w:rsidRPr="00596911">
        <w:rPr>
          <w:rFonts w:ascii="Calibri" w:hAnsi="Calibri" w:cs="Calibri"/>
          <w:color w:val="595959"/>
        </w:rPr>
        <w:t>Political</w:t>
      </w:r>
      <w:proofErr w:type="spellEnd"/>
      <w:r w:rsidRPr="00596911">
        <w:rPr>
          <w:rFonts w:ascii="Calibri" w:hAnsi="Calibri" w:cs="Calibri"/>
          <w:color w:val="595959"/>
        </w:rPr>
        <w:t xml:space="preserve"> </w:t>
      </w:r>
      <w:proofErr w:type="spellStart"/>
      <w:r w:rsidRPr="00596911">
        <w:rPr>
          <w:rFonts w:ascii="Calibri" w:hAnsi="Calibri" w:cs="Calibri"/>
          <w:color w:val="595959"/>
        </w:rPr>
        <w:t>Science’ta</w:t>
      </w:r>
      <w:proofErr w:type="spellEnd"/>
      <w:r w:rsidRPr="00596911">
        <w:rPr>
          <w:rFonts w:ascii="Calibri" w:hAnsi="Calibri" w:cs="Calibri"/>
          <w:color w:val="595959"/>
        </w:rPr>
        <w:t xml:space="preserve">, aynı alandaki doktora eğitimini ise </w:t>
      </w:r>
      <w:proofErr w:type="spellStart"/>
      <w:r w:rsidRPr="00596911">
        <w:rPr>
          <w:rFonts w:ascii="Calibri" w:hAnsi="Calibri" w:cs="Calibri"/>
          <w:color w:val="595959"/>
        </w:rPr>
        <w:t>University</w:t>
      </w:r>
      <w:proofErr w:type="spellEnd"/>
      <w:r w:rsidRPr="00596911">
        <w:rPr>
          <w:rFonts w:ascii="Calibri" w:hAnsi="Calibri" w:cs="Calibri"/>
          <w:color w:val="595959"/>
        </w:rPr>
        <w:t xml:space="preserve"> of </w:t>
      </w:r>
      <w:proofErr w:type="spellStart"/>
      <w:r w:rsidRPr="00596911">
        <w:rPr>
          <w:rFonts w:ascii="Calibri" w:hAnsi="Calibri" w:cs="Calibri"/>
          <w:color w:val="595959"/>
        </w:rPr>
        <w:t>Warwick’te</w:t>
      </w:r>
      <w:proofErr w:type="spellEnd"/>
      <w:r w:rsidRPr="00596911">
        <w:rPr>
          <w:rFonts w:ascii="Calibri" w:hAnsi="Calibri" w:cs="Calibri"/>
          <w:color w:val="595959"/>
        </w:rPr>
        <w:t xml:space="preserve"> tamamladı. Bireysel otonomi ve özgürlük düşüncesi üzerine çalışıyor. </w:t>
      </w:r>
      <w:r w:rsidRPr="00596911">
        <w:rPr>
          <w:rFonts w:ascii="Calibri" w:hAnsi="Calibri" w:cs="Calibri"/>
          <w:i/>
          <w:iCs/>
          <w:color w:val="595959"/>
        </w:rPr>
        <w:t xml:space="preserve">Salgın: Tükeniş Çağında Dünyayı Yeniden Düşünmek (2020) </w:t>
      </w:r>
      <w:r w:rsidRPr="00596911">
        <w:rPr>
          <w:rFonts w:ascii="Calibri" w:hAnsi="Calibri" w:cs="Calibri"/>
          <w:color w:val="595959"/>
        </w:rPr>
        <w:t xml:space="preserve">ve </w:t>
      </w:r>
      <w:r w:rsidRPr="00596911">
        <w:rPr>
          <w:rFonts w:ascii="Calibri" w:hAnsi="Calibri" w:cs="Calibri"/>
          <w:i/>
          <w:iCs/>
          <w:color w:val="595959"/>
        </w:rPr>
        <w:t>Ekoloji: Bir Arada Yaşamın Geleceği</w:t>
      </w:r>
      <w:r w:rsidRPr="00596911">
        <w:rPr>
          <w:rFonts w:ascii="Calibri" w:hAnsi="Calibri" w:cs="Calibri"/>
          <w:color w:val="595959"/>
        </w:rPr>
        <w:t xml:space="preserve"> (2022, Mine Yıldırım'la birlikte) adlı derleme kitapları bulunuyor. Can Yayınları’nın Çağdaş ve Düşünce dizileri ile </w:t>
      </w:r>
      <w:proofErr w:type="spellStart"/>
      <w:r w:rsidRPr="00596911">
        <w:rPr>
          <w:rFonts w:ascii="Calibri" w:hAnsi="Calibri" w:cs="Calibri"/>
          <w:color w:val="595959"/>
        </w:rPr>
        <w:t>Tellekt’in</w:t>
      </w:r>
      <w:proofErr w:type="spellEnd"/>
      <w:r w:rsidRPr="00596911">
        <w:rPr>
          <w:rFonts w:ascii="Calibri" w:hAnsi="Calibri" w:cs="Calibri"/>
          <w:color w:val="595959"/>
        </w:rPr>
        <w:t xml:space="preserve"> yönetici editörü.</w:t>
      </w:r>
    </w:p>
    <w:p w14:paraId="0562BD45" w14:textId="77777777" w:rsidR="00596911" w:rsidRDefault="00596911" w:rsidP="003A5DDC">
      <w:pPr>
        <w:pStyle w:val="BodyA"/>
        <w:widowControl w:val="0"/>
        <w:jc w:val="both"/>
        <w:rPr>
          <w:rStyle w:val="Gl"/>
          <w:rFonts w:ascii="Calibri" w:hAnsi="Calibri" w:cs="Calibri"/>
          <w:bCs w:val="0"/>
          <w:color w:val="595959"/>
          <w:sz w:val="22"/>
          <w:szCs w:val="22"/>
        </w:rPr>
      </w:pPr>
    </w:p>
    <w:p w14:paraId="1D57A585" w14:textId="2555628E" w:rsidR="00596911" w:rsidRPr="00596911" w:rsidRDefault="00596911" w:rsidP="003A5DDC">
      <w:pPr>
        <w:pStyle w:val="BodyA"/>
        <w:widowControl w:val="0"/>
        <w:jc w:val="both"/>
        <w:rPr>
          <w:rStyle w:val="Gl"/>
          <w:rFonts w:ascii="Calibri" w:hAnsi="Calibri" w:cs="Calibri"/>
          <w:bCs w:val="0"/>
          <w:color w:val="595959"/>
          <w:sz w:val="22"/>
          <w:szCs w:val="22"/>
        </w:rPr>
      </w:pPr>
      <w:r w:rsidRPr="00596911">
        <w:rPr>
          <w:rStyle w:val="Gl"/>
          <w:rFonts w:ascii="Calibri" w:hAnsi="Calibri" w:cs="Calibri"/>
          <w:bCs w:val="0"/>
          <w:color w:val="595959"/>
          <w:sz w:val="22"/>
          <w:szCs w:val="22"/>
        </w:rPr>
        <w:t xml:space="preserve">Tarkan Okçuoğlu </w:t>
      </w:r>
      <w:r w:rsidR="005A637D">
        <w:rPr>
          <w:rStyle w:val="Gl"/>
          <w:rFonts w:ascii="Calibri" w:hAnsi="Calibri" w:cs="Calibri"/>
          <w:bCs w:val="0"/>
          <w:color w:val="595959"/>
          <w:sz w:val="22"/>
          <w:szCs w:val="22"/>
        </w:rPr>
        <w:t>hakkında</w:t>
      </w:r>
    </w:p>
    <w:p w14:paraId="6FDBC789" w14:textId="63AE20B8" w:rsidR="00933A20" w:rsidRPr="00596911" w:rsidRDefault="00596911" w:rsidP="003A5DDC">
      <w:pPr>
        <w:pStyle w:val="BodyA"/>
        <w:widowControl w:val="0"/>
        <w:jc w:val="both"/>
        <w:rPr>
          <w:rStyle w:val="Gl"/>
          <w:rFonts w:ascii="Calibri" w:hAnsi="Calibri" w:cs="Calibri"/>
          <w:b w:val="0"/>
          <w:color w:val="595959"/>
          <w:sz w:val="22"/>
          <w:szCs w:val="22"/>
        </w:rPr>
      </w:pPr>
      <w:r w:rsidRPr="00596911">
        <w:rPr>
          <w:rStyle w:val="Gl"/>
          <w:rFonts w:ascii="Calibri" w:hAnsi="Calibri" w:cs="Calibri"/>
          <w:b w:val="0"/>
          <w:color w:val="595959"/>
          <w:sz w:val="22"/>
          <w:szCs w:val="22"/>
        </w:rPr>
        <w:t xml:space="preserve">1968’de İstanbul’da doğdu. 1987’de Galatasaray Lisesi’nden, 1992’de İstanbul Üniversitesi Edebiyat Fakültesi Arkeoloji ve Sanat Tarihi Bölümü’nden mezun oldu. Aynı kurumda, 1995’de yüksek lisansını, 2000'de ise 18. ve 19. yüzyıllarda "Osmanlı Duvar Resimlerinde Betimleme Anlayışı" başlıklı teziyle doktorasını tamamladı. 2012’de Türk ve İslam Sanatı alanında doçent </w:t>
      </w:r>
      <w:proofErr w:type="spellStart"/>
      <w:r w:rsidRPr="00596911">
        <w:rPr>
          <w:rStyle w:val="Gl"/>
          <w:rFonts w:ascii="Calibri" w:hAnsi="Calibri" w:cs="Calibri"/>
          <w:b w:val="0"/>
          <w:color w:val="595959"/>
          <w:sz w:val="22"/>
          <w:szCs w:val="22"/>
        </w:rPr>
        <w:t>ünvanı</w:t>
      </w:r>
      <w:proofErr w:type="spellEnd"/>
      <w:r w:rsidRPr="00596911">
        <w:rPr>
          <w:rStyle w:val="Gl"/>
          <w:rFonts w:ascii="Calibri" w:hAnsi="Calibri" w:cs="Calibri"/>
          <w:b w:val="0"/>
          <w:color w:val="595959"/>
          <w:sz w:val="22"/>
          <w:szCs w:val="22"/>
        </w:rPr>
        <w:t xml:space="preserve"> aldı, 2019’da profesör oldu. İ.Ü. Edebiyat Fakültesi’nin yanı sıra Galatasaray Lisesi, Galatasaray Üniversitesi ve Marmara Üniversitesi Güzel Sanatlar Bölümü’nde sanat tarihi dersleri verdi. Çalışmalarında geç Osmanlı döneminde görsel kültür ve mimarlık üzerine yoğunlaştı. 2020 yılında Hayal ve Gerçek Arasında-Osmanlı Resminde İstanbul İmgesi adlı kitabı yayımlandı. Halen İ.Ü. Sanat Tarihi Bölümü’nde Türk ve İslam Sanatı Ana Bilim Dalı başkanlığı görevini yürütmektedir. Aynı zamanda Türk - Amerikan İlmi Araştırmalar Derneği (ARİT) Yönetim Kurulu üyesidir.</w:t>
      </w:r>
    </w:p>
    <w:sectPr w:rsidR="00933A20" w:rsidRPr="00596911" w:rsidSect="00BB4BE0">
      <w:headerReference w:type="default" r:id="rId10"/>
      <w:footerReference w:type="default" r:id="rId11"/>
      <w:pgSz w:w="11906" w:h="16838"/>
      <w:pgMar w:top="58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DDE1A" w14:textId="77777777" w:rsidR="00BB4BE0" w:rsidRDefault="00BB4BE0">
      <w:pPr>
        <w:spacing w:after="0" w:line="240" w:lineRule="auto"/>
      </w:pPr>
      <w:r>
        <w:separator/>
      </w:r>
    </w:p>
  </w:endnote>
  <w:endnote w:type="continuationSeparator" w:id="0">
    <w:p w14:paraId="71EFF28F" w14:textId="77777777" w:rsidR="00BB4BE0" w:rsidRDefault="00BB4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 w:name="Helvetica 55 Roman">
    <w:altName w:val="Helvetica 55 Roman"/>
    <w:panose1 w:val="00000000000000000000"/>
    <w:charset w:val="A2"/>
    <w:family w:val="swiss"/>
    <w:notTrueType/>
    <w:pitch w:val="default"/>
    <w:sig w:usb0="00000007" w:usb1="00000000" w:usb2="00000000" w:usb3="00000000" w:csb0="00000011" w:csb1="00000000"/>
  </w:font>
  <w:font w:name="YSYQCQ+HelveticaNeue">
    <w:altName w:val="Helvetica Neue"/>
    <w:panose1 w:val="00000000000000000000"/>
    <w:charset w:val="A2"/>
    <w:family w:val="swiss"/>
    <w:notTrueType/>
    <w:pitch w:val="default"/>
    <w:sig w:usb0="00000007" w:usb1="00000000" w:usb2="00000000" w:usb3="00000000" w:csb0="00000013"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DB40" w14:textId="2E765B3B" w:rsidR="00FE0E85" w:rsidRPr="00F36016" w:rsidRDefault="00FE0E85" w:rsidP="0021383B">
    <w:pPr>
      <w:pStyle w:val="AralkYok"/>
      <w:jc w:val="center"/>
      <w:rPr>
        <w:rFonts w:ascii="Arial" w:hAnsi="Arial" w:cs="Arial"/>
        <w:color w:val="808080" w:themeColor="background1" w:themeShade="80"/>
        <w:sz w:val="16"/>
        <w:szCs w:val="16"/>
      </w:rPr>
    </w:pPr>
    <w:proofErr w:type="spellStart"/>
    <w:r>
      <w:rPr>
        <w:rFonts w:ascii="Arial" w:hAnsi="Arial"/>
        <w:color w:val="808080" w:themeColor="background1" w:themeShade="80"/>
        <w:sz w:val="16"/>
      </w:rPr>
      <w:t>Meşrutiyet</w:t>
    </w:r>
    <w:proofErr w:type="spellEnd"/>
    <w:r>
      <w:rPr>
        <w:rFonts w:ascii="Arial" w:hAnsi="Arial"/>
        <w:color w:val="808080" w:themeColor="background1" w:themeShade="80"/>
        <w:sz w:val="16"/>
      </w:rPr>
      <w:t xml:space="preserve"> </w:t>
    </w:r>
    <w:proofErr w:type="spellStart"/>
    <w:r>
      <w:rPr>
        <w:rFonts w:ascii="Arial" w:hAnsi="Arial"/>
        <w:color w:val="808080" w:themeColor="background1" w:themeShade="80"/>
        <w:sz w:val="16"/>
      </w:rPr>
      <w:t>Caddesi</w:t>
    </w:r>
    <w:proofErr w:type="spellEnd"/>
    <w:r>
      <w:rPr>
        <w:rFonts w:ascii="Arial" w:hAnsi="Arial"/>
        <w:color w:val="808080" w:themeColor="background1" w:themeShade="80"/>
        <w:sz w:val="16"/>
      </w:rPr>
      <w:t xml:space="preserve"> No.65, 344</w:t>
    </w:r>
    <w:r w:rsidR="00585A68">
      <w:rPr>
        <w:rFonts w:ascii="Arial" w:hAnsi="Arial"/>
        <w:color w:val="808080" w:themeColor="background1" w:themeShade="80"/>
        <w:sz w:val="16"/>
      </w:rPr>
      <w:t>30</w:t>
    </w:r>
    <w:r>
      <w:rPr>
        <w:rFonts w:ascii="Arial" w:hAnsi="Arial"/>
        <w:color w:val="808080" w:themeColor="background1" w:themeShade="80"/>
        <w:sz w:val="16"/>
      </w:rPr>
      <w:t xml:space="preserve"> </w:t>
    </w:r>
    <w:proofErr w:type="spellStart"/>
    <w:r>
      <w:rPr>
        <w:rFonts w:ascii="Arial" w:hAnsi="Arial"/>
        <w:color w:val="808080" w:themeColor="background1" w:themeShade="80"/>
        <w:sz w:val="16"/>
      </w:rPr>
      <w:t>Tepebaşı</w:t>
    </w:r>
    <w:proofErr w:type="spellEnd"/>
    <w:r>
      <w:rPr>
        <w:rFonts w:ascii="Arial" w:hAnsi="Arial"/>
        <w:color w:val="808080" w:themeColor="background1" w:themeShade="80"/>
        <w:sz w:val="16"/>
      </w:rPr>
      <w:t xml:space="preserve"> - Beyoğlu – İstanbul Tel. + 90 212 334 99 00, info@peramuzesi.org.tr</w:t>
    </w:r>
  </w:p>
  <w:p w14:paraId="02B4F6BA" w14:textId="77777777" w:rsidR="00FE0E85" w:rsidRPr="00F36016" w:rsidRDefault="00FE0E85" w:rsidP="0021383B">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E8FDA" w14:textId="77777777" w:rsidR="00BB4BE0" w:rsidRDefault="00BB4BE0">
      <w:pPr>
        <w:spacing w:after="0" w:line="240" w:lineRule="auto"/>
      </w:pPr>
      <w:r>
        <w:separator/>
      </w:r>
    </w:p>
  </w:footnote>
  <w:footnote w:type="continuationSeparator" w:id="0">
    <w:p w14:paraId="2EB6BEB1" w14:textId="77777777" w:rsidR="00BB4BE0" w:rsidRDefault="00BB4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1F3A" w14:textId="63952D21" w:rsidR="00FE0E85" w:rsidRDefault="00FE0E85" w:rsidP="0021383B">
    <w:pPr>
      <w:pStyle w:val="stBilgi"/>
      <w:jc w:val="center"/>
    </w:pPr>
    <w:r>
      <w:rPr>
        <w:rFonts w:ascii="Calibri" w:hAnsi="Calibri"/>
        <w:noProof/>
      </w:rPr>
      <w:drawing>
        <wp:inline distT="0" distB="0" distL="0" distR="0" wp14:anchorId="567A21C8" wp14:editId="44029C38">
          <wp:extent cx="2651760" cy="403528"/>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0751" cy="435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972EF"/>
    <w:multiLevelType w:val="hybridMultilevel"/>
    <w:tmpl w:val="CAA016C0"/>
    <w:lvl w:ilvl="0" w:tplc="C3A40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B5D5A"/>
    <w:multiLevelType w:val="hybridMultilevel"/>
    <w:tmpl w:val="0CE61B4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685D08C5"/>
    <w:multiLevelType w:val="hybridMultilevel"/>
    <w:tmpl w:val="58AE76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09968451">
    <w:abstractNumId w:val="1"/>
  </w:num>
  <w:num w:numId="2" w16cid:durableId="296372511">
    <w:abstractNumId w:val="0"/>
  </w:num>
  <w:num w:numId="3" w16cid:durableId="289435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DF"/>
    <w:rsid w:val="000029D5"/>
    <w:rsid w:val="00006D27"/>
    <w:rsid w:val="00007717"/>
    <w:rsid w:val="00024C21"/>
    <w:rsid w:val="00026DB7"/>
    <w:rsid w:val="000317E6"/>
    <w:rsid w:val="00033598"/>
    <w:rsid w:val="000347A3"/>
    <w:rsid w:val="00036918"/>
    <w:rsid w:val="00042F0C"/>
    <w:rsid w:val="0004324B"/>
    <w:rsid w:val="00050F39"/>
    <w:rsid w:val="000539BD"/>
    <w:rsid w:val="000673BB"/>
    <w:rsid w:val="00081BF4"/>
    <w:rsid w:val="00090F6A"/>
    <w:rsid w:val="00097E3D"/>
    <w:rsid w:val="00097F3D"/>
    <w:rsid w:val="000B1CDA"/>
    <w:rsid w:val="000B3555"/>
    <w:rsid w:val="000B7E42"/>
    <w:rsid w:val="000C302A"/>
    <w:rsid w:val="000C751E"/>
    <w:rsid w:val="000E149C"/>
    <w:rsid w:val="000E2BE8"/>
    <w:rsid w:val="000F17D8"/>
    <w:rsid w:val="000F1FBC"/>
    <w:rsid w:val="000F2B38"/>
    <w:rsid w:val="000F58D9"/>
    <w:rsid w:val="000F7A72"/>
    <w:rsid w:val="00110EC8"/>
    <w:rsid w:val="00112C52"/>
    <w:rsid w:val="00113A4B"/>
    <w:rsid w:val="00114757"/>
    <w:rsid w:val="001345D7"/>
    <w:rsid w:val="00143A2E"/>
    <w:rsid w:val="00150C19"/>
    <w:rsid w:val="001538B7"/>
    <w:rsid w:val="00161C90"/>
    <w:rsid w:val="00164A85"/>
    <w:rsid w:val="001746EB"/>
    <w:rsid w:val="00180349"/>
    <w:rsid w:val="001804B1"/>
    <w:rsid w:val="001900DC"/>
    <w:rsid w:val="0019071B"/>
    <w:rsid w:val="001A1934"/>
    <w:rsid w:val="001B6E37"/>
    <w:rsid w:val="001C42B3"/>
    <w:rsid w:val="001E6ED9"/>
    <w:rsid w:val="001E7476"/>
    <w:rsid w:val="001F6237"/>
    <w:rsid w:val="001F6A0E"/>
    <w:rsid w:val="00200A05"/>
    <w:rsid w:val="00206C78"/>
    <w:rsid w:val="00213553"/>
    <w:rsid w:val="0021383B"/>
    <w:rsid w:val="00213FEC"/>
    <w:rsid w:val="00216340"/>
    <w:rsid w:val="0022282F"/>
    <w:rsid w:val="00231B88"/>
    <w:rsid w:val="00233D66"/>
    <w:rsid w:val="00250266"/>
    <w:rsid w:val="00251A1F"/>
    <w:rsid w:val="0026060A"/>
    <w:rsid w:val="0026584D"/>
    <w:rsid w:val="002677D7"/>
    <w:rsid w:val="002778C2"/>
    <w:rsid w:val="00280CED"/>
    <w:rsid w:val="00291DBD"/>
    <w:rsid w:val="002940A6"/>
    <w:rsid w:val="00297504"/>
    <w:rsid w:val="002A0B9F"/>
    <w:rsid w:val="002B0BFA"/>
    <w:rsid w:val="002B79C5"/>
    <w:rsid w:val="002B7C0D"/>
    <w:rsid w:val="002C4588"/>
    <w:rsid w:val="002D1945"/>
    <w:rsid w:val="002D41CD"/>
    <w:rsid w:val="002D6F36"/>
    <w:rsid w:val="002D7C96"/>
    <w:rsid w:val="002E155D"/>
    <w:rsid w:val="002E3CF4"/>
    <w:rsid w:val="002E6985"/>
    <w:rsid w:val="002F3299"/>
    <w:rsid w:val="002F5CBA"/>
    <w:rsid w:val="00316218"/>
    <w:rsid w:val="003201BA"/>
    <w:rsid w:val="003327AF"/>
    <w:rsid w:val="003344D8"/>
    <w:rsid w:val="00351906"/>
    <w:rsid w:val="0037272C"/>
    <w:rsid w:val="00382B1C"/>
    <w:rsid w:val="00383FCA"/>
    <w:rsid w:val="00386782"/>
    <w:rsid w:val="003870D2"/>
    <w:rsid w:val="003A2B6E"/>
    <w:rsid w:val="003A5154"/>
    <w:rsid w:val="003A5DDC"/>
    <w:rsid w:val="003C26EA"/>
    <w:rsid w:val="003C77F9"/>
    <w:rsid w:val="003D32A9"/>
    <w:rsid w:val="003D6E81"/>
    <w:rsid w:val="003E773E"/>
    <w:rsid w:val="003F0A2B"/>
    <w:rsid w:val="003F34E4"/>
    <w:rsid w:val="003F3EC7"/>
    <w:rsid w:val="00411200"/>
    <w:rsid w:val="00415937"/>
    <w:rsid w:val="00424C60"/>
    <w:rsid w:val="00426F8D"/>
    <w:rsid w:val="004513E8"/>
    <w:rsid w:val="00454A8A"/>
    <w:rsid w:val="004563BE"/>
    <w:rsid w:val="004660AA"/>
    <w:rsid w:val="004662A3"/>
    <w:rsid w:val="00466F09"/>
    <w:rsid w:val="004837C6"/>
    <w:rsid w:val="00486F04"/>
    <w:rsid w:val="00492CA6"/>
    <w:rsid w:val="004C3705"/>
    <w:rsid w:val="004C4F7C"/>
    <w:rsid w:val="004E70B9"/>
    <w:rsid w:val="005075B0"/>
    <w:rsid w:val="00526F30"/>
    <w:rsid w:val="00527B1C"/>
    <w:rsid w:val="00547B69"/>
    <w:rsid w:val="0055768F"/>
    <w:rsid w:val="005743C5"/>
    <w:rsid w:val="00585A68"/>
    <w:rsid w:val="00591BA2"/>
    <w:rsid w:val="00596911"/>
    <w:rsid w:val="005A1DAC"/>
    <w:rsid w:val="005A637D"/>
    <w:rsid w:val="005C280F"/>
    <w:rsid w:val="005C3910"/>
    <w:rsid w:val="005C7095"/>
    <w:rsid w:val="005E05DB"/>
    <w:rsid w:val="005E7EE1"/>
    <w:rsid w:val="005F3620"/>
    <w:rsid w:val="005F5247"/>
    <w:rsid w:val="00602F44"/>
    <w:rsid w:val="00604DB0"/>
    <w:rsid w:val="006057FA"/>
    <w:rsid w:val="00611096"/>
    <w:rsid w:val="006156DB"/>
    <w:rsid w:val="00625B84"/>
    <w:rsid w:val="0063436B"/>
    <w:rsid w:val="006356DE"/>
    <w:rsid w:val="00644BB7"/>
    <w:rsid w:val="0065168F"/>
    <w:rsid w:val="00652E70"/>
    <w:rsid w:val="00653C70"/>
    <w:rsid w:val="00663FEC"/>
    <w:rsid w:val="0066599C"/>
    <w:rsid w:val="0067675C"/>
    <w:rsid w:val="00681609"/>
    <w:rsid w:val="006817D3"/>
    <w:rsid w:val="006818FC"/>
    <w:rsid w:val="00682C93"/>
    <w:rsid w:val="0068735D"/>
    <w:rsid w:val="00687B12"/>
    <w:rsid w:val="006A128E"/>
    <w:rsid w:val="006A1743"/>
    <w:rsid w:val="006A5632"/>
    <w:rsid w:val="006A5D76"/>
    <w:rsid w:val="006B2D36"/>
    <w:rsid w:val="006B7C63"/>
    <w:rsid w:val="006D1A6B"/>
    <w:rsid w:val="006D7D76"/>
    <w:rsid w:val="006E72EC"/>
    <w:rsid w:val="006F323A"/>
    <w:rsid w:val="006F4039"/>
    <w:rsid w:val="00701077"/>
    <w:rsid w:val="007044E1"/>
    <w:rsid w:val="00707FE2"/>
    <w:rsid w:val="00712B59"/>
    <w:rsid w:val="00722F7E"/>
    <w:rsid w:val="00727785"/>
    <w:rsid w:val="0073322B"/>
    <w:rsid w:val="00745C5D"/>
    <w:rsid w:val="0076115F"/>
    <w:rsid w:val="00777621"/>
    <w:rsid w:val="00780E78"/>
    <w:rsid w:val="007857EC"/>
    <w:rsid w:val="00791876"/>
    <w:rsid w:val="007C5604"/>
    <w:rsid w:val="007C60D9"/>
    <w:rsid w:val="007D091A"/>
    <w:rsid w:val="007D2627"/>
    <w:rsid w:val="007D5C1A"/>
    <w:rsid w:val="007D772A"/>
    <w:rsid w:val="007E176C"/>
    <w:rsid w:val="007E5B7B"/>
    <w:rsid w:val="007F6FE5"/>
    <w:rsid w:val="00804AB8"/>
    <w:rsid w:val="00815048"/>
    <w:rsid w:val="00817420"/>
    <w:rsid w:val="00823201"/>
    <w:rsid w:val="00823533"/>
    <w:rsid w:val="0083233C"/>
    <w:rsid w:val="00837622"/>
    <w:rsid w:val="008404A2"/>
    <w:rsid w:val="0084192B"/>
    <w:rsid w:val="00841ABE"/>
    <w:rsid w:val="008455C9"/>
    <w:rsid w:val="00845C7A"/>
    <w:rsid w:val="00861336"/>
    <w:rsid w:val="0086650E"/>
    <w:rsid w:val="00867BC2"/>
    <w:rsid w:val="008722F4"/>
    <w:rsid w:val="00881234"/>
    <w:rsid w:val="00890A11"/>
    <w:rsid w:val="00896890"/>
    <w:rsid w:val="008A1BDF"/>
    <w:rsid w:val="008A52CE"/>
    <w:rsid w:val="008A66E3"/>
    <w:rsid w:val="008B63E0"/>
    <w:rsid w:val="008B76ED"/>
    <w:rsid w:val="008B7967"/>
    <w:rsid w:val="008B7C50"/>
    <w:rsid w:val="008C3036"/>
    <w:rsid w:val="008C38E3"/>
    <w:rsid w:val="008C3DC6"/>
    <w:rsid w:val="008C54C0"/>
    <w:rsid w:val="008E30A2"/>
    <w:rsid w:val="008E593B"/>
    <w:rsid w:val="008F0908"/>
    <w:rsid w:val="008F149A"/>
    <w:rsid w:val="008F7CE6"/>
    <w:rsid w:val="009144B9"/>
    <w:rsid w:val="00914B7B"/>
    <w:rsid w:val="00921301"/>
    <w:rsid w:val="00933A20"/>
    <w:rsid w:val="00936663"/>
    <w:rsid w:val="00936996"/>
    <w:rsid w:val="00937089"/>
    <w:rsid w:val="00950A77"/>
    <w:rsid w:val="00954964"/>
    <w:rsid w:val="00962B1A"/>
    <w:rsid w:val="00972418"/>
    <w:rsid w:val="009728E1"/>
    <w:rsid w:val="0097306B"/>
    <w:rsid w:val="009747B4"/>
    <w:rsid w:val="009849D8"/>
    <w:rsid w:val="009930DD"/>
    <w:rsid w:val="00997767"/>
    <w:rsid w:val="00997A55"/>
    <w:rsid w:val="009A44AA"/>
    <w:rsid w:val="009B013E"/>
    <w:rsid w:val="009C095C"/>
    <w:rsid w:val="009F6E99"/>
    <w:rsid w:val="00A00EE3"/>
    <w:rsid w:val="00A147AA"/>
    <w:rsid w:val="00A23EB3"/>
    <w:rsid w:val="00A247F5"/>
    <w:rsid w:val="00A2646F"/>
    <w:rsid w:val="00A266D9"/>
    <w:rsid w:val="00A27329"/>
    <w:rsid w:val="00A33D73"/>
    <w:rsid w:val="00A345A0"/>
    <w:rsid w:val="00A36403"/>
    <w:rsid w:val="00A43045"/>
    <w:rsid w:val="00A4798C"/>
    <w:rsid w:val="00A47A3A"/>
    <w:rsid w:val="00A5162A"/>
    <w:rsid w:val="00A56AE8"/>
    <w:rsid w:val="00A610A5"/>
    <w:rsid w:val="00A66755"/>
    <w:rsid w:val="00A9023F"/>
    <w:rsid w:val="00A90F18"/>
    <w:rsid w:val="00A913C8"/>
    <w:rsid w:val="00A945BA"/>
    <w:rsid w:val="00A979C3"/>
    <w:rsid w:val="00AA4E04"/>
    <w:rsid w:val="00AA6CF1"/>
    <w:rsid w:val="00AA7054"/>
    <w:rsid w:val="00AB0486"/>
    <w:rsid w:val="00AB0907"/>
    <w:rsid w:val="00AB4C40"/>
    <w:rsid w:val="00AB5900"/>
    <w:rsid w:val="00AB6FDF"/>
    <w:rsid w:val="00AB70D6"/>
    <w:rsid w:val="00AC1BBE"/>
    <w:rsid w:val="00AC6CBF"/>
    <w:rsid w:val="00AD0060"/>
    <w:rsid w:val="00AD53B2"/>
    <w:rsid w:val="00AE17D6"/>
    <w:rsid w:val="00AE26B6"/>
    <w:rsid w:val="00AF1A75"/>
    <w:rsid w:val="00AF3F23"/>
    <w:rsid w:val="00B125FD"/>
    <w:rsid w:val="00B16013"/>
    <w:rsid w:val="00B3203A"/>
    <w:rsid w:val="00B4306D"/>
    <w:rsid w:val="00B447BF"/>
    <w:rsid w:val="00B45545"/>
    <w:rsid w:val="00B469F8"/>
    <w:rsid w:val="00B473AE"/>
    <w:rsid w:val="00B52F5D"/>
    <w:rsid w:val="00B6118F"/>
    <w:rsid w:val="00B62EDE"/>
    <w:rsid w:val="00B637C0"/>
    <w:rsid w:val="00B71572"/>
    <w:rsid w:val="00B810E7"/>
    <w:rsid w:val="00B846CA"/>
    <w:rsid w:val="00BB09DE"/>
    <w:rsid w:val="00BB3B09"/>
    <w:rsid w:val="00BB4BE0"/>
    <w:rsid w:val="00BB4E60"/>
    <w:rsid w:val="00BC01E9"/>
    <w:rsid w:val="00BC0EC1"/>
    <w:rsid w:val="00BC37CC"/>
    <w:rsid w:val="00BD01CF"/>
    <w:rsid w:val="00BD42DF"/>
    <w:rsid w:val="00BD56D7"/>
    <w:rsid w:val="00BE3FEB"/>
    <w:rsid w:val="00BF3E82"/>
    <w:rsid w:val="00BF5C99"/>
    <w:rsid w:val="00C11B0E"/>
    <w:rsid w:val="00C16D79"/>
    <w:rsid w:val="00C2232A"/>
    <w:rsid w:val="00C23808"/>
    <w:rsid w:val="00C36FCA"/>
    <w:rsid w:val="00C41983"/>
    <w:rsid w:val="00C42BD9"/>
    <w:rsid w:val="00C54B7D"/>
    <w:rsid w:val="00C56843"/>
    <w:rsid w:val="00C62E84"/>
    <w:rsid w:val="00C634B0"/>
    <w:rsid w:val="00C67684"/>
    <w:rsid w:val="00CA4FFA"/>
    <w:rsid w:val="00CB16A5"/>
    <w:rsid w:val="00CB4570"/>
    <w:rsid w:val="00CC209A"/>
    <w:rsid w:val="00CD096B"/>
    <w:rsid w:val="00CD4D40"/>
    <w:rsid w:val="00CD7B0D"/>
    <w:rsid w:val="00CE4953"/>
    <w:rsid w:val="00D05696"/>
    <w:rsid w:val="00D13462"/>
    <w:rsid w:val="00D17285"/>
    <w:rsid w:val="00D2536B"/>
    <w:rsid w:val="00D26804"/>
    <w:rsid w:val="00D35BF1"/>
    <w:rsid w:val="00D400DD"/>
    <w:rsid w:val="00D44AED"/>
    <w:rsid w:val="00D52FD3"/>
    <w:rsid w:val="00D558DB"/>
    <w:rsid w:val="00D607DB"/>
    <w:rsid w:val="00D613C8"/>
    <w:rsid w:val="00D638FB"/>
    <w:rsid w:val="00D64923"/>
    <w:rsid w:val="00D678AB"/>
    <w:rsid w:val="00D86E26"/>
    <w:rsid w:val="00DA11DC"/>
    <w:rsid w:val="00DA153F"/>
    <w:rsid w:val="00DA4281"/>
    <w:rsid w:val="00DA79F8"/>
    <w:rsid w:val="00DB5DAF"/>
    <w:rsid w:val="00DC22E2"/>
    <w:rsid w:val="00DC48F2"/>
    <w:rsid w:val="00DD0842"/>
    <w:rsid w:val="00DD74C8"/>
    <w:rsid w:val="00DE7B3B"/>
    <w:rsid w:val="00E0338F"/>
    <w:rsid w:val="00E15F7E"/>
    <w:rsid w:val="00E209B7"/>
    <w:rsid w:val="00E25A33"/>
    <w:rsid w:val="00E3160F"/>
    <w:rsid w:val="00E3685D"/>
    <w:rsid w:val="00E40AF5"/>
    <w:rsid w:val="00E46E9F"/>
    <w:rsid w:val="00E51218"/>
    <w:rsid w:val="00E54961"/>
    <w:rsid w:val="00E674FA"/>
    <w:rsid w:val="00E67BBA"/>
    <w:rsid w:val="00E77F58"/>
    <w:rsid w:val="00E85A20"/>
    <w:rsid w:val="00E877EA"/>
    <w:rsid w:val="00E968AF"/>
    <w:rsid w:val="00E97A24"/>
    <w:rsid w:val="00EB4AAF"/>
    <w:rsid w:val="00EC289D"/>
    <w:rsid w:val="00EE111A"/>
    <w:rsid w:val="00EE1270"/>
    <w:rsid w:val="00EF4ADF"/>
    <w:rsid w:val="00F00650"/>
    <w:rsid w:val="00F11A9A"/>
    <w:rsid w:val="00F15F7A"/>
    <w:rsid w:val="00F21679"/>
    <w:rsid w:val="00F248B1"/>
    <w:rsid w:val="00F273F4"/>
    <w:rsid w:val="00F36911"/>
    <w:rsid w:val="00F447B1"/>
    <w:rsid w:val="00F467A7"/>
    <w:rsid w:val="00F47FF2"/>
    <w:rsid w:val="00F66DF0"/>
    <w:rsid w:val="00F868BC"/>
    <w:rsid w:val="00F93C73"/>
    <w:rsid w:val="00FA04CE"/>
    <w:rsid w:val="00FB0976"/>
    <w:rsid w:val="00FC22AE"/>
    <w:rsid w:val="00FD0A03"/>
    <w:rsid w:val="00FD0D7F"/>
    <w:rsid w:val="00FD409E"/>
    <w:rsid w:val="00FE0E85"/>
    <w:rsid w:val="00FF2750"/>
    <w:rsid w:val="00FF454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A952"/>
  <w15:docId w15:val="{C0102ADD-98BC-4249-82FF-12F7F8A7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66"/>
    <w:rPr>
      <w:lang w:val="tr-TR"/>
    </w:rPr>
  </w:style>
  <w:style w:type="paragraph" w:styleId="Balk2">
    <w:name w:val="heading 2"/>
    <w:basedOn w:val="Normal"/>
    <w:link w:val="Balk2Char"/>
    <w:uiPriority w:val="9"/>
    <w:unhideWhenUsed/>
    <w:qFormat/>
    <w:rsid w:val="00280CED"/>
    <w:pPr>
      <w:spacing w:before="100" w:beforeAutospacing="1" w:after="100" w:afterAutospacing="1" w:line="240" w:lineRule="auto"/>
      <w:outlineLvl w:val="1"/>
    </w:pPr>
    <w:rPr>
      <w:rFonts w:ascii="Times New Roman" w:eastAsia="Times New Roman" w:hAnsi="Times New Roman" w:cs="Times New Roman"/>
      <w:b/>
      <w:bCs/>
      <w:sz w:val="36"/>
      <w:szCs w:val="36"/>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6755"/>
    <w:pPr>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rPr>
      <w:lang w:val="en-US"/>
    </w:rPr>
  </w:style>
  <w:style w:type="character" w:customStyle="1" w:styleId="AltBilgiChar">
    <w:name w:val="Alt Bilgi Char"/>
    <w:basedOn w:val="VarsaylanParagrafYazTipi"/>
    <w:link w:val="AltBilgi"/>
    <w:uiPriority w:val="99"/>
    <w:rsid w:val="00A66755"/>
  </w:style>
  <w:style w:type="paragraph" w:styleId="AralkYok">
    <w:name w:val="No Spacing"/>
    <w:uiPriority w:val="1"/>
    <w:qFormat/>
    <w:rsid w:val="00A66755"/>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lang w:eastAsia="tr-TR"/>
    </w:rPr>
  </w:style>
  <w:style w:type="paragraph" w:customStyle="1" w:styleId="Default">
    <w:name w:val="Default"/>
    <w:basedOn w:val="Normal"/>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lang w:val="en-US"/>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styleId="ListeParagraf">
    <w:name w:val="List Paragraph"/>
    <w:basedOn w:val="Normal"/>
    <w:uiPriority w:val="34"/>
    <w:qFormat/>
    <w:rsid w:val="006E72EC"/>
    <w:pPr>
      <w:spacing w:after="0" w:line="240" w:lineRule="auto"/>
      <w:ind w:left="720"/>
      <w:contextualSpacing/>
    </w:pPr>
    <w:rPr>
      <w:rFonts w:ascii="Times New Roman" w:hAnsi="Times New Roman" w:cs="Times New Roman"/>
      <w:sz w:val="20"/>
      <w:szCs w:val="20"/>
      <w:lang w:val="en-US"/>
    </w:rPr>
  </w:style>
  <w:style w:type="character" w:customStyle="1" w:styleId="Balk2Char">
    <w:name w:val="Başlık 2 Char"/>
    <w:basedOn w:val="VarsaylanParagrafYazTipi"/>
    <w:link w:val="Balk2"/>
    <w:uiPriority w:val="9"/>
    <w:rsid w:val="00280CED"/>
    <w:rPr>
      <w:rFonts w:ascii="Times New Roman" w:eastAsia="Times New Roman" w:hAnsi="Times New Roman" w:cs="Times New Roman"/>
      <w:b/>
      <w:bCs/>
      <w:sz w:val="36"/>
      <w:szCs w:val="36"/>
      <w:lang w:eastAsia="tr-TR"/>
    </w:rPr>
  </w:style>
  <w:style w:type="paragraph" w:styleId="Dzeltme">
    <w:name w:val="Revision"/>
    <w:hidden/>
    <w:uiPriority w:val="99"/>
    <w:semiHidden/>
    <w:rsid w:val="009728E1"/>
    <w:pPr>
      <w:spacing w:after="0" w:line="240" w:lineRule="auto"/>
    </w:pPr>
  </w:style>
  <w:style w:type="paragraph" w:customStyle="1" w:styleId="Body">
    <w:name w:val="Body"/>
    <w:rsid w:val="00233D66"/>
    <w:pPr>
      <w:spacing w:line="256" w:lineRule="auto"/>
    </w:pPr>
    <w:rPr>
      <w:rFonts w:ascii="Calibri" w:eastAsia="Calibri" w:hAnsi="Calibri" w:cs="Calibri"/>
      <w:color w:val="000000"/>
      <w:u w:color="000000"/>
      <w:lang w:val="tr-TR" w:eastAsia="tr-TR"/>
    </w:rPr>
  </w:style>
  <w:style w:type="character" w:customStyle="1" w:styleId="Link">
    <w:name w:val="Link"/>
    <w:rsid w:val="00233D66"/>
    <w:rPr>
      <w:color w:val="0563C1"/>
      <w:u w:val="single" w:color="0563C1"/>
    </w:rPr>
  </w:style>
  <w:style w:type="character" w:customStyle="1" w:styleId="Hyperlink1">
    <w:name w:val="Hyperlink.1"/>
    <w:basedOn w:val="Link"/>
    <w:rsid w:val="00233D66"/>
    <w:rPr>
      <w:color w:val="0563C1"/>
      <w:sz w:val="21"/>
      <w:szCs w:val="21"/>
      <w:u w:val="single" w:color="0563C1"/>
    </w:rPr>
  </w:style>
  <w:style w:type="character" w:customStyle="1" w:styleId="zmlenmeyenBahsetme1">
    <w:name w:val="Çözümlenmeyen Bahsetme1"/>
    <w:basedOn w:val="VarsaylanParagrafYazTipi"/>
    <w:uiPriority w:val="99"/>
    <w:semiHidden/>
    <w:unhideWhenUsed/>
    <w:rsid w:val="00233D66"/>
    <w:rPr>
      <w:color w:val="605E5C"/>
      <w:shd w:val="clear" w:color="auto" w:fill="E1DFDD"/>
    </w:rPr>
  </w:style>
  <w:style w:type="character" w:styleId="zlenenKpr">
    <w:name w:val="FollowedHyperlink"/>
    <w:basedOn w:val="VarsaylanParagrafYazTipi"/>
    <w:uiPriority w:val="99"/>
    <w:semiHidden/>
    <w:unhideWhenUsed/>
    <w:rsid w:val="00492CA6"/>
    <w:rPr>
      <w:color w:val="954F72" w:themeColor="followedHyperlink"/>
      <w:u w:val="single"/>
    </w:rPr>
  </w:style>
  <w:style w:type="character" w:customStyle="1" w:styleId="zmlenmeyenBahsetme2">
    <w:name w:val="Çözümlenmeyen Bahsetme2"/>
    <w:basedOn w:val="VarsaylanParagrafYazTipi"/>
    <w:uiPriority w:val="99"/>
    <w:semiHidden/>
    <w:unhideWhenUsed/>
    <w:rsid w:val="000539BD"/>
    <w:rPr>
      <w:color w:val="605E5C"/>
      <w:shd w:val="clear" w:color="auto" w:fill="E1DFDD"/>
    </w:rPr>
  </w:style>
  <w:style w:type="paragraph" w:customStyle="1" w:styleId="Pa2">
    <w:name w:val="Pa2"/>
    <w:basedOn w:val="Default"/>
    <w:next w:val="Default"/>
    <w:uiPriority w:val="99"/>
    <w:rsid w:val="00937089"/>
    <w:pPr>
      <w:adjustRightInd w:val="0"/>
      <w:spacing w:line="241" w:lineRule="atLeast"/>
    </w:pPr>
    <w:rPr>
      <w:rFonts w:ascii="Helvetica 55 Roman" w:hAnsi="Helvetica 55 Roman" w:cstheme="minorBidi"/>
      <w:color w:val="auto"/>
    </w:rPr>
  </w:style>
  <w:style w:type="character" w:customStyle="1" w:styleId="A3">
    <w:name w:val="A3"/>
    <w:uiPriority w:val="99"/>
    <w:rsid w:val="00937089"/>
    <w:rPr>
      <w:rFonts w:cs="Helvetica 55 Roman"/>
      <w:color w:val="000000"/>
      <w:sz w:val="17"/>
      <w:szCs w:val="17"/>
    </w:rPr>
  </w:style>
  <w:style w:type="paragraph" w:customStyle="1" w:styleId="Pa3">
    <w:name w:val="Pa3"/>
    <w:basedOn w:val="Default"/>
    <w:next w:val="Default"/>
    <w:uiPriority w:val="99"/>
    <w:rsid w:val="00BB4E60"/>
    <w:pPr>
      <w:adjustRightInd w:val="0"/>
      <w:spacing w:line="221" w:lineRule="atLeast"/>
    </w:pPr>
    <w:rPr>
      <w:rFonts w:ascii="YSYQCQ+HelveticaNeue" w:hAnsi="YSYQCQ+HelveticaNeue" w:cstheme="minorBidi"/>
      <w:color w:val="auto"/>
    </w:rPr>
  </w:style>
  <w:style w:type="character" w:customStyle="1" w:styleId="zmlenmeyenBahsetme3">
    <w:name w:val="Çözümlenmeyen Bahsetme3"/>
    <w:basedOn w:val="VarsaylanParagrafYazTipi"/>
    <w:uiPriority w:val="99"/>
    <w:semiHidden/>
    <w:unhideWhenUsed/>
    <w:rsid w:val="00E0338F"/>
    <w:rPr>
      <w:color w:val="605E5C"/>
      <w:shd w:val="clear" w:color="auto" w:fill="E1DFDD"/>
    </w:rPr>
  </w:style>
  <w:style w:type="paragraph" w:customStyle="1" w:styleId="BodyA">
    <w:name w:val="Body A"/>
    <w:rsid w:val="007E5B7B"/>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tr-TR" w:eastAsia="tr-TR"/>
    </w:rPr>
  </w:style>
  <w:style w:type="character" w:styleId="zmlenmeyenBahsetme">
    <w:name w:val="Unresolved Mention"/>
    <w:basedOn w:val="VarsaylanParagrafYazTipi"/>
    <w:uiPriority w:val="99"/>
    <w:semiHidden/>
    <w:unhideWhenUsed/>
    <w:rsid w:val="006057FA"/>
    <w:rPr>
      <w:color w:val="605E5C"/>
      <w:shd w:val="clear" w:color="auto" w:fill="E1DFDD"/>
    </w:rPr>
  </w:style>
  <w:style w:type="character" w:customStyle="1" w:styleId="product-part-title">
    <w:name w:val="product-part-title"/>
    <w:basedOn w:val="VarsaylanParagrafYazTipi"/>
    <w:rsid w:val="006A1743"/>
  </w:style>
  <w:style w:type="paragraph" w:customStyle="1" w:styleId="pf0">
    <w:name w:val="pf0"/>
    <w:basedOn w:val="Normal"/>
    <w:rsid w:val="007D772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f01">
    <w:name w:val="cf01"/>
    <w:basedOn w:val="VarsaylanParagrafYazTipi"/>
    <w:rsid w:val="007D772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3642">
      <w:bodyDiv w:val="1"/>
      <w:marLeft w:val="0"/>
      <w:marRight w:val="0"/>
      <w:marTop w:val="0"/>
      <w:marBottom w:val="0"/>
      <w:divBdr>
        <w:top w:val="none" w:sz="0" w:space="0" w:color="auto"/>
        <w:left w:val="none" w:sz="0" w:space="0" w:color="auto"/>
        <w:bottom w:val="none" w:sz="0" w:space="0" w:color="auto"/>
        <w:right w:val="none" w:sz="0" w:space="0" w:color="auto"/>
      </w:divBdr>
    </w:div>
    <w:div w:id="74207872">
      <w:bodyDiv w:val="1"/>
      <w:marLeft w:val="0"/>
      <w:marRight w:val="0"/>
      <w:marTop w:val="0"/>
      <w:marBottom w:val="0"/>
      <w:divBdr>
        <w:top w:val="none" w:sz="0" w:space="0" w:color="auto"/>
        <w:left w:val="none" w:sz="0" w:space="0" w:color="auto"/>
        <w:bottom w:val="none" w:sz="0" w:space="0" w:color="auto"/>
        <w:right w:val="none" w:sz="0" w:space="0" w:color="auto"/>
      </w:divBdr>
    </w:div>
    <w:div w:id="587885851">
      <w:bodyDiv w:val="1"/>
      <w:marLeft w:val="0"/>
      <w:marRight w:val="0"/>
      <w:marTop w:val="0"/>
      <w:marBottom w:val="0"/>
      <w:divBdr>
        <w:top w:val="none" w:sz="0" w:space="0" w:color="auto"/>
        <w:left w:val="none" w:sz="0" w:space="0" w:color="auto"/>
        <w:bottom w:val="none" w:sz="0" w:space="0" w:color="auto"/>
        <w:right w:val="none" w:sz="0" w:space="0" w:color="auto"/>
      </w:divBdr>
    </w:div>
    <w:div w:id="598611393">
      <w:bodyDiv w:val="1"/>
      <w:marLeft w:val="0"/>
      <w:marRight w:val="0"/>
      <w:marTop w:val="0"/>
      <w:marBottom w:val="0"/>
      <w:divBdr>
        <w:top w:val="none" w:sz="0" w:space="0" w:color="auto"/>
        <w:left w:val="none" w:sz="0" w:space="0" w:color="auto"/>
        <w:bottom w:val="none" w:sz="0" w:space="0" w:color="auto"/>
        <w:right w:val="none" w:sz="0" w:space="0" w:color="auto"/>
      </w:divBdr>
    </w:div>
    <w:div w:id="640581457">
      <w:bodyDiv w:val="1"/>
      <w:marLeft w:val="0"/>
      <w:marRight w:val="0"/>
      <w:marTop w:val="0"/>
      <w:marBottom w:val="0"/>
      <w:divBdr>
        <w:top w:val="none" w:sz="0" w:space="0" w:color="auto"/>
        <w:left w:val="none" w:sz="0" w:space="0" w:color="auto"/>
        <w:bottom w:val="none" w:sz="0" w:space="0" w:color="auto"/>
        <w:right w:val="none" w:sz="0" w:space="0" w:color="auto"/>
      </w:divBdr>
    </w:div>
    <w:div w:id="731463545">
      <w:bodyDiv w:val="1"/>
      <w:marLeft w:val="0"/>
      <w:marRight w:val="0"/>
      <w:marTop w:val="0"/>
      <w:marBottom w:val="0"/>
      <w:divBdr>
        <w:top w:val="none" w:sz="0" w:space="0" w:color="auto"/>
        <w:left w:val="none" w:sz="0" w:space="0" w:color="auto"/>
        <w:bottom w:val="none" w:sz="0" w:space="0" w:color="auto"/>
        <w:right w:val="none" w:sz="0" w:space="0" w:color="auto"/>
      </w:divBdr>
    </w:div>
    <w:div w:id="750977098">
      <w:bodyDiv w:val="1"/>
      <w:marLeft w:val="0"/>
      <w:marRight w:val="0"/>
      <w:marTop w:val="0"/>
      <w:marBottom w:val="0"/>
      <w:divBdr>
        <w:top w:val="none" w:sz="0" w:space="0" w:color="auto"/>
        <w:left w:val="none" w:sz="0" w:space="0" w:color="auto"/>
        <w:bottom w:val="none" w:sz="0" w:space="0" w:color="auto"/>
        <w:right w:val="none" w:sz="0" w:space="0" w:color="auto"/>
      </w:divBdr>
    </w:div>
    <w:div w:id="758450179">
      <w:bodyDiv w:val="1"/>
      <w:marLeft w:val="0"/>
      <w:marRight w:val="0"/>
      <w:marTop w:val="0"/>
      <w:marBottom w:val="0"/>
      <w:divBdr>
        <w:top w:val="none" w:sz="0" w:space="0" w:color="auto"/>
        <w:left w:val="none" w:sz="0" w:space="0" w:color="auto"/>
        <w:bottom w:val="none" w:sz="0" w:space="0" w:color="auto"/>
        <w:right w:val="none" w:sz="0" w:space="0" w:color="auto"/>
      </w:divBdr>
    </w:div>
    <w:div w:id="828518632">
      <w:bodyDiv w:val="1"/>
      <w:marLeft w:val="0"/>
      <w:marRight w:val="0"/>
      <w:marTop w:val="0"/>
      <w:marBottom w:val="0"/>
      <w:divBdr>
        <w:top w:val="none" w:sz="0" w:space="0" w:color="auto"/>
        <w:left w:val="none" w:sz="0" w:space="0" w:color="auto"/>
        <w:bottom w:val="none" w:sz="0" w:space="0" w:color="auto"/>
        <w:right w:val="none" w:sz="0" w:space="0" w:color="auto"/>
      </w:divBdr>
    </w:div>
    <w:div w:id="863860032">
      <w:bodyDiv w:val="1"/>
      <w:marLeft w:val="0"/>
      <w:marRight w:val="0"/>
      <w:marTop w:val="0"/>
      <w:marBottom w:val="0"/>
      <w:divBdr>
        <w:top w:val="none" w:sz="0" w:space="0" w:color="auto"/>
        <w:left w:val="none" w:sz="0" w:space="0" w:color="auto"/>
        <w:bottom w:val="none" w:sz="0" w:space="0" w:color="auto"/>
        <w:right w:val="none" w:sz="0" w:space="0" w:color="auto"/>
      </w:divBdr>
    </w:div>
    <w:div w:id="1011185021">
      <w:bodyDiv w:val="1"/>
      <w:marLeft w:val="0"/>
      <w:marRight w:val="0"/>
      <w:marTop w:val="0"/>
      <w:marBottom w:val="0"/>
      <w:divBdr>
        <w:top w:val="none" w:sz="0" w:space="0" w:color="auto"/>
        <w:left w:val="none" w:sz="0" w:space="0" w:color="auto"/>
        <w:bottom w:val="none" w:sz="0" w:space="0" w:color="auto"/>
        <w:right w:val="none" w:sz="0" w:space="0" w:color="auto"/>
      </w:divBdr>
    </w:div>
    <w:div w:id="1067800226">
      <w:bodyDiv w:val="1"/>
      <w:marLeft w:val="0"/>
      <w:marRight w:val="0"/>
      <w:marTop w:val="0"/>
      <w:marBottom w:val="0"/>
      <w:divBdr>
        <w:top w:val="none" w:sz="0" w:space="0" w:color="auto"/>
        <w:left w:val="none" w:sz="0" w:space="0" w:color="auto"/>
        <w:bottom w:val="none" w:sz="0" w:space="0" w:color="auto"/>
        <w:right w:val="none" w:sz="0" w:space="0" w:color="auto"/>
      </w:divBdr>
    </w:div>
    <w:div w:id="1069426283">
      <w:bodyDiv w:val="1"/>
      <w:marLeft w:val="0"/>
      <w:marRight w:val="0"/>
      <w:marTop w:val="0"/>
      <w:marBottom w:val="0"/>
      <w:divBdr>
        <w:top w:val="none" w:sz="0" w:space="0" w:color="auto"/>
        <w:left w:val="none" w:sz="0" w:space="0" w:color="auto"/>
        <w:bottom w:val="none" w:sz="0" w:space="0" w:color="auto"/>
        <w:right w:val="none" w:sz="0" w:space="0" w:color="auto"/>
      </w:divBdr>
    </w:div>
    <w:div w:id="1236891704">
      <w:bodyDiv w:val="1"/>
      <w:marLeft w:val="0"/>
      <w:marRight w:val="0"/>
      <w:marTop w:val="0"/>
      <w:marBottom w:val="0"/>
      <w:divBdr>
        <w:top w:val="none" w:sz="0" w:space="0" w:color="auto"/>
        <w:left w:val="none" w:sz="0" w:space="0" w:color="auto"/>
        <w:bottom w:val="none" w:sz="0" w:space="0" w:color="auto"/>
        <w:right w:val="none" w:sz="0" w:space="0" w:color="auto"/>
      </w:divBdr>
    </w:div>
    <w:div w:id="1333338114">
      <w:bodyDiv w:val="1"/>
      <w:marLeft w:val="0"/>
      <w:marRight w:val="0"/>
      <w:marTop w:val="0"/>
      <w:marBottom w:val="0"/>
      <w:divBdr>
        <w:top w:val="none" w:sz="0" w:space="0" w:color="auto"/>
        <w:left w:val="none" w:sz="0" w:space="0" w:color="auto"/>
        <w:bottom w:val="none" w:sz="0" w:space="0" w:color="auto"/>
        <w:right w:val="none" w:sz="0" w:space="0" w:color="auto"/>
      </w:divBdr>
    </w:div>
    <w:div w:id="1401249125">
      <w:bodyDiv w:val="1"/>
      <w:marLeft w:val="0"/>
      <w:marRight w:val="0"/>
      <w:marTop w:val="0"/>
      <w:marBottom w:val="0"/>
      <w:divBdr>
        <w:top w:val="none" w:sz="0" w:space="0" w:color="auto"/>
        <w:left w:val="none" w:sz="0" w:space="0" w:color="auto"/>
        <w:bottom w:val="none" w:sz="0" w:space="0" w:color="auto"/>
        <w:right w:val="none" w:sz="0" w:space="0" w:color="auto"/>
      </w:divBdr>
    </w:div>
    <w:div w:id="1477989675">
      <w:bodyDiv w:val="1"/>
      <w:marLeft w:val="0"/>
      <w:marRight w:val="0"/>
      <w:marTop w:val="0"/>
      <w:marBottom w:val="0"/>
      <w:divBdr>
        <w:top w:val="none" w:sz="0" w:space="0" w:color="auto"/>
        <w:left w:val="none" w:sz="0" w:space="0" w:color="auto"/>
        <w:bottom w:val="none" w:sz="0" w:space="0" w:color="auto"/>
        <w:right w:val="none" w:sz="0" w:space="0" w:color="auto"/>
      </w:divBdr>
    </w:div>
    <w:div w:id="1660033458">
      <w:bodyDiv w:val="1"/>
      <w:marLeft w:val="0"/>
      <w:marRight w:val="0"/>
      <w:marTop w:val="0"/>
      <w:marBottom w:val="0"/>
      <w:divBdr>
        <w:top w:val="none" w:sz="0" w:space="0" w:color="auto"/>
        <w:left w:val="none" w:sz="0" w:space="0" w:color="auto"/>
        <w:bottom w:val="none" w:sz="0" w:space="0" w:color="auto"/>
        <w:right w:val="none" w:sz="0" w:space="0" w:color="auto"/>
      </w:divBdr>
    </w:div>
    <w:div w:id="1822843880">
      <w:bodyDiv w:val="1"/>
      <w:marLeft w:val="0"/>
      <w:marRight w:val="0"/>
      <w:marTop w:val="0"/>
      <w:marBottom w:val="0"/>
      <w:divBdr>
        <w:top w:val="none" w:sz="0" w:space="0" w:color="auto"/>
        <w:left w:val="none" w:sz="0" w:space="0" w:color="auto"/>
        <w:bottom w:val="none" w:sz="0" w:space="0" w:color="auto"/>
        <w:right w:val="none" w:sz="0" w:space="0" w:color="auto"/>
      </w:divBdr>
    </w:div>
    <w:div w:id="1842771882">
      <w:bodyDiv w:val="1"/>
      <w:marLeft w:val="0"/>
      <w:marRight w:val="0"/>
      <w:marTop w:val="0"/>
      <w:marBottom w:val="0"/>
      <w:divBdr>
        <w:top w:val="none" w:sz="0" w:space="0" w:color="auto"/>
        <w:left w:val="none" w:sz="0" w:space="0" w:color="auto"/>
        <w:bottom w:val="none" w:sz="0" w:space="0" w:color="auto"/>
        <w:right w:val="none" w:sz="0" w:space="0" w:color="auto"/>
      </w:divBdr>
    </w:div>
    <w:div w:id="1906866964">
      <w:bodyDiv w:val="1"/>
      <w:marLeft w:val="0"/>
      <w:marRight w:val="0"/>
      <w:marTop w:val="0"/>
      <w:marBottom w:val="0"/>
      <w:divBdr>
        <w:top w:val="none" w:sz="0" w:space="0" w:color="auto"/>
        <w:left w:val="none" w:sz="0" w:space="0" w:color="auto"/>
        <w:bottom w:val="none" w:sz="0" w:space="0" w:color="auto"/>
        <w:right w:val="none" w:sz="0" w:space="0" w:color="auto"/>
      </w:divBdr>
    </w:div>
    <w:div w:id="2008896929">
      <w:bodyDiv w:val="1"/>
      <w:marLeft w:val="0"/>
      <w:marRight w:val="0"/>
      <w:marTop w:val="0"/>
      <w:marBottom w:val="0"/>
      <w:divBdr>
        <w:top w:val="none" w:sz="0" w:space="0" w:color="auto"/>
        <w:left w:val="none" w:sz="0" w:space="0" w:color="auto"/>
        <w:bottom w:val="none" w:sz="0" w:space="0" w:color="auto"/>
        <w:right w:val="none" w:sz="0" w:space="0" w:color="auto"/>
      </w:divBdr>
    </w:div>
    <w:div w:id="2012562472">
      <w:bodyDiv w:val="1"/>
      <w:marLeft w:val="0"/>
      <w:marRight w:val="0"/>
      <w:marTop w:val="0"/>
      <w:marBottom w:val="0"/>
      <w:divBdr>
        <w:top w:val="none" w:sz="0" w:space="0" w:color="auto"/>
        <w:left w:val="none" w:sz="0" w:space="0" w:color="auto"/>
        <w:bottom w:val="none" w:sz="0" w:space="0" w:color="auto"/>
        <w:right w:val="none" w:sz="0" w:space="0" w:color="auto"/>
      </w:divBdr>
    </w:div>
    <w:div w:id="2015647035">
      <w:bodyDiv w:val="1"/>
      <w:marLeft w:val="0"/>
      <w:marRight w:val="0"/>
      <w:marTop w:val="0"/>
      <w:marBottom w:val="0"/>
      <w:divBdr>
        <w:top w:val="none" w:sz="0" w:space="0" w:color="auto"/>
        <w:left w:val="none" w:sz="0" w:space="0" w:color="auto"/>
        <w:bottom w:val="none" w:sz="0" w:space="0" w:color="auto"/>
        <w:right w:val="none" w:sz="0" w:space="0" w:color="auto"/>
      </w:divBdr>
    </w:div>
    <w:div w:id="2059208180">
      <w:bodyDiv w:val="1"/>
      <w:marLeft w:val="0"/>
      <w:marRight w:val="0"/>
      <w:marTop w:val="0"/>
      <w:marBottom w:val="0"/>
      <w:divBdr>
        <w:top w:val="none" w:sz="0" w:space="0" w:color="auto"/>
        <w:left w:val="none" w:sz="0" w:space="0" w:color="auto"/>
        <w:bottom w:val="none" w:sz="0" w:space="0" w:color="auto"/>
        <w:right w:val="none" w:sz="0" w:space="0" w:color="auto"/>
      </w:divBdr>
    </w:div>
    <w:div w:id="2060350641">
      <w:bodyDiv w:val="1"/>
      <w:marLeft w:val="0"/>
      <w:marRight w:val="0"/>
      <w:marTop w:val="0"/>
      <w:marBottom w:val="0"/>
      <w:divBdr>
        <w:top w:val="none" w:sz="0" w:space="0" w:color="auto"/>
        <w:left w:val="none" w:sz="0" w:space="0" w:color="auto"/>
        <w:bottom w:val="none" w:sz="0" w:space="0" w:color="auto"/>
        <w:right w:val="none" w:sz="0" w:space="0" w:color="auto"/>
      </w:divBdr>
    </w:div>
    <w:div w:id="2105688451">
      <w:bodyDiv w:val="1"/>
      <w:marLeft w:val="0"/>
      <w:marRight w:val="0"/>
      <w:marTop w:val="0"/>
      <w:marBottom w:val="0"/>
      <w:divBdr>
        <w:top w:val="none" w:sz="0" w:space="0" w:color="auto"/>
        <w:left w:val="none" w:sz="0" w:space="0" w:color="auto"/>
        <w:bottom w:val="none" w:sz="0" w:space="0" w:color="auto"/>
        <w:right w:val="none" w:sz="0" w:space="0" w:color="auto"/>
      </w:divBdr>
    </w:div>
    <w:div w:id="210976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royan@grupyeni.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mla.pince@peramuzesi.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C2C54-C4A4-FC43-A891-1B9E74017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540</Words>
  <Characters>3080</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Busra Mutlu</dc:creator>
  <cp:lastModifiedBy>Amber Eroyan</cp:lastModifiedBy>
  <cp:revision>5</cp:revision>
  <dcterms:created xsi:type="dcterms:W3CDTF">2024-02-21T13:37:00Z</dcterms:created>
  <dcterms:modified xsi:type="dcterms:W3CDTF">2024-02-21T13:52:00Z</dcterms:modified>
</cp:coreProperties>
</file>