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77777777" w:rsidR="00233D66" w:rsidRPr="003D047E" w:rsidRDefault="00233D66" w:rsidP="003D047E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14:paraId="78226CAF" w14:textId="77777777" w:rsidR="000539BD" w:rsidRPr="003D047E" w:rsidRDefault="000539BD" w:rsidP="003D047E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3D047E">
        <w:rPr>
          <w:rFonts w:ascii="Arial" w:hAnsi="Arial" w:cs="Arial"/>
          <w:b/>
          <w:u w:val="single"/>
        </w:rPr>
        <w:t>Basın Bülteni</w:t>
      </w:r>
    </w:p>
    <w:p w14:paraId="5BB06391" w14:textId="0DB6F957" w:rsidR="000539BD" w:rsidRPr="003D047E" w:rsidRDefault="006F231B" w:rsidP="003D047E">
      <w:pPr>
        <w:spacing w:after="0" w:line="240" w:lineRule="auto"/>
        <w:rPr>
          <w:rFonts w:ascii="Arial" w:hAnsi="Arial" w:cs="Arial"/>
        </w:rPr>
      </w:pPr>
      <w:r w:rsidRPr="003D047E">
        <w:rPr>
          <w:rFonts w:ascii="Arial" w:hAnsi="Arial" w:cs="Arial"/>
        </w:rPr>
        <w:t>19 Nisan</w:t>
      </w:r>
      <w:r w:rsidR="002428C8" w:rsidRPr="003D047E">
        <w:rPr>
          <w:rFonts w:ascii="Arial" w:hAnsi="Arial" w:cs="Arial"/>
        </w:rPr>
        <w:t xml:space="preserve"> </w:t>
      </w:r>
      <w:r w:rsidR="004D6185" w:rsidRPr="003D047E">
        <w:rPr>
          <w:rFonts w:ascii="Arial" w:hAnsi="Arial" w:cs="Arial"/>
        </w:rPr>
        <w:t>2024</w:t>
      </w:r>
    </w:p>
    <w:p w14:paraId="18E8A465" w14:textId="77777777" w:rsidR="000539BD" w:rsidRPr="003D047E" w:rsidRDefault="000539BD" w:rsidP="003D047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FF76DB1" w14:textId="38B7E6C6" w:rsidR="000539BD" w:rsidRPr="003D047E" w:rsidRDefault="0001168A" w:rsidP="003D047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D047E">
        <w:rPr>
          <w:rFonts w:ascii="Arial" w:hAnsi="Arial" w:cs="Arial"/>
          <w:b/>
          <w:i/>
          <w:iCs/>
          <w:sz w:val="32"/>
          <w:szCs w:val="32"/>
        </w:rPr>
        <w:t>Gelecek Hatıraları</w:t>
      </w:r>
      <w:r w:rsidR="00692B2C" w:rsidRPr="003D047E">
        <w:rPr>
          <w:rFonts w:ascii="Arial" w:hAnsi="Arial" w:cs="Arial"/>
          <w:b/>
          <w:sz w:val="32"/>
          <w:szCs w:val="32"/>
        </w:rPr>
        <w:t xml:space="preserve"> sergisini g</w:t>
      </w:r>
      <w:r w:rsidR="006F231B" w:rsidRPr="003D047E">
        <w:rPr>
          <w:rFonts w:ascii="Arial" w:hAnsi="Arial" w:cs="Arial"/>
          <w:b/>
          <w:sz w:val="32"/>
          <w:szCs w:val="32"/>
        </w:rPr>
        <w:t xml:space="preserve">örmek için </w:t>
      </w:r>
      <w:r w:rsidR="00692B2C" w:rsidRPr="003D047E">
        <w:rPr>
          <w:rFonts w:ascii="Arial" w:hAnsi="Arial" w:cs="Arial"/>
          <w:b/>
          <w:sz w:val="32"/>
          <w:szCs w:val="32"/>
        </w:rPr>
        <w:t>s</w:t>
      </w:r>
      <w:r w:rsidR="006F231B" w:rsidRPr="003D047E">
        <w:rPr>
          <w:rFonts w:ascii="Arial" w:hAnsi="Arial" w:cs="Arial"/>
          <w:b/>
          <w:sz w:val="32"/>
          <w:szCs w:val="32"/>
        </w:rPr>
        <w:t xml:space="preserve">on </w:t>
      </w:r>
      <w:r w:rsidR="00692B2C" w:rsidRPr="003D047E">
        <w:rPr>
          <w:rFonts w:ascii="Arial" w:hAnsi="Arial" w:cs="Arial"/>
          <w:b/>
          <w:sz w:val="32"/>
          <w:szCs w:val="32"/>
        </w:rPr>
        <w:t>g</w:t>
      </w:r>
      <w:r w:rsidR="006F231B" w:rsidRPr="003D047E">
        <w:rPr>
          <w:rFonts w:ascii="Arial" w:hAnsi="Arial" w:cs="Arial"/>
          <w:b/>
          <w:sz w:val="32"/>
          <w:szCs w:val="32"/>
        </w:rPr>
        <w:t>ünler!</w:t>
      </w:r>
    </w:p>
    <w:p w14:paraId="176FDE0F" w14:textId="5B3B2B94" w:rsidR="002428C8" w:rsidRPr="003D047E" w:rsidRDefault="002428C8" w:rsidP="003D047E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054DB509" w14:textId="4C7892E9" w:rsidR="00977487" w:rsidRPr="003D047E" w:rsidRDefault="00027816" w:rsidP="003D047E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3D047E">
        <w:rPr>
          <w:rFonts w:ascii="Arial" w:hAnsi="Arial" w:cs="Arial"/>
          <w:b/>
          <w:lang w:eastAsia="tr-TR"/>
        </w:rPr>
        <w:t>Pera Müzesi</w:t>
      </w:r>
      <w:r w:rsidR="00DF6240" w:rsidRPr="003D047E">
        <w:rPr>
          <w:rFonts w:ascii="Arial" w:hAnsi="Arial" w:cs="Arial"/>
          <w:b/>
          <w:lang w:eastAsia="tr-TR"/>
        </w:rPr>
        <w:t>’</w:t>
      </w:r>
      <w:r w:rsidR="007C0684" w:rsidRPr="003D047E">
        <w:rPr>
          <w:rFonts w:ascii="Arial" w:hAnsi="Arial" w:cs="Arial"/>
          <w:b/>
          <w:lang w:eastAsia="tr-TR"/>
        </w:rPr>
        <w:t xml:space="preserve">nin, </w:t>
      </w:r>
      <w:r w:rsidR="00692B2C" w:rsidRPr="003D047E">
        <w:rPr>
          <w:rFonts w:ascii="Arial" w:hAnsi="Arial" w:cs="Arial"/>
          <w:b/>
          <w:lang w:eastAsia="tr-TR"/>
        </w:rPr>
        <w:t xml:space="preserve">Suna ve İnan Kıraç Vakfı </w:t>
      </w:r>
      <w:r w:rsidR="00DF6240" w:rsidRPr="003D047E">
        <w:rPr>
          <w:rFonts w:ascii="Arial" w:hAnsi="Arial" w:cs="Arial"/>
          <w:b/>
        </w:rPr>
        <w:t>Kütahya Çini ve Seramikleri Koleksiyonu’n</w:t>
      </w:r>
      <w:r w:rsidR="00B80C62">
        <w:rPr>
          <w:rFonts w:ascii="Arial" w:hAnsi="Arial" w:cs="Arial"/>
          <w:b/>
        </w:rPr>
        <w:t xml:space="preserve">dan yola çıkan ve </w:t>
      </w:r>
      <w:r w:rsidR="00DF6240" w:rsidRPr="003D047E">
        <w:rPr>
          <w:rFonts w:ascii="Arial" w:hAnsi="Arial" w:cs="Arial"/>
          <w:b/>
        </w:rPr>
        <w:t>Suna Kıraç anısına düzenle</w:t>
      </w:r>
      <w:r w:rsidR="00B80C62">
        <w:rPr>
          <w:rFonts w:ascii="Arial" w:hAnsi="Arial" w:cs="Arial"/>
          <w:b/>
        </w:rPr>
        <w:t>nen</w:t>
      </w:r>
      <w:r w:rsidR="00DF6240" w:rsidRPr="003D047E">
        <w:rPr>
          <w:rFonts w:ascii="Arial" w:hAnsi="Arial" w:cs="Arial"/>
          <w:b/>
        </w:rPr>
        <w:t xml:space="preserve"> </w:t>
      </w:r>
      <w:r w:rsidR="00DF6240" w:rsidRPr="003D047E">
        <w:rPr>
          <w:rFonts w:ascii="Arial" w:hAnsi="Arial" w:cs="Arial"/>
          <w:b/>
          <w:i/>
          <w:iCs/>
        </w:rPr>
        <w:t>Gelecek Hatıraları</w:t>
      </w:r>
      <w:r w:rsidR="00DF6240" w:rsidRPr="003D047E">
        <w:rPr>
          <w:rFonts w:ascii="Arial" w:hAnsi="Arial" w:cs="Arial"/>
          <w:b/>
        </w:rPr>
        <w:t xml:space="preserve"> sergisi 28 Nisan’</w:t>
      </w:r>
      <w:r w:rsidR="007C0684" w:rsidRPr="003D047E">
        <w:rPr>
          <w:rFonts w:ascii="Arial" w:hAnsi="Arial" w:cs="Arial"/>
          <w:b/>
        </w:rPr>
        <w:t xml:space="preserve">da sona eriyor. </w:t>
      </w:r>
      <w:r w:rsidR="00312292" w:rsidRPr="003D047E">
        <w:rPr>
          <w:rFonts w:ascii="Arial" w:hAnsi="Arial" w:cs="Arial"/>
          <w:b/>
          <w:bCs/>
        </w:rPr>
        <w:t>S</w:t>
      </w:r>
      <w:r w:rsidR="00DE4DAD" w:rsidRPr="003D047E">
        <w:rPr>
          <w:rFonts w:ascii="Arial" w:hAnsi="Arial" w:cs="Arial"/>
          <w:b/>
          <w:bCs/>
        </w:rPr>
        <w:t>ergi</w:t>
      </w:r>
      <w:r w:rsidR="00312292" w:rsidRPr="003D047E">
        <w:rPr>
          <w:rFonts w:ascii="Arial" w:hAnsi="Arial" w:cs="Arial"/>
          <w:b/>
          <w:bCs/>
        </w:rPr>
        <w:t>de</w:t>
      </w:r>
      <w:r w:rsidR="00692B2C" w:rsidRPr="003D047E">
        <w:rPr>
          <w:rFonts w:ascii="Arial" w:hAnsi="Arial" w:cs="Arial"/>
          <w:b/>
          <w:bCs/>
        </w:rPr>
        <w:t xml:space="preserve">, </w:t>
      </w:r>
      <w:r w:rsidR="00312292" w:rsidRPr="003D047E">
        <w:rPr>
          <w:rFonts w:ascii="Arial" w:hAnsi="Arial" w:cs="Arial"/>
          <w:b/>
          <w:bCs/>
        </w:rPr>
        <w:t xml:space="preserve">dünyadan ve Türkiye’den güncel sanatçıların koleksiyondan ilhamla oluşturdukları eserler, koleksiyondan bir seçki eşliğinde sanatseverlerle buluşuyor. </w:t>
      </w:r>
    </w:p>
    <w:p w14:paraId="2F6577BA" w14:textId="77777777" w:rsidR="00291DA8" w:rsidRPr="003D047E" w:rsidRDefault="00291DA8" w:rsidP="003D047E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EAC460E" w14:textId="2C9B6791" w:rsidR="00312292" w:rsidRDefault="00692B2C" w:rsidP="003D047E">
      <w:pPr>
        <w:spacing w:after="0" w:line="240" w:lineRule="auto"/>
        <w:jc w:val="both"/>
        <w:rPr>
          <w:rFonts w:ascii="Arial" w:hAnsi="Arial" w:cs="Arial"/>
          <w:color w:val="FF0000"/>
          <w:shd w:val="clear" w:color="auto" w:fill="FFFFFF"/>
        </w:rPr>
      </w:pPr>
      <w:r w:rsidRPr="003D047E">
        <w:rPr>
          <w:rFonts w:ascii="Arial" w:hAnsi="Arial" w:cs="Arial"/>
          <w:b/>
          <w:bCs/>
        </w:rPr>
        <w:t>Suna ve İnan Kıraç Vakfı Pera Müzesi</w:t>
      </w:r>
      <w:r w:rsidRPr="003D047E">
        <w:rPr>
          <w:rFonts w:ascii="Arial" w:hAnsi="Arial" w:cs="Arial"/>
        </w:rPr>
        <w:t>’nin</w:t>
      </w:r>
      <w:r w:rsidR="00505BAB">
        <w:rPr>
          <w:rFonts w:ascii="Arial" w:hAnsi="Arial" w:cs="Arial"/>
        </w:rPr>
        <w:t xml:space="preserve"> </w:t>
      </w:r>
      <w:r w:rsidRPr="003D047E">
        <w:rPr>
          <w:rFonts w:ascii="Arial" w:hAnsi="Arial" w:cs="Arial"/>
        </w:rPr>
        <w:t>geleceği nasıl hatırlayacağımız hakkında düşünmeyi öneren</w:t>
      </w:r>
      <w:r w:rsidR="00722632" w:rsidRPr="00722632">
        <w:rPr>
          <w:rFonts w:ascii="Arial" w:hAnsi="Arial" w:cs="Arial"/>
        </w:rPr>
        <w:t xml:space="preserve"> </w:t>
      </w:r>
      <w:r w:rsidR="00722632" w:rsidRPr="003D047E">
        <w:rPr>
          <w:rFonts w:ascii="Arial" w:hAnsi="Arial" w:cs="Arial"/>
        </w:rPr>
        <w:t>sergisi</w:t>
      </w:r>
      <w:r w:rsidR="00D778B2" w:rsidRPr="003D047E">
        <w:rPr>
          <w:rFonts w:ascii="Arial" w:hAnsi="Arial" w:cs="Arial"/>
        </w:rPr>
        <w:t xml:space="preserve"> </w:t>
      </w:r>
      <w:hyperlink r:id="rId11" w:history="1">
        <w:r w:rsidRPr="003D047E">
          <w:rPr>
            <w:rStyle w:val="Kpr"/>
            <w:rFonts w:ascii="Arial" w:hAnsi="Arial" w:cs="Arial"/>
            <w:b/>
            <w:bCs/>
            <w:i/>
            <w:iCs/>
          </w:rPr>
          <w:t>Gelecek Hatıraları</w:t>
        </w:r>
      </w:hyperlink>
      <w:r w:rsidRPr="003D047E">
        <w:rPr>
          <w:rFonts w:ascii="Arial" w:hAnsi="Arial" w:cs="Arial"/>
          <w:b/>
          <w:bCs/>
        </w:rPr>
        <w:t xml:space="preserve"> </w:t>
      </w:r>
      <w:r w:rsidRPr="003D047E">
        <w:rPr>
          <w:rFonts w:ascii="Arial" w:hAnsi="Arial" w:cs="Arial"/>
        </w:rPr>
        <w:t xml:space="preserve">28 Nisan’a kadar </w:t>
      </w:r>
      <w:r w:rsidR="00722632">
        <w:rPr>
          <w:rFonts w:ascii="Arial" w:hAnsi="Arial" w:cs="Arial"/>
        </w:rPr>
        <w:t>devam ediyor</w:t>
      </w:r>
      <w:r w:rsidRPr="003D047E">
        <w:rPr>
          <w:rFonts w:ascii="Arial" w:hAnsi="Arial" w:cs="Arial"/>
        </w:rPr>
        <w:t>.</w:t>
      </w:r>
      <w:r w:rsidR="00312292" w:rsidRPr="003D047E">
        <w:rPr>
          <w:rFonts w:ascii="Arial" w:hAnsi="Arial" w:cs="Arial"/>
        </w:rPr>
        <w:t xml:space="preserve"> </w:t>
      </w:r>
      <w:r w:rsidRPr="003D047E">
        <w:rPr>
          <w:rFonts w:ascii="Arial" w:hAnsi="Arial" w:cs="Arial"/>
          <w:shd w:val="clear" w:color="auto" w:fill="FFFFFF"/>
        </w:rPr>
        <w:t>Vakfın</w:t>
      </w:r>
      <w:r w:rsidR="00DF6240" w:rsidRPr="003D047E">
        <w:rPr>
          <w:rFonts w:ascii="Arial" w:hAnsi="Arial" w:cs="Arial"/>
          <w:shd w:val="clear" w:color="auto" w:fill="FFFFFF"/>
        </w:rPr>
        <w:t xml:space="preserve"> </w:t>
      </w:r>
      <w:hyperlink r:id="rId12" w:history="1">
        <w:r w:rsidR="00DF6240" w:rsidRPr="003D047E">
          <w:rPr>
            <w:rStyle w:val="Kpr"/>
            <w:rFonts w:ascii="Arial" w:hAnsi="Arial" w:cs="Arial"/>
            <w:shd w:val="clear" w:color="auto" w:fill="FFFFFF"/>
          </w:rPr>
          <w:t>Kütahya Çini ve Seramikleri Koleksiyonu</w:t>
        </w:r>
      </w:hyperlink>
      <w:r w:rsidR="00DF6240" w:rsidRPr="003D047E">
        <w:rPr>
          <w:rFonts w:ascii="Arial" w:hAnsi="Arial" w:cs="Arial"/>
          <w:shd w:val="clear" w:color="auto" w:fill="FFFFFF"/>
        </w:rPr>
        <w:t xml:space="preserve">’nu </w:t>
      </w:r>
      <w:r w:rsidR="00056200" w:rsidRPr="003D047E">
        <w:rPr>
          <w:rFonts w:ascii="Arial" w:hAnsi="Arial" w:cs="Arial"/>
          <w:shd w:val="clear" w:color="auto" w:fill="FFFFFF"/>
        </w:rPr>
        <w:t>temel alan</w:t>
      </w:r>
      <w:r w:rsidR="00DF6240" w:rsidRPr="003D047E">
        <w:rPr>
          <w:rFonts w:ascii="Arial" w:hAnsi="Arial" w:cs="Arial"/>
          <w:color w:val="0563C1"/>
          <w:shd w:val="clear" w:color="auto" w:fill="FFFFFF"/>
        </w:rPr>
        <w:t xml:space="preserve"> </w:t>
      </w:r>
      <w:r w:rsidR="00312292" w:rsidRPr="003D047E">
        <w:rPr>
          <w:rFonts w:ascii="Arial" w:hAnsi="Arial" w:cs="Arial"/>
          <w:i/>
          <w:iCs/>
        </w:rPr>
        <w:t>Gelecek Hatıraları</w:t>
      </w:r>
      <w:r w:rsidRPr="003D047E">
        <w:rPr>
          <w:rFonts w:ascii="Arial" w:hAnsi="Arial" w:cs="Arial"/>
        </w:rPr>
        <w:t>,</w:t>
      </w:r>
      <w:r w:rsidR="00DF6240" w:rsidRPr="003D047E">
        <w:rPr>
          <w:rFonts w:ascii="Arial" w:hAnsi="Arial" w:cs="Arial"/>
          <w:shd w:val="clear" w:color="auto" w:fill="FFFFFF"/>
        </w:rPr>
        <w:t xml:space="preserve"> </w:t>
      </w:r>
      <w:r w:rsidR="007100D3" w:rsidRPr="003D047E">
        <w:rPr>
          <w:rFonts w:ascii="Arial" w:hAnsi="Arial" w:cs="Arial"/>
          <w:shd w:val="clear" w:color="auto" w:fill="FFFFFF"/>
        </w:rPr>
        <w:t xml:space="preserve">pek çoğu </w:t>
      </w:r>
      <w:r w:rsidR="00722632">
        <w:rPr>
          <w:rFonts w:ascii="Arial" w:hAnsi="Arial" w:cs="Arial"/>
          <w:shd w:val="clear" w:color="auto" w:fill="FFFFFF"/>
        </w:rPr>
        <w:t xml:space="preserve">bu </w:t>
      </w:r>
      <w:r w:rsidR="007100D3" w:rsidRPr="003D047E">
        <w:rPr>
          <w:rFonts w:ascii="Arial" w:hAnsi="Arial" w:cs="Arial"/>
          <w:shd w:val="clear" w:color="auto" w:fill="FFFFFF"/>
        </w:rPr>
        <w:t xml:space="preserve">sergi için üretilen </w:t>
      </w:r>
      <w:r w:rsidR="00A84918" w:rsidRPr="003D047E">
        <w:rPr>
          <w:rFonts w:ascii="Arial" w:hAnsi="Arial" w:cs="Arial"/>
          <w:shd w:val="clear" w:color="auto" w:fill="FFFFFF"/>
        </w:rPr>
        <w:t xml:space="preserve">güncel yapıtlar aracılığıyla hafıza </w:t>
      </w:r>
      <w:r w:rsidR="000667FD" w:rsidRPr="003D047E">
        <w:rPr>
          <w:rFonts w:ascii="Arial" w:hAnsi="Arial" w:cs="Arial"/>
          <w:shd w:val="clear" w:color="auto" w:fill="FFFFFF"/>
        </w:rPr>
        <w:t xml:space="preserve">ve </w:t>
      </w:r>
      <w:r w:rsidR="00A84918" w:rsidRPr="003D047E">
        <w:rPr>
          <w:rFonts w:ascii="Arial" w:hAnsi="Arial" w:cs="Arial"/>
          <w:shd w:val="clear" w:color="auto" w:fill="FFFFFF"/>
        </w:rPr>
        <w:t>gelecek tahayyülleri arasında kurulan bağları araştırıyor.</w:t>
      </w:r>
      <w:r w:rsidR="00A84918" w:rsidRPr="003D047E">
        <w:rPr>
          <w:rFonts w:ascii="Arial" w:hAnsi="Arial" w:cs="Arial"/>
          <w:color w:val="FF0000"/>
          <w:shd w:val="clear" w:color="auto" w:fill="FFFFFF"/>
        </w:rPr>
        <w:t xml:space="preserve"> </w:t>
      </w:r>
    </w:p>
    <w:p w14:paraId="3E2898F2" w14:textId="77777777" w:rsidR="00722632" w:rsidRDefault="00722632" w:rsidP="003D047E">
      <w:pPr>
        <w:spacing w:after="0" w:line="240" w:lineRule="auto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2BFDB70A" w14:textId="15EC6F9F" w:rsidR="00C242D5" w:rsidRDefault="00A84918" w:rsidP="00C242D5">
      <w:pPr>
        <w:spacing w:line="240" w:lineRule="auto"/>
        <w:jc w:val="both"/>
        <w:rPr>
          <w:rFonts w:ascii="Arial" w:hAnsi="Arial" w:cs="Arial"/>
          <w:color w:val="131313"/>
        </w:rPr>
      </w:pPr>
      <w:r w:rsidRPr="003D047E">
        <w:rPr>
          <w:rFonts w:ascii="Arial" w:hAnsi="Arial" w:cs="Arial"/>
          <w:shd w:val="clear" w:color="auto" w:fill="FFFFFF"/>
        </w:rPr>
        <w:t xml:space="preserve">Küratörlüğünü </w:t>
      </w:r>
      <w:r w:rsidRPr="003D047E">
        <w:rPr>
          <w:rFonts w:ascii="Arial" w:hAnsi="Arial" w:cs="Arial"/>
          <w:b/>
          <w:bCs/>
          <w:shd w:val="clear" w:color="auto" w:fill="FFFFFF"/>
        </w:rPr>
        <w:t>Ulya Soley</w:t>
      </w:r>
      <w:r w:rsidRPr="003D047E">
        <w:rPr>
          <w:rFonts w:ascii="Arial" w:hAnsi="Arial" w:cs="Arial"/>
          <w:shd w:val="clear" w:color="auto" w:fill="FFFFFF"/>
        </w:rPr>
        <w:t>’in üstlendiği sergi</w:t>
      </w:r>
      <w:r w:rsidR="00235A96" w:rsidRPr="003D047E">
        <w:rPr>
          <w:rFonts w:ascii="Arial" w:hAnsi="Arial" w:cs="Arial"/>
          <w:shd w:val="clear" w:color="auto" w:fill="FFFFFF"/>
        </w:rPr>
        <w:t>,</w:t>
      </w:r>
      <w:r w:rsidRPr="003D047E">
        <w:rPr>
          <w:rFonts w:ascii="Arial" w:hAnsi="Arial" w:cs="Arial"/>
          <w:shd w:val="clear" w:color="auto" w:fill="FFFFFF"/>
        </w:rPr>
        <w:t xml:space="preserve"> </w:t>
      </w:r>
      <w:r w:rsidR="00312292" w:rsidRPr="003D047E">
        <w:rPr>
          <w:rFonts w:ascii="Arial" w:hAnsi="Arial" w:cs="Arial"/>
        </w:rPr>
        <w:t>a</w:t>
      </w:r>
      <w:r w:rsidR="00312292" w:rsidRPr="003D047E">
        <w:rPr>
          <w:rFonts w:ascii="Arial" w:hAnsi="Arial" w:cs="Arial"/>
          <w:color w:val="000000"/>
        </w:rPr>
        <w:t>rşive gelecek-yönelimli bir bakış açısıyla yaklaşıyor.</w:t>
      </w:r>
      <w:r w:rsidR="00312292" w:rsidRPr="003D047E">
        <w:rPr>
          <w:rFonts w:ascii="Arial" w:hAnsi="Arial" w:cs="Arial"/>
        </w:rPr>
        <w:t xml:space="preserve"> </w:t>
      </w:r>
      <w:r w:rsidRPr="003D047E">
        <w:rPr>
          <w:rFonts w:ascii="Arial" w:hAnsi="Arial" w:cs="Arial"/>
          <w:shd w:val="clear" w:color="auto" w:fill="FFFFFF"/>
        </w:rPr>
        <w:t>Dört bölümden oluşan sergi</w:t>
      </w:r>
      <w:r w:rsidR="00B80C62">
        <w:rPr>
          <w:rFonts w:ascii="Arial" w:hAnsi="Arial" w:cs="Arial"/>
          <w:shd w:val="clear" w:color="auto" w:fill="FFFFFF"/>
        </w:rPr>
        <w:t>nin</w:t>
      </w:r>
      <w:r w:rsidR="00D778B2" w:rsidRPr="003D047E">
        <w:rPr>
          <w:rFonts w:ascii="Arial" w:hAnsi="Arial" w:cs="Arial"/>
          <w:shd w:val="clear" w:color="auto" w:fill="FFFFFF"/>
        </w:rPr>
        <w:t xml:space="preserve"> </w:t>
      </w:r>
      <w:r w:rsidRPr="003D047E">
        <w:rPr>
          <w:rFonts w:ascii="Arial" w:hAnsi="Arial" w:cs="Arial"/>
          <w:b/>
          <w:bCs/>
          <w:shd w:val="clear" w:color="auto" w:fill="FFFFFF"/>
        </w:rPr>
        <w:t>“Motiflerin Hatırlattıkları”</w:t>
      </w:r>
      <w:r w:rsidR="003B583E" w:rsidRPr="003D047E">
        <w:rPr>
          <w:rFonts w:ascii="Arial" w:hAnsi="Arial" w:cs="Arial"/>
          <w:shd w:val="clear" w:color="auto" w:fill="FFFFFF"/>
        </w:rPr>
        <w:t xml:space="preserve"> </w:t>
      </w:r>
      <w:r w:rsidR="005E0238" w:rsidRPr="003D047E">
        <w:rPr>
          <w:rFonts w:ascii="Arial" w:hAnsi="Arial" w:cs="Arial"/>
          <w:shd w:val="clear" w:color="auto" w:fill="FFFFFF"/>
        </w:rPr>
        <w:t>bölümünde</w:t>
      </w:r>
      <w:r w:rsidR="00B80C62">
        <w:rPr>
          <w:rFonts w:ascii="Arial" w:hAnsi="Arial" w:cs="Arial"/>
          <w:shd w:val="clear" w:color="auto" w:fill="FFFFFF"/>
        </w:rPr>
        <w:t>,</w:t>
      </w:r>
      <w:r w:rsidR="003B583E" w:rsidRPr="003D047E">
        <w:rPr>
          <w:rFonts w:ascii="Arial" w:hAnsi="Arial" w:cs="Arial"/>
          <w:shd w:val="clear" w:color="auto" w:fill="FFFFFF"/>
        </w:rPr>
        <w:t xml:space="preserve"> </w:t>
      </w:r>
      <w:r w:rsidRPr="003D047E">
        <w:rPr>
          <w:rFonts w:ascii="Arial" w:hAnsi="Arial" w:cs="Arial"/>
          <w:shd w:val="clear" w:color="auto" w:fill="FFFFFF"/>
        </w:rPr>
        <w:t xml:space="preserve">seramik bezemelerde kullanılan motiflerden yola çıkan </w:t>
      </w:r>
      <w:r w:rsidR="00B80C62">
        <w:rPr>
          <w:rFonts w:ascii="Arial" w:hAnsi="Arial" w:cs="Arial"/>
          <w:shd w:val="clear" w:color="auto" w:fill="FFFFFF"/>
        </w:rPr>
        <w:t>eserler</w:t>
      </w:r>
      <w:r w:rsidRPr="003D047E">
        <w:rPr>
          <w:rFonts w:ascii="Arial" w:hAnsi="Arial" w:cs="Arial"/>
          <w:shd w:val="clear" w:color="auto" w:fill="FFFFFF"/>
        </w:rPr>
        <w:t xml:space="preserve"> </w:t>
      </w:r>
      <w:r w:rsidR="00B80C62">
        <w:rPr>
          <w:rFonts w:ascii="Arial" w:hAnsi="Arial" w:cs="Arial"/>
          <w:shd w:val="clear" w:color="auto" w:fill="FFFFFF"/>
        </w:rPr>
        <w:t>yer alırken</w:t>
      </w:r>
      <w:r w:rsidRPr="003D047E">
        <w:rPr>
          <w:rFonts w:ascii="Arial" w:hAnsi="Arial" w:cs="Arial"/>
          <w:shd w:val="clear" w:color="auto" w:fill="FFFFFF"/>
        </w:rPr>
        <w:t xml:space="preserve">; </w:t>
      </w:r>
      <w:r w:rsidRPr="003D047E">
        <w:rPr>
          <w:rFonts w:ascii="Arial" w:hAnsi="Arial" w:cs="Arial"/>
          <w:b/>
          <w:bCs/>
          <w:shd w:val="clear" w:color="auto" w:fill="FFFFFF"/>
        </w:rPr>
        <w:t xml:space="preserve">“Nesnelerin </w:t>
      </w:r>
      <w:proofErr w:type="spellStart"/>
      <w:r w:rsidRPr="003D047E">
        <w:rPr>
          <w:rFonts w:ascii="Arial" w:hAnsi="Arial" w:cs="Arial"/>
          <w:b/>
          <w:bCs/>
          <w:shd w:val="clear" w:color="auto" w:fill="FFFFFF"/>
        </w:rPr>
        <w:t>Hafızası”</w:t>
      </w:r>
      <w:r w:rsidR="00E34737" w:rsidRPr="003D047E">
        <w:rPr>
          <w:rFonts w:ascii="Arial" w:hAnsi="Arial" w:cs="Arial"/>
          <w:shd w:val="clear" w:color="auto" w:fill="FFFFFF"/>
        </w:rPr>
        <w:t>nda</w:t>
      </w:r>
      <w:proofErr w:type="spellEnd"/>
      <w:r w:rsidR="00C2588F" w:rsidRPr="003D047E">
        <w:rPr>
          <w:rFonts w:ascii="Arial" w:hAnsi="Arial" w:cs="Arial"/>
          <w:shd w:val="clear" w:color="auto" w:fill="FFFFFF"/>
        </w:rPr>
        <w:t xml:space="preserve"> </w:t>
      </w:r>
      <w:r w:rsidRPr="003D047E">
        <w:rPr>
          <w:rFonts w:ascii="Arial" w:hAnsi="Arial" w:cs="Arial"/>
          <w:shd w:val="clear" w:color="auto" w:fill="FFFFFF"/>
        </w:rPr>
        <w:t>hikâyeler seramik</w:t>
      </w:r>
      <w:r w:rsidR="00B80C62">
        <w:rPr>
          <w:rFonts w:ascii="Arial" w:hAnsi="Arial" w:cs="Arial"/>
          <w:shd w:val="clear" w:color="auto" w:fill="FFFFFF"/>
        </w:rPr>
        <w:t xml:space="preserve"> objeler</w:t>
      </w:r>
      <w:r w:rsidRPr="003D047E">
        <w:rPr>
          <w:rFonts w:ascii="Arial" w:hAnsi="Arial" w:cs="Arial"/>
          <w:shd w:val="clear" w:color="auto" w:fill="FFFFFF"/>
        </w:rPr>
        <w:t xml:space="preserve"> aracılığıyla anlatılıyor. </w:t>
      </w:r>
      <w:r w:rsidRPr="003D047E">
        <w:rPr>
          <w:rFonts w:ascii="Arial" w:hAnsi="Arial" w:cs="Arial"/>
          <w:b/>
          <w:bCs/>
          <w:shd w:val="clear" w:color="auto" w:fill="FFFFFF"/>
        </w:rPr>
        <w:t>“Bölgenin Hafızası”</w:t>
      </w:r>
      <w:r w:rsidRPr="003D047E">
        <w:rPr>
          <w:rFonts w:ascii="Arial" w:hAnsi="Arial" w:cs="Arial"/>
          <w:shd w:val="clear" w:color="auto" w:fill="FFFFFF"/>
        </w:rPr>
        <w:t xml:space="preserve"> </w:t>
      </w:r>
      <w:r w:rsidR="00B80C62">
        <w:rPr>
          <w:rFonts w:ascii="Arial" w:hAnsi="Arial" w:cs="Arial"/>
          <w:shd w:val="clear" w:color="auto" w:fill="FFFFFF"/>
        </w:rPr>
        <w:t xml:space="preserve">bölümü </w:t>
      </w:r>
      <w:r w:rsidRPr="003D047E">
        <w:rPr>
          <w:rFonts w:ascii="Arial" w:hAnsi="Arial" w:cs="Arial"/>
          <w:shd w:val="clear" w:color="auto" w:fill="FFFFFF"/>
        </w:rPr>
        <w:t>mekânsal müdahaleler ve mekâna özgü yerleştirmeler sun</w:t>
      </w:r>
      <w:r w:rsidR="00EE198D" w:rsidRPr="003D047E">
        <w:rPr>
          <w:rFonts w:ascii="Arial" w:hAnsi="Arial" w:cs="Arial"/>
          <w:shd w:val="clear" w:color="auto" w:fill="FFFFFF"/>
        </w:rPr>
        <w:t>ar</w:t>
      </w:r>
      <w:r w:rsidRPr="003D047E">
        <w:rPr>
          <w:rFonts w:ascii="Arial" w:hAnsi="Arial" w:cs="Arial"/>
          <w:shd w:val="clear" w:color="auto" w:fill="FFFFFF"/>
        </w:rPr>
        <w:t xml:space="preserve">ken; </w:t>
      </w:r>
      <w:r w:rsidRPr="003D047E">
        <w:rPr>
          <w:rFonts w:ascii="Arial" w:hAnsi="Arial" w:cs="Arial"/>
          <w:b/>
          <w:bCs/>
          <w:shd w:val="clear" w:color="auto" w:fill="FFFFFF"/>
        </w:rPr>
        <w:t>“Geleceği Hatırlamak”</w:t>
      </w:r>
      <w:r w:rsidRPr="003D047E">
        <w:rPr>
          <w:rFonts w:ascii="Arial" w:hAnsi="Arial" w:cs="Arial"/>
          <w:shd w:val="clear" w:color="auto" w:fill="FFFFFF"/>
        </w:rPr>
        <w:t xml:space="preserve"> </w:t>
      </w:r>
      <w:r w:rsidR="00235A96" w:rsidRPr="003D047E">
        <w:rPr>
          <w:rFonts w:ascii="Arial" w:hAnsi="Arial" w:cs="Arial"/>
          <w:shd w:val="clear" w:color="auto" w:fill="FFFFFF"/>
        </w:rPr>
        <w:t>bölümü ise</w:t>
      </w:r>
      <w:r w:rsidRPr="003D047E">
        <w:rPr>
          <w:rFonts w:ascii="Arial" w:hAnsi="Arial" w:cs="Arial"/>
          <w:shd w:val="clear" w:color="auto" w:fill="FFFFFF"/>
        </w:rPr>
        <w:t xml:space="preserve"> spekülatif nesneler, video ve fotoğraflar aracılığıyla geleceğin hafıza nesneleri</w:t>
      </w:r>
      <w:r w:rsidR="00497797" w:rsidRPr="003D047E">
        <w:rPr>
          <w:rFonts w:ascii="Arial" w:hAnsi="Arial" w:cs="Arial"/>
          <w:shd w:val="clear" w:color="auto" w:fill="FFFFFF"/>
        </w:rPr>
        <w:t>ni</w:t>
      </w:r>
      <w:r w:rsidRPr="003D047E">
        <w:rPr>
          <w:rFonts w:ascii="Arial" w:hAnsi="Arial" w:cs="Arial"/>
          <w:shd w:val="clear" w:color="auto" w:fill="FFFFFF"/>
        </w:rPr>
        <w:t xml:space="preserve"> bir ara</w:t>
      </w:r>
      <w:r w:rsidR="00EE198D" w:rsidRPr="003D047E">
        <w:rPr>
          <w:rFonts w:ascii="Arial" w:hAnsi="Arial" w:cs="Arial"/>
          <w:shd w:val="clear" w:color="auto" w:fill="FFFFFF"/>
        </w:rPr>
        <w:t>ya getiriyor</w:t>
      </w:r>
      <w:r w:rsidR="00B951E1" w:rsidRPr="003D047E">
        <w:rPr>
          <w:rFonts w:ascii="Arial" w:hAnsi="Arial" w:cs="Arial"/>
          <w:shd w:val="clear" w:color="auto" w:fill="FFFFFF"/>
        </w:rPr>
        <w:t>.</w:t>
      </w:r>
      <w:r w:rsidR="00B951E1" w:rsidRPr="003D047E" w:rsidDel="00B951E1">
        <w:rPr>
          <w:rFonts w:ascii="Arial" w:hAnsi="Arial" w:cs="Arial"/>
          <w:shd w:val="clear" w:color="auto" w:fill="FFFFFF"/>
        </w:rPr>
        <w:t xml:space="preserve"> </w:t>
      </w:r>
    </w:p>
    <w:p w14:paraId="40A3DA2E" w14:textId="77777777" w:rsidR="00C242D5" w:rsidRDefault="003D047E" w:rsidP="003D047E">
      <w:pPr>
        <w:spacing w:line="240" w:lineRule="auto"/>
        <w:jc w:val="both"/>
        <w:rPr>
          <w:rFonts w:ascii="Arial" w:hAnsi="Arial" w:cs="Arial"/>
          <w:color w:val="131313"/>
        </w:rPr>
      </w:pPr>
      <w:r w:rsidRPr="003D047E">
        <w:rPr>
          <w:rFonts w:ascii="Arial" w:hAnsi="Arial" w:cs="Arial"/>
          <w:i/>
          <w:iCs/>
          <w:shd w:val="clear" w:color="auto" w:fill="FFFFFF"/>
        </w:rPr>
        <w:t>Gelecek Hatıraları</w:t>
      </w:r>
      <w:r w:rsidRPr="003D047E">
        <w:rPr>
          <w:rFonts w:ascii="Arial" w:hAnsi="Arial" w:cs="Arial"/>
          <w:shd w:val="clear" w:color="auto" w:fill="FFFFFF"/>
        </w:rPr>
        <w:t xml:space="preserve">’nda eserleri sergilenen </w:t>
      </w:r>
      <w:r w:rsidR="00DF6240" w:rsidRPr="003D047E">
        <w:rPr>
          <w:rFonts w:ascii="Arial" w:hAnsi="Arial" w:cs="Arial"/>
          <w:shd w:val="clear" w:color="auto" w:fill="FFFFFF"/>
        </w:rPr>
        <w:t xml:space="preserve">sanatçılar arasında </w:t>
      </w:r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Adriana </w:t>
      </w:r>
      <w:proofErr w:type="spellStart"/>
      <w:r w:rsidR="00DF6240" w:rsidRPr="003D047E">
        <w:rPr>
          <w:rFonts w:ascii="Arial" w:hAnsi="Arial" w:cs="Arial"/>
          <w:b/>
          <w:bCs/>
          <w:shd w:val="clear" w:color="auto" w:fill="FFFFFF"/>
        </w:rPr>
        <w:t>Varejão</w:t>
      </w:r>
      <w:proofErr w:type="spellEnd"/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, Aslı Çavuşoğlu, Bilal Yılmaz, Burçak Bingöl, </w:t>
      </w:r>
      <w:proofErr w:type="spellStart"/>
      <w:r w:rsidR="00DF6240" w:rsidRPr="003D047E">
        <w:rPr>
          <w:rFonts w:ascii="Arial" w:hAnsi="Arial" w:cs="Arial"/>
          <w:b/>
          <w:bCs/>
          <w:shd w:val="clear" w:color="auto" w:fill="FFFFFF"/>
        </w:rPr>
        <w:t>Candice</w:t>
      </w:r>
      <w:proofErr w:type="spellEnd"/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 Lin, Deniz </w:t>
      </w:r>
      <w:proofErr w:type="spellStart"/>
      <w:r w:rsidR="00DF6240" w:rsidRPr="003D047E">
        <w:rPr>
          <w:rFonts w:ascii="Arial" w:hAnsi="Arial" w:cs="Arial"/>
          <w:b/>
          <w:bCs/>
          <w:shd w:val="clear" w:color="auto" w:fill="FFFFFF"/>
        </w:rPr>
        <w:t>Eroglu</w:t>
      </w:r>
      <w:proofErr w:type="spellEnd"/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, Elif Uras, Francesco </w:t>
      </w:r>
      <w:proofErr w:type="spellStart"/>
      <w:r w:rsidR="00DF6240" w:rsidRPr="003D047E">
        <w:rPr>
          <w:rFonts w:ascii="Arial" w:hAnsi="Arial" w:cs="Arial"/>
          <w:b/>
          <w:bCs/>
          <w:shd w:val="clear" w:color="auto" w:fill="FFFFFF"/>
        </w:rPr>
        <w:t>Simeti</w:t>
      </w:r>
      <w:proofErr w:type="spellEnd"/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, Jorge </w:t>
      </w:r>
      <w:proofErr w:type="spellStart"/>
      <w:r w:rsidR="00DF6240" w:rsidRPr="003D047E">
        <w:rPr>
          <w:rFonts w:ascii="Arial" w:hAnsi="Arial" w:cs="Arial"/>
          <w:b/>
          <w:bCs/>
          <w:shd w:val="clear" w:color="auto" w:fill="FFFFFF"/>
        </w:rPr>
        <w:t>Otero-Pailos</w:t>
      </w:r>
      <w:proofErr w:type="spellEnd"/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, </w:t>
      </w:r>
      <w:proofErr w:type="spellStart"/>
      <w:r w:rsidR="00DF6240" w:rsidRPr="003D047E">
        <w:rPr>
          <w:rFonts w:ascii="Arial" w:hAnsi="Arial" w:cs="Arial"/>
          <w:b/>
          <w:bCs/>
          <w:shd w:val="clear" w:color="auto" w:fill="FFFFFF"/>
        </w:rPr>
        <w:t>Livia</w:t>
      </w:r>
      <w:proofErr w:type="spellEnd"/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="00DF6240" w:rsidRPr="003D047E">
        <w:rPr>
          <w:rFonts w:ascii="Arial" w:hAnsi="Arial" w:cs="Arial"/>
          <w:b/>
          <w:bCs/>
          <w:shd w:val="clear" w:color="auto" w:fill="FFFFFF"/>
        </w:rPr>
        <w:t>Marin</w:t>
      </w:r>
      <w:proofErr w:type="spellEnd"/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, Metehan Törer, </w:t>
      </w:r>
      <w:proofErr w:type="spellStart"/>
      <w:r w:rsidR="00DF6240" w:rsidRPr="003D047E">
        <w:rPr>
          <w:rFonts w:ascii="Arial" w:hAnsi="Arial" w:cs="Arial"/>
          <w:b/>
          <w:bCs/>
          <w:shd w:val="clear" w:color="auto" w:fill="FFFFFF"/>
        </w:rPr>
        <w:t>Neven</w:t>
      </w:r>
      <w:proofErr w:type="spellEnd"/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="00DF6240" w:rsidRPr="003D047E">
        <w:rPr>
          <w:rFonts w:ascii="Arial" w:hAnsi="Arial" w:cs="Arial"/>
          <w:b/>
          <w:bCs/>
          <w:shd w:val="clear" w:color="auto" w:fill="FFFFFF"/>
        </w:rPr>
        <w:t>Allgeier</w:t>
      </w:r>
      <w:proofErr w:type="spellEnd"/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, </w:t>
      </w:r>
      <w:proofErr w:type="spellStart"/>
      <w:r w:rsidR="00DF6240" w:rsidRPr="003D047E">
        <w:rPr>
          <w:rFonts w:ascii="Arial" w:hAnsi="Arial" w:cs="Arial"/>
          <w:b/>
          <w:bCs/>
          <w:shd w:val="clear" w:color="auto" w:fill="FFFFFF"/>
        </w:rPr>
        <w:t>Oddviz</w:t>
      </w:r>
      <w:proofErr w:type="spellEnd"/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, </w:t>
      </w:r>
      <w:proofErr w:type="spellStart"/>
      <w:r w:rsidR="00DF6240" w:rsidRPr="003D047E">
        <w:rPr>
          <w:rFonts w:ascii="Arial" w:hAnsi="Arial" w:cs="Arial"/>
          <w:b/>
          <w:bCs/>
          <w:shd w:val="clear" w:color="auto" w:fill="FFFFFF"/>
        </w:rPr>
        <w:t>Skuja</w:t>
      </w:r>
      <w:proofErr w:type="spellEnd"/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="00DF6240" w:rsidRPr="003D047E">
        <w:rPr>
          <w:rFonts w:ascii="Arial" w:hAnsi="Arial" w:cs="Arial"/>
          <w:b/>
          <w:bCs/>
          <w:shd w:val="clear" w:color="auto" w:fill="FFFFFF"/>
        </w:rPr>
        <w:t>Braden</w:t>
      </w:r>
      <w:proofErr w:type="spellEnd"/>
      <w:r w:rsidR="00DF6240" w:rsidRPr="003D047E">
        <w:rPr>
          <w:rFonts w:ascii="Arial" w:hAnsi="Arial" w:cs="Arial"/>
          <w:b/>
          <w:bCs/>
          <w:shd w:val="clear" w:color="auto" w:fill="FFFFFF"/>
        </w:rPr>
        <w:t>, Taner Ceylan, Volkan Aslan, Yasemin Özcan</w:t>
      </w:r>
      <w:r w:rsidR="00DF6240" w:rsidRPr="003D047E">
        <w:rPr>
          <w:rFonts w:ascii="Arial" w:hAnsi="Arial" w:cs="Arial"/>
          <w:shd w:val="clear" w:color="auto" w:fill="FFFFFF"/>
        </w:rPr>
        <w:t xml:space="preserve"> ve</w:t>
      </w:r>
      <w:r w:rsidR="00DF6240" w:rsidRPr="003D047E">
        <w:rPr>
          <w:rFonts w:ascii="Arial" w:hAnsi="Arial" w:cs="Arial"/>
          <w:b/>
          <w:bCs/>
          <w:shd w:val="clear" w:color="auto" w:fill="FFFFFF"/>
        </w:rPr>
        <w:t xml:space="preserve"> Zsófia Keresztes</w:t>
      </w:r>
      <w:r w:rsidR="00DF6240" w:rsidRPr="003D047E">
        <w:rPr>
          <w:rFonts w:ascii="Arial" w:hAnsi="Arial" w:cs="Arial"/>
          <w:shd w:val="clear" w:color="auto" w:fill="FFFFFF"/>
        </w:rPr>
        <w:t xml:space="preserve"> yer alıyor.</w:t>
      </w:r>
      <w:r w:rsidR="00723678" w:rsidRPr="003D047E">
        <w:rPr>
          <w:rFonts w:ascii="Arial" w:hAnsi="Arial" w:cs="Arial"/>
          <w:shd w:val="clear" w:color="auto" w:fill="FFFFFF"/>
        </w:rPr>
        <w:t xml:space="preserve"> </w:t>
      </w:r>
    </w:p>
    <w:p w14:paraId="3CA98E50" w14:textId="3ECC233C" w:rsidR="00854949" w:rsidRPr="00C242D5" w:rsidRDefault="00854949" w:rsidP="003D047E">
      <w:pPr>
        <w:spacing w:line="240" w:lineRule="auto"/>
        <w:jc w:val="both"/>
        <w:rPr>
          <w:rFonts w:ascii="Arial" w:hAnsi="Arial" w:cs="Arial"/>
          <w:color w:val="131313"/>
        </w:rPr>
      </w:pPr>
      <w:r w:rsidRPr="003D047E">
        <w:rPr>
          <w:rFonts w:ascii="Arial" w:hAnsi="Arial" w:cs="Arial"/>
          <w:b/>
          <w:bCs/>
          <w:i/>
          <w:iCs/>
          <w:sz w:val="24"/>
          <w:szCs w:val="24"/>
        </w:rPr>
        <w:t>Gelecek Hatıraları</w:t>
      </w:r>
      <w:r w:rsidR="0090152C">
        <w:rPr>
          <w:rFonts w:ascii="Arial" w:hAnsi="Arial" w:cs="Arial"/>
          <w:b/>
          <w:bCs/>
          <w:sz w:val="24"/>
          <w:szCs w:val="24"/>
        </w:rPr>
        <w:t xml:space="preserve"> artırılmış gerçeklikle telefonlarınızda</w:t>
      </w:r>
      <w:r w:rsidRPr="003D047E">
        <w:rPr>
          <w:rFonts w:ascii="Arial" w:hAnsi="Arial" w:cs="Arial"/>
          <w:b/>
          <w:bCs/>
          <w:sz w:val="24"/>
          <w:szCs w:val="24"/>
        </w:rPr>
        <w:t>!</w:t>
      </w:r>
    </w:p>
    <w:p w14:paraId="23A790FE" w14:textId="7E0DB7D6" w:rsidR="00854949" w:rsidRPr="003D047E" w:rsidRDefault="00D778B2" w:rsidP="003D047E">
      <w:pPr>
        <w:spacing w:line="240" w:lineRule="auto"/>
        <w:jc w:val="both"/>
        <w:rPr>
          <w:rFonts w:ascii="Arial" w:hAnsi="Arial" w:cs="Arial"/>
        </w:rPr>
      </w:pPr>
      <w:r w:rsidRPr="003D047E">
        <w:rPr>
          <w:rFonts w:ascii="Arial" w:hAnsi="Arial" w:cs="Arial"/>
        </w:rPr>
        <w:t>Pera Müzesi</w:t>
      </w:r>
      <w:r w:rsidR="008622C8">
        <w:rPr>
          <w:rFonts w:ascii="Arial" w:hAnsi="Arial" w:cs="Arial"/>
        </w:rPr>
        <w:t>,</w:t>
      </w:r>
      <w:r w:rsidRPr="003D047E">
        <w:rPr>
          <w:rFonts w:ascii="Arial" w:hAnsi="Arial" w:cs="Arial"/>
        </w:rPr>
        <w:t xml:space="preserve"> sergi kapsamında</w:t>
      </w:r>
      <w:r w:rsidR="003D047E">
        <w:rPr>
          <w:rFonts w:ascii="Arial" w:hAnsi="Arial" w:cs="Arial"/>
        </w:rPr>
        <w:t xml:space="preserve"> </w:t>
      </w:r>
      <w:r w:rsidRPr="003D047E">
        <w:rPr>
          <w:rFonts w:ascii="Arial" w:hAnsi="Arial" w:cs="Arial"/>
        </w:rPr>
        <w:t>Instagram filtre</w:t>
      </w:r>
      <w:r w:rsidR="003D047E">
        <w:rPr>
          <w:rFonts w:ascii="Arial" w:hAnsi="Arial" w:cs="Arial"/>
        </w:rPr>
        <w:t>lerine bir yenisini</w:t>
      </w:r>
      <w:r w:rsidR="00B80C62">
        <w:rPr>
          <w:rFonts w:ascii="Arial" w:hAnsi="Arial" w:cs="Arial"/>
        </w:rPr>
        <w:t xml:space="preserve"> daha</w:t>
      </w:r>
      <w:r w:rsidR="003D047E">
        <w:rPr>
          <w:rFonts w:ascii="Arial" w:hAnsi="Arial" w:cs="Arial"/>
        </w:rPr>
        <w:t xml:space="preserve"> ekledi. </w:t>
      </w:r>
      <w:r w:rsidR="00854949" w:rsidRPr="003D047E">
        <w:rPr>
          <w:rFonts w:ascii="Arial" w:hAnsi="Arial" w:cs="Arial"/>
        </w:rPr>
        <w:t>Suna ve İnan Kıraç Vakfı Kütahya Çini ve Seramikleri Koleksiyonu’ndan</w:t>
      </w:r>
      <w:r w:rsidR="008622C8">
        <w:rPr>
          <w:rFonts w:ascii="Arial" w:hAnsi="Arial" w:cs="Arial"/>
        </w:rPr>
        <w:t xml:space="preserve"> </w:t>
      </w:r>
      <w:r w:rsidR="00854949" w:rsidRPr="003D047E">
        <w:rPr>
          <w:rFonts w:ascii="Arial" w:hAnsi="Arial" w:cs="Arial"/>
        </w:rPr>
        <w:t>güncel yapıtlara ilham veren eserler</w:t>
      </w:r>
      <w:r w:rsidR="003D047E">
        <w:rPr>
          <w:rFonts w:ascii="Arial" w:hAnsi="Arial" w:cs="Arial"/>
        </w:rPr>
        <w:t>,</w:t>
      </w:r>
      <w:r w:rsidR="00854949" w:rsidRPr="003D047E">
        <w:rPr>
          <w:rFonts w:ascii="Arial" w:hAnsi="Arial" w:cs="Arial"/>
        </w:rPr>
        <w:t xml:space="preserve"> </w:t>
      </w:r>
      <w:r w:rsidR="00854949" w:rsidRPr="003D047E">
        <w:rPr>
          <w:rFonts w:ascii="Arial" w:hAnsi="Arial" w:cs="Arial"/>
          <w:i/>
          <w:iCs/>
        </w:rPr>
        <w:t>Gelecek Hatıraları</w:t>
      </w:r>
      <w:r w:rsidR="00854949" w:rsidRPr="003D047E">
        <w:rPr>
          <w:rFonts w:ascii="Arial" w:hAnsi="Arial" w:cs="Arial"/>
        </w:rPr>
        <w:t xml:space="preserve"> filtresi</w:t>
      </w:r>
      <w:r w:rsidR="008622C8">
        <w:rPr>
          <w:rFonts w:ascii="Arial" w:hAnsi="Arial" w:cs="Arial"/>
        </w:rPr>
        <w:t>y</w:t>
      </w:r>
      <w:r w:rsidR="00854949" w:rsidRPr="003D047E">
        <w:rPr>
          <w:rFonts w:ascii="Arial" w:hAnsi="Arial" w:cs="Arial"/>
        </w:rPr>
        <w:t>le, artırılmış gerçeklik</w:t>
      </w:r>
      <w:r w:rsidR="008622C8">
        <w:rPr>
          <w:rFonts w:ascii="Arial" w:hAnsi="Arial" w:cs="Arial"/>
        </w:rPr>
        <w:t xml:space="preserve"> teknolojisi aracılığıyla istenilen </w:t>
      </w:r>
      <w:r w:rsidR="00854949" w:rsidRPr="003D047E">
        <w:rPr>
          <w:rFonts w:ascii="Arial" w:hAnsi="Arial" w:cs="Arial"/>
        </w:rPr>
        <w:t>mek</w:t>
      </w:r>
      <w:r w:rsidR="00DE4DAD" w:rsidRPr="003D047E">
        <w:rPr>
          <w:rFonts w:ascii="Arial" w:hAnsi="Arial" w:cs="Arial"/>
        </w:rPr>
        <w:t>â</w:t>
      </w:r>
      <w:r w:rsidR="00854949" w:rsidRPr="003D047E">
        <w:rPr>
          <w:rFonts w:ascii="Arial" w:hAnsi="Arial" w:cs="Arial"/>
        </w:rPr>
        <w:t>na dijital olarak yerleştirilebiliyor</w:t>
      </w:r>
      <w:r w:rsidR="008622C8">
        <w:rPr>
          <w:rFonts w:ascii="Arial" w:hAnsi="Arial" w:cs="Arial"/>
        </w:rPr>
        <w:t>. Takipçiler,</w:t>
      </w:r>
      <w:r w:rsidR="00854949" w:rsidRPr="003D047E">
        <w:rPr>
          <w:rFonts w:ascii="Arial" w:hAnsi="Arial" w:cs="Arial"/>
        </w:rPr>
        <w:t xml:space="preserve"> </w:t>
      </w:r>
      <w:hyperlink r:id="rId13" w:history="1">
        <w:r w:rsidR="008622C8" w:rsidRPr="008622C8">
          <w:rPr>
            <w:rStyle w:val="Kpr"/>
            <w:rFonts w:ascii="Arial" w:hAnsi="Arial" w:cs="Arial"/>
          </w:rPr>
          <w:t>Pera Müzesi</w:t>
        </w:r>
        <w:r w:rsidR="008622C8">
          <w:rPr>
            <w:rStyle w:val="Kpr"/>
            <w:rFonts w:ascii="Arial" w:hAnsi="Arial" w:cs="Arial"/>
          </w:rPr>
          <w:t>’nin</w:t>
        </w:r>
        <w:r w:rsidR="00854949" w:rsidRPr="008622C8">
          <w:rPr>
            <w:rStyle w:val="Kpr"/>
            <w:rFonts w:ascii="Arial" w:hAnsi="Arial" w:cs="Arial"/>
          </w:rPr>
          <w:t xml:space="preserve"> </w:t>
        </w:r>
        <w:r w:rsidR="008622C8" w:rsidRPr="008622C8">
          <w:rPr>
            <w:rStyle w:val="Kpr"/>
            <w:rFonts w:ascii="Arial" w:hAnsi="Arial" w:cs="Arial"/>
          </w:rPr>
          <w:t>I</w:t>
        </w:r>
        <w:r w:rsidR="00854949" w:rsidRPr="008622C8">
          <w:rPr>
            <w:rStyle w:val="Kpr"/>
            <w:rFonts w:ascii="Arial" w:hAnsi="Arial" w:cs="Arial"/>
          </w:rPr>
          <w:t>nstagram hesabında</w:t>
        </w:r>
        <w:r w:rsidR="008622C8">
          <w:rPr>
            <w:rStyle w:val="Kpr"/>
            <w:rFonts w:ascii="Arial" w:hAnsi="Arial" w:cs="Arial"/>
          </w:rPr>
          <w:t>ki</w:t>
        </w:r>
      </w:hyperlink>
      <w:r w:rsidR="00854949" w:rsidRPr="003D047E">
        <w:rPr>
          <w:rFonts w:ascii="Arial" w:hAnsi="Arial" w:cs="Arial"/>
        </w:rPr>
        <w:t xml:space="preserve"> </w:t>
      </w:r>
      <w:r w:rsidR="008622C8">
        <w:rPr>
          <w:rFonts w:ascii="Arial" w:hAnsi="Arial" w:cs="Arial"/>
        </w:rPr>
        <w:t>filtre</w:t>
      </w:r>
      <w:r w:rsidR="00722632">
        <w:rPr>
          <w:rFonts w:ascii="Arial" w:hAnsi="Arial" w:cs="Arial"/>
        </w:rPr>
        <w:t xml:space="preserve"> il</w:t>
      </w:r>
      <w:r w:rsidR="00B80C62">
        <w:rPr>
          <w:rFonts w:ascii="Arial" w:hAnsi="Arial" w:cs="Arial"/>
        </w:rPr>
        <w:t>e</w:t>
      </w:r>
      <w:r w:rsidR="00854949" w:rsidRPr="003D047E">
        <w:rPr>
          <w:rFonts w:ascii="Arial" w:hAnsi="Arial" w:cs="Arial"/>
        </w:rPr>
        <w:t xml:space="preserve"> eserlerin incelikle işlenmiş </w:t>
      </w:r>
      <w:r w:rsidR="00B80C62">
        <w:rPr>
          <w:rFonts w:ascii="Arial" w:hAnsi="Arial" w:cs="Arial"/>
        </w:rPr>
        <w:t>üç boyutlu dijital h</w:t>
      </w:r>
      <w:r w:rsidR="000F1C07">
        <w:rPr>
          <w:rFonts w:ascii="Arial" w:hAnsi="Arial" w:cs="Arial"/>
        </w:rPr>
        <w:t>a</w:t>
      </w:r>
      <w:r w:rsidR="00B80C62">
        <w:rPr>
          <w:rFonts w:ascii="Arial" w:hAnsi="Arial" w:cs="Arial"/>
        </w:rPr>
        <w:t>llerini</w:t>
      </w:r>
      <w:r w:rsidR="00854949" w:rsidRPr="003D047E">
        <w:rPr>
          <w:rFonts w:ascii="Arial" w:hAnsi="Arial" w:cs="Arial"/>
        </w:rPr>
        <w:t xml:space="preserve"> ve süslemelerini yakından keşfe</w:t>
      </w:r>
      <w:r w:rsidR="008622C8">
        <w:rPr>
          <w:rFonts w:ascii="Arial" w:hAnsi="Arial" w:cs="Arial"/>
        </w:rPr>
        <w:t>derken</w:t>
      </w:r>
      <w:r w:rsidR="00B911E6">
        <w:rPr>
          <w:rFonts w:ascii="Arial" w:hAnsi="Arial" w:cs="Arial"/>
        </w:rPr>
        <w:t>,</w:t>
      </w:r>
      <w:r w:rsidR="008622C8">
        <w:rPr>
          <w:rFonts w:ascii="Arial" w:hAnsi="Arial" w:cs="Arial"/>
        </w:rPr>
        <w:t xml:space="preserve"> </w:t>
      </w:r>
      <w:r w:rsidR="002A0066">
        <w:rPr>
          <w:rFonts w:ascii="Arial" w:hAnsi="Arial" w:cs="Arial"/>
        </w:rPr>
        <w:t>paylaşımlarını</w:t>
      </w:r>
      <w:r w:rsidR="008622C8">
        <w:rPr>
          <w:rFonts w:ascii="Arial" w:hAnsi="Arial" w:cs="Arial"/>
        </w:rPr>
        <w:t xml:space="preserve"> benzersiz eserle</w:t>
      </w:r>
      <w:r w:rsidR="00B911E6">
        <w:rPr>
          <w:rFonts w:ascii="Arial" w:hAnsi="Arial" w:cs="Arial"/>
        </w:rPr>
        <w:t>rle</w:t>
      </w:r>
      <w:r w:rsidR="008622C8">
        <w:rPr>
          <w:rFonts w:ascii="Arial" w:hAnsi="Arial" w:cs="Arial"/>
        </w:rPr>
        <w:t xml:space="preserve"> renklendiriyor</w:t>
      </w:r>
      <w:r w:rsidR="00DE4DAD" w:rsidRPr="003D047E">
        <w:rPr>
          <w:rFonts w:ascii="Arial" w:hAnsi="Arial" w:cs="Arial"/>
        </w:rPr>
        <w:t>.</w:t>
      </w:r>
    </w:p>
    <w:p w14:paraId="2CD9C850" w14:textId="7E9F0B13" w:rsidR="00854949" w:rsidRPr="00722632" w:rsidRDefault="00722632" w:rsidP="003D047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778B2" w:rsidRPr="003D047E">
        <w:rPr>
          <w:rFonts w:ascii="Arial" w:hAnsi="Arial" w:cs="Arial"/>
        </w:rPr>
        <w:t xml:space="preserve">üzenin YouTube kanalında ise </w:t>
      </w:r>
      <w:r>
        <w:rPr>
          <w:rFonts w:ascii="Arial" w:hAnsi="Arial" w:cs="Arial"/>
          <w:color w:val="131313"/>
        </w:rPr>
        <w:t>sergi</w:t>
      </w:r>
      <w:r w:rsidR="00854949" w:rsidRPr="003D047E">
        <w:rPr>
          <w:rFonts w:ascii="Arial" w:hAnsi="Arial" w:cs="Arial"/>
          <w:color w:val="131313"/>
        </w:rPr>
        <w:t xml:space="preserve"> sanatçılar</w:t>
      </w:r>
      <w:r>
        <w:rPr>
          <w:rFonts w:ascii="Arial" w:hAnsi="Arial" w:cs="Arial"/>
          <w:color w:val="131313"/>
        </w:rPr>
        <w:t>dan</w:t>
      </w:r>
      <w:r w:rsidR="00854949" w:rsidRPr="003D047E">
        <w:rPr>
          <w:rFonts w:ascii="Arial" w:hAnsi="Arial" w:cs="Arial"/>
          <w:color w:val="131313"/>
        </w:rPr>
        <w:t xml:space="preserve"> </w:t>
      </w:r>
      <w:r w:rsidR="00854949" w:rsidRPr="003D047E">
        <w:rPr>
          <w:rFonts w:ascii="Arial" w:hAnsi="Arial" w:cs="Arial"/>
          <w:b/>
          <w:bCs/>
          <w:color w:val="131313"/>
        </w:rPr>
        <w:t xml:space="preserve">Francesco </w:t>
      </w:r>
      <w:proofErr w:type="spellStart"/>
      <w:r w:rsidR="00854949" w:rsidRPr="003D047E">
        <w:rPr>
          <w:rFonts w:ascii="Arial" w:hAnsi="Arial" w:cs="Arial"/>
          <w:b/>
          <w:bCs/>
          <w:color w:val="131313"/>
        </w:rPr>
        <w:t>Simeti</w:t>
      </w:r>
      <w:proofErr w:type="spellEnd"/>
      <w:r w:rsidR="00854949" w:rsidRPr="003D047E">
        <w:rPr>
          <w:rFonts w:ascii="Arial" w:hAnsi="Arial" w:cs="Arial"/>
          <w:color w:val="131313"/>
        </w:rPr>
        <w:t xml:space="preserve">, </w:t>
      </w:r>
      <w:proofErr w:type="spellStart"/>
      <w:r w:rsidR="00854949" w:rsidRPr="003D047E">
        <w:rPr>
          <w:rFonts w:ascii="Arial" w:hAnsi="Arial" w:cs="Arial"/>
          <w:b/>
          <w:bCs/>
          <w:color w:val="131313"/>
        </w:rPr>
        <w:t>Skuja</w:t>
      </w:r>
      <w:proofErr w:type="spellEnd"/>
      <w:r w:rsidR="00854949" w:rsidRPr="003D047E">
        <w:rPr>
          <w:rFonts w:ascii="Arial" w:hAnsi="Arial" w:cs="Arial"/>
          <w:b/>
          <w:bCs/>
          <w:color w:val="131313"/>
        </w:rPr>
        <w:t xml:space="preserve"> </w:t>
      </w:r>
      <w:proofErr w:type="spellStart"/>
      <w:r w:rsidR="00854949" w:rsidRPr="003D047E">
        <w:rPr>
          <w:rFonts w:ascii="Arial" w:hAnsi="Arial" w:cs="Arial"/>
          <w:b/>
          <w:bCs/>
          <w:color w:val="131313"/>
        </w:rPr>
        <w:t>Braden</w:t>
      </w:r>
      <w:proofErr w:type="spellEnd"/>
      <w:r w:rsidR="00854949" w:rsidRPr="003D047E">
        <w:rPr>
          <w:rFonts w:ascii="Arial" w:hAnsi="Arial" w:cs="Arial"/>
          <w:color w:val="131313"/>
        </w:rPr>
        <w:t xml:space="preserve"> ve </w:t>
      </w:r>
      <w:r w:rsidR="00854949" w:rsidRPr="003D047E">
        <w:rPr>
          <w:rFonts w:ascii="Arial" w:hAnsi="Arial" w:cs="Arial"/>
          <w:b/>
          <w:bCs/>
          <w:color w:val="131313"/>
        </w:rPr>
        <w:t>Metehan Törer</w:t>
      </w:r>
      <w:r w:rsidR="00854949" w:rsidRPr="003D047E">
        <w:rPr>
          <w:rFonts w:ascii="Arial" w:hAnsi="Arial" w:cs="Arial"/>
          <w:color w:val="131313"/>
        </w:rPr>
        <w:t xml:space="preserve"> koleksiyonla kurdukları bağı</w:t>
      </w:r>
      <w:r>
        <w:rPr>
          <w:rFonts w:ascii="Arial" w:hAnsi="Arial" w:cs="Arial"/>
          <w:color w:val="131313"/>
        </w:rPr>
        <w:t>,</w:t>
      </w:r>
      <w:r w:rsidR="00854949" w:rsidRPr="003D047E">
        <w:rPr>
          <w:rFonts w:ascii="Arial" w:hAnsi="Arial" w:cs="Arial"/>
          <w:color w:val="131313"/>
        </w:rPr>
        <w:t xml:space="preserve"> </w:t>
      </w:r>
      <w:hyperlink r:id="rId14" w:history="1">
        <w:r w:rsidR="00692B2C" w:rsidRPr="003D047E">
          <w:rPr>
            <w:rStyle w:val="Kpr"/>
            <w:rFonts w:ascii="Arial" w:hAnsi="Arial" w:cs="Arial"/>
            <w:b/>
            <w:bCs/>
          </w:rPr>
          <w:t>“Gelecek Hatıraları nasıl oluşur?”</w:t>
        </w:r>
      </w:hyperlink>
      <w:r w:rsidR="00692B2C" w:rsidRPr="003D047E">
        <w:rPr>
          <w:rFonts w:ascii="Arial" w:hAnsi="Arial" w:cs="Arial"/>
          <w:b/>
          <w:bCs/>
          <w:color w:val="131313"/>
        </w:rPr>
        <w:t xml:space="preserve"> </w:t>
      </w:r>
      <w:r w:rsidR="00692B2C" w:rsidRPr="003D047E">
        <w:rPr>
          <w:rFonts w:ascii="Arial" w:hAnsi="Arial" w:cs="Arial"/>
          <w:color w:val="131313"/>
        </w:rPr>
        <w:t>başlıklı videoda</w:t>
      </w:r>
      <w:r w:rsidR="00692B2C" w:rsidRPr="003D047E">
        <w:rPr>
          <w:rFonts w:ascii="Arial" w:hAnsi="Arial" w:cs="Arial"/>
          <w:b/>
          <w:bCs/>
          <w:color w:val="131313"/>
        </w:rPr>
        <w:t xml:space="preserve"> </w:t>
      </w:r>
      <w:r w:rsidR="00DE4DAD" w:rsidRPr="003D047E">
        <w:rPr>
          <w:rFonts w:ascii="Arial" w:hAnsi="Arial" w:cs="Arial"/>
          <w:color w:val="131313"/>
        </w:rPr>
        <w:t>takipçilerle paylaşıyor.</w:t>
      </w:r>
    </w:p>
    <w:p w14:paraId="3EE59D78" w14:textId="2250148B" w:rsidR="003D047E" w:rsidRPr="003D047E" w:rsidRDefault="00D778B2" w:rsidP="003D047E">
      <w:pPr>
        <w:widowControl w:val="0"/>
        <w:spacing w:after="0" w:line="240" w:lineRule="auto"/>
        <w:jc w:val="both"/>
        <w:rPr>
          <w:rFonts w:ascii="Arial" w:hAnsi="Arial" w:cs="Arial"/>
          <w:noProof/>
        </w:rPr>
      </w:pPr>
      <w:r w:rsidRPr="003D047E">
        <w:rPr>
          <w:rFonts w:ascii="Arial" w:hAnsi="Arial" w:cs="Arial"/>
          <w:i/>
          <w:iCs/>
          <w:color w:val="000000"/>
        </w:rPr>
        <w:t>Gelecek Hatıraları</w:t>
      </w:r>
      <w:r w:rsidRPr="003D047E">
        <w:rPr>
          <w:rFonts w:ascii="Arial" w:hAnsi="Arial" w:cs="Arial"/>
          <w:i/>
          <w:iCs/>
          <w:shd w:val="clear" w:color="auto" w:fill="FFFFFF"/>
        </w:rPr>
        <w:t>,</w:t>
      </w:r>
      <w:r w:rsidRPr="003D047E">
        <w:rPr>
          <w:rFonts w:ascii="Arial" w:hAnsi="Arial" w:cs="Arial"/>
          <w:bCs/>
          <w:iCs/>
          <w:shd w:val="clear" w:color="auto" w:fill="FFFFFF"/>
        </w:rPr>
        <w:t xml:space="preserve"> </w:t>
      </w:r>
      <w:r w:rsidRPr="003D047E">
        <w:rPr>
          <w:rFonts w:ascii="Arial" w:hAnsi="Arial" w:cs="Arial"/>
          <w:b/>
          <w:iCs/>
          <w:noProof/>
          <w:bdr w:val="none" w:sz="0" w:space="0" w:color="auto" w:frame="1"/>
        </w:rPr>
        <w:t xml:space="preserve">28 Nisan’a </w:t>
      </w:r>
      <w:r w:rsidRPr="003D047E">
        <w:rPr>
          <w:rFonts w:ascii="Arial" w:hAnsi="Arial" w:cs="Arial"/>
          <w:b/>
          <w:noProof/>
        </w:rPr>
        <w:t>kadar</w:t>
      </w:r>
      <w:r w:rsidRPr="003D047E">
        <w:rPr>
          <w:rFonts w:ascii="Arial" w:hAnsi="Arial" w:cs="Arial"/>
          <w:noProof/>
        </w:rPr>
        <w:t xml:space="preserve"> Pera Müzesi’nin </w:t>
      </w:r>
      <w:r w:rsidRPr="003D047E">
        <w:rPr>
          <w:rFonts w:ascii="Arial" w:hAnsi="Arial" w:cs="Arial"/>
          <w:b/>
          <w:bCs/>
          <w:noProof/>
        </w:rPr>
        <w:t>4. ve 5. kat sergi salonlarında</w:t>
      </w:r>
      <w:r w:rsidRPr="003D047E">
        <w:rPr>
          <w:rFonts w:ascii="Arial" w:hAnsi="Arial" w:cs="Arial"/>
          <w:noProof/>
        </w:rPr>
        <w:t xml:space="preserve"> ziyaret</w:t>
      </w:r>
      <w:r w:rsidR="003D047E" w:rsidRPr="003D047E">
        <w:rPr>
          <w:rFonts w:ascii="Arial" w:hAnsi="Arial" w:cs="Arial"/>
          <w:noProof/>
        </w:rPr>
        <w:t>e açık</w:t>
      </w:r>
      <w:r w:rsidRPr="003D047E">
        <w:rPr>
          <w:rFonts w:ascii="Arial" w:hAnsi="Arial" w:cs="Arial"/>
          <w:noProof/>
        </w:rPr>
        <w:t xml:space="preserve">. </w:t>
      </w:r>
      <w:r w:rsidR="003D047E" w:rsidRPr="003D047E">
        <w:rPr>
          <w:rFonts w:ascii="Arial" w:hAnsi="Arial" w:cs="Arial"/>
          <w:noProof/>
        </w:rPr>
        <w:t xml:space="preserve">Sergiye, </w:t>
      </w:r>
      <w:r w:rsidR="003D047E" w:rsidRPr="003D047E">
        <w:rPr>
          <w:rFonts w:ascii="Arial" w:hAnsi="Arial" w:cs="Arial"/>
        </w:rPr>
        <w:t xml:space="preserve">müzenin web sitesinde yer alan </w:t>
      </w:r>
      <w:hyperlink r:id="rId15" w:history="1">
        <w:r w:rsidR="003D047E" w:rsidRPr="003D047E">
          <w:rPr>
            <w:rStyle w:val="Kpr"/>
            <w:rFonts w:ascii="Arial" w:hAnsi="Arial" w:cs="Arial"/>
          </w:rPr>
          <w:t>Dijital Sergiler</w:t>
        </w:r>
      </w:hyperlink>
      <w:r w:rsidR="003D047E" w:rsidRPr="003D047E">
        <w:rPr>
          <w:rFonts w:ascii="Arial" w:hAnsi="Arial" w:cs="Arial"/>
        </w:rPr>
        <w:t xml:space="preserve"> sekm</w:t>
      </w:r>
      <w:r w:rsidR="003D047E" w:rsidRPr="003D047E">
        <w:rPr>
          <w:rFonts w:ascii="Arial" w:hAnsi="Arial" w:cs="Arial"/>
          <w:noProof/>
        </w:rPr>
        <w:t>esi aracılığıyla çevrimiçi olarak da ulaşılabilir.</w:t>
      </w:r>
    </w:p>
    <w:p w14:paraId="234F062F" w14:textId="77777777" w:rsidR="00854949" w:rsidRPr="003D047E" w:rsidRDefault="00854949" w:rsidP="003D047E">
      <w:pPr>
        <w:widowControl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510C855E" w14:textId="7C821C7A" w:rsidR="000539BD" w:rsidRPr="003D047E" w:rsidRDefault="000539BD" w:rsidP="003D047E">
      <w:pPr>
        <w:pStyle w:val="NormalWeb"/>
        <w:shd w:val="clear" w:color="auto" w:fill="FFFFFF"/>
        <w:spacing w:before="0" w:beforeAutospacing="0"/>
        <w:jc w:val="both"/>
        <w:rPr>
          <w:rFonts w:ascii="Arial" w:eastAsia="Calibri" w:hAnsi="Arial" w:cs="Arial"/>
          <w:b/>
          <w:bCs/>
          <w:i/>
          <w:color w:val="C00000"/>
          <w:sz w:val="20"/>
          <w:szCs w:val="20"/>
        </w:rPr>
      </w:pPr>
      <w:r w:rsidRPr="003D047E">
        <w:rPr>
          <w:rFonts w:ascii="Arial" w:eastAsia="Calibri" w:hAnsi="Arial" w:cs="Arial"/>
          <w:b/>
          <w:bCs/>
          <w:i/>
          <w:color w:val="C00000"/>
          <w:sz w:val="20"/>
          <w:szCs w:val="20"/>
        </w:rPr>
        <w:t xml:space="preserve">Pera Müzesi Salı’dan Cumartesi’ye 10.00-19.00, Pazar günleri 12.00-18.00 saatleri arasında gezilebilir. Cuma günleri “Uzun Cuma” kapsamında 18.00-22.00 arası tüm ziyaretçiler, </w:t>
      </w:r>
      <w:proofErr w:type="gramStart"/>
      <w:r w:rsidRPr="003D047E">
        <w:rPr>
          <w:rFonts w:ascii="Arial" w:eastAsia="Calibri" w:hAnsi="Arial" w:cs="Arial"/>
          <w:b/>
          <w:bCs/>
          <w:i/>
          <w:color w:val="C00000"/>
          <w:sz w:val="20"/>
          <w:szCs w:val="20"/>
        </w:rPr>
        <w:t>Çarşamba</w:t>
      </w:r>
      <w:proofErr w:type="gramEnd"/>
      <w:r w:rsidRPr="003D047E">
        <w:rPr>
          <w:rFonts w:ascii="Arial" w:eastAsia="Calibri" w:hAnsi="Arial" w:cs="Arial"/>
          <w:b/>
          <w:bCs/>
          <w:i/>
          <w:color w:val="C00000"/>
          <w:sz w:val="20"/>
          <w:szCs w:val="20"/>
        </w:rPr>
        <w:t xml:space="preserve"> günleri ise “Genç Çarşamba” kapsamında tüm öğrenciler müzeyi ücretsiz ziyaret edebilir.</w:t>
      </w:r>
    </w:p>
    <w:p w14:paraId="68654EB2" w14:textId="3E53F866" w:rsidR="000539BD" w:rsidRPr="003D047E" w:rsidRDefault="000539BD" w:rsidP="003D047E">
      <w:pPr>
        <w:spacing w:after="0" w:line="240" w:lineRule="auto"/>
        <w:jc w:val="both"/>
        <w:rPr>
          <w:rFonts w:ascii="Arial" w:eastAsia="Calibri" w:hAnsi="Arial" w:cs="Arial"/>
          <w:u w:val="single" w:color="0563C1"/>
        </w:rPr>
      </w:pPr>
      <w:r w:rsidRPr="003D047E">
        <w:rPr>
          <w:rFonts w:ascii="Arial" w:eastAsia="Calibri" w:hAnsi="Arial" w:cs="Arial"/>
          <w:b/>
          <w:bCs/>
          <w:u w:val="single" w:color="000000"/>
          <w:lang w:eastAsia="tr-TR"/>
        </w:rPr>
        <w:t xml:space="preserve">Detaylı </w:t>
      </w:r>
      <w:r w:rsidR="00692B2C" w:rsidRPr="003D047E">
        <w:rPr>
          <w:rFonts w:ascii="Arial" w:eastAsia="Calibri" w:hAnsi="Arial" w:cs="Arial"/>
          <w:b/>
          <w:bCs/>
          <w:u w:val="single" w:color="000000"/>
          <w:lang w:eastAsia="tr-TR"/>
        </w:rPr>
        <w:t>B</w:t>
      </w:r>
      <w:r w:rsidRPr="003D047E">
        <w:rPr>
          <w:rFonts w:ascii="Arial" w:eastAsia="Calibri" w:hAnsi="Arial" w:cs="Arial"/>
          <w:b/>
          <w:bCs/>
          <w:u w:val="single" w:color="000000"/>
          <w:lang w:eastAsia="tr-TR"/>
        </w:rPr>
        <w:t>ilgi:</w:t>
      </w:r>
      <w:r w:rsidRPr="003D047E">
        <w:rPr>
          <w:rFonts w:ascii="Arial" w:eastAsia="Calibri" w:hAnsi="Arial" w:cs="Arial"/>
          <w:u w:val="single" w:color="000000"/>
          <w:lang w:eastAsia="tr-TR"/>
        </w:rPr>
        <w:t xml:space="preserve"> </w:t>
      </w:r>
    </w:p>
    <w:p w14:paraId="118903EB" w14:textId="22023108" w:rsidR="000539BD" w:rsidRPr="003D047E" w:rsidRDefault="000539BD" w:rsidP="003D047E">
      <w:pPr>
        <w:spacing w:after="0" w:line="240" w:lineRule="auto"/>
        <w:jc w:val="both"/>
        <w:rPr>
          <w:rFonts w:ascii="Arial" w:eastAsia="Arial" w:hAnsi="Arial" w:cs="Arial"/>
          <w:u w:val="single" w:color="0563C1"/>
          <w:lang w:eastAsia="tr-TR"/>
        </w:rPr>
      </w:pPr>
      <w:r w:rsidRPr="003D047E">
        <w:rPr>
          <w:rFonts w:ascii="Arial" w:eastAsia="Calibri" w:hAnsi="Arial" w:cs="Arial"/>
          <w:lang w:eastAsia="tr-TR"/>
        </w:rPr>
        <w:t xml:space="preserve">Amber Eroyan – Grup </w:t>
      </w:r>
      <w:r w:rsidR="004D6185" w:rsidRPr="003D047E">
        <w:rPr>
          <w:rFonts w:ascii="Arial" w:eastAsia="Calibri" w:hAnsi="Arial" w:cs="Arial"/>
          <w:lang w:eastAsia="tr-TR"/>
        </w:rPr>
        <w:t xml:space="preserve">Yeni </w:t>
      </w:r>
      <w:r w:rsidRPr="003D047E">
        <w:rPr>
          <w:rFonts w:ascii="Arial" w:eastAsia="Calibri" w:hAnsi="Arial" w:cs="Arial"/>
          <w:lang w:eastAsia="tr-TR"/>
        </w:rPr>
        <w:t xml:space="preserve">İletişim / </w:t>
      </w:r>
      <w:hyperlink r:id="rId16" w:history="1">
        <w:r w:rsidR="005E0238" w:rsidRPr="003D047E">
          <w:rPr>
            <w:rStyle w:val="Kpr"/>
            <w:rFonts w:ascii="Arial" w:eastAsia="Calibri" w:hAnsi="Arial" w:cs="Arial"/>
            <w:lang w:eastAsia="tr-TR"/>
          </w:rPr>
          <w:t>aeroyan@grupyeni.com.tr</w:t>
        </w:r>
      </w:hyperlink>
      <w:r w:rsidRPr="003D047E">
        <w:rPr>
          <w:rFonts w:ascii="Arial" w:eastAsia="Calibri" w:hAnsi="Arial" w:cs="Arial"/>
          <w:lang w:eastAsia="tr-TR"/>
        </w:rPr>
        <w:t xml:space="preserve"> / (212) 292 13 13 </w:t>
      </w:r>
    </w:p>
    <w:p w14:paraId="50680E82" w14:textId="1610B9BC" w:rsidR="000539BD" w:rsidRPr="003D047E" w:rsidRDefault="000539BD" w:rsidP="003D047E">
      <w:pPr>
        <w:spacing w:after="0" w:line="240" w:lineRule="auto"/>
        <w:jc w:val="both"/>
        <w:rPr>
          <w:rFonts w:ascii="Arial" w:eastAsia="Calibri" w:hAnsi="Arial" w:cs="Arial"/>
          <w:lang w:eastAsia="tr-TR"/>
        </w:rPr>
      </w:pPr>
      <w:r w:rsidRPr="003D047E">
        <w:rPr>
          <w:rFonts w:ascii="Arial" w:eastAsia="Calibri" w:hAnsi="Arial" w:cs="Arial"/>
          <w:lang w:eastAsia="tr-TR"/>
        </w:rPr>
        <w:t xml:space="preserve">Damla Pinçe – Pera Müzesi / </w:t>
      </w:r>
      <w:hyperlink r:id="rId17" w:history="1">
        <w:r w:rsidRPr="003D047E">
          <w:rPr>
            <w:rStyle w:val="Kpr"/>
            <w:rFonts w:ascii="Arial" w:eastAsia="Calibri" w:hAnsi="Arial" w:cs="Arial"/>
            <w:lang w:eastAsia="tr-TR"/>
          </w:rPr>
          <w:t>damla.pince@peramuzesi.org.tr</w:t>
        </w:r>
      </w:hyperlink>
      <w:r w:rsidRPr="003D047E">
        <w:rPr>
          <w:rFonts w:ascii="Arial" w:eastAsia="Calibri" w:hAnsi="Arial" w:cs="Arial"/>
          <w:lang w:eastAsia="tr-TR"/>
        </w:rPr>
        <w:t xml:space="preserve"> / </w:t>
      </w:r>
      <w:r w:rsidRPr="003D047E">
        <w:rPr>
          <w:rFonts w:ascii="Arial" w:hAnsi="Arial" w:cs="Arial"/>
        </w:rPr>
        <w:t>(212) 334 09 00</w:t>
      </w:r>
    </w:p>
    <w:p w14:paraId="639E0632" w14:textId="77777777" w:rsidR="00777621" w:rsidRPr="003D047E" w:rsidRDefault="00777621" w:rsidP="003D047E">
      <w:pPr>
        <w:spacing w:after="0" w:line="240" w:lineRule="auto"/>
        <w:rPr>
          <w:rStyle w:val="Gl"/>
          <w:rFonts w:ascii="Arial" w:hAnsi="Arial" w:cs="Arial"/>
          <w:b w:val="0"/>
          <w:bCs w:val="0"/>
          <w:color w:val="800000"/>
        </w:rPr>
      </w:pPr>
    </w:p>
    <w:p w14:paraId="17185D50" w14:textId="77777777" w:rsidR="00D778B2" w:rsidRPr="003D047E" w:rsidRDefault="00D778B2" w:rsidP="003D047E">
      <w:pPr>
        <w:spacing w:after="0" w:line="240" w:lineRule="auto"/>
        <w:rPr>
          <w:rStyle w:val="Gl"/>
          <w:rFonts w:ascii="Arial" w:hAnsi="Arial" w:cs="Arial"/>
          <w:b w:val="0"/>
          <w:bCs w:val="0"/>
          <w:color w:val="800000"/>
        </w:rPr>
      </w:pPr>
    </w:p>
    <w:sectPr w:rsidR="00D778B2" w:rsidRPr="003D047E" w:rsidSect="00932E97">
      <w:headerReference w:type="default" r:id="rId18"/>
      <w:footerReference w:type="default" r:id="rId19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4C9C7" w14:textId="77777777" w:rsidR="00932E97" w:rsidRDefault="00932E97">
      <w:pPr>
        <w:spacing w:after="0" w:line="240" w:lineRule="auto"/>
      </w:pPr>
      <w:r>
        <w:separator/>
      </w:r>
    </w:p>
  </w:endnote>
  <w:endnote w:type="continuationSeparator" w:id="0">
    <w:p w14:paraId="74725F8A" w14:textId="77777777" w:rsidR="00932E97" w:rsidRDefault="00932E97">
      <w:pPr>
        <w:spacing w:after="0" w:line="240" w:lineRule="auto"/>
      </w:pPr>
      <w:r>
        <w:continuationSeparator/>
      </w:r>
    </w:p>
  </w:endnote>
  <w:endnote w:type="continuationNotice" w:id="1">
    <w:p w14:paraId="348CA867" w14:textId="77777777" w:rsidR="00932E97" w:rsidRDefault="00932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86EC6" w14:textId="77777777" w:rsidR="00932E97" w:rsidRDefault="00932E97">
      <w:pPr>
        <w:spacing w:after="0" w:line="240" w:lineRule="auto"/>
      </w:pPr>
      <w:r>
        <w:separator/>
      </w:r>
    </w:p>
  </w:footnote>
  <w:footnote w:type="continuationSeparator" w:id="0">
    <w:p w14:paraId="7A61EC42" w14:textId="77777777" w:rsidR="00932E97" w:rsidRDefault="00932E97">
      <w:pPr>
        <w:spacing w:after="0" w:line="240" w:lineRule="auto"/>
      </w:pPr>
      <w:r>
        <w:continuationSeparator/>
      </w:r>
    </w:p>
  </w:footnote>
  <w:footnote w:type="continuationNotice" w:id="1">
    <w:p w14:paraId="4BE272E9" w14:textId="77777777" w:rsidR="00932E97" w:rsidRDefault="00932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  <w:lang w:val="en-GB" w:eastAsia="en-GB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6736"/>
    <w:multiLevelType w:val="hybridMultilevel"/>
    <w:tmpl w:val="A11AFC88"/>
    <w:lvl w:ilvl="0" w:tplc="0674D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3032071">
    <w:abstractNumId w:val="2"/>
  </w:num>
  <w:num w:numId="2" w16cid:durableId="4213432">
    <w:abstractNumId w:val="1"/>
  </w:num>
  <w:num w:numId="3" w16cid:durableId="49199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1168A"/>
    <w:rsid w:val="00024C21"/>
    <w:rsid w:val="00024D79"/>
    <w:rsid w:val="00026DB7"/>
    <w:rsid w:val="00027816"/>
    <w:rsid w:val="000317E6"/>
    <w:rsid w:val="000321CA"/>
    <w:rsid w:val="00033598"/>
    <w:rsid w:val="000347A3"/>
    <w:rsid w:val="00036918"/>
    <w:rsid w:val="00042F0C"/>
    <w:rsid w:val="00050F39"/>
    <w:rsid w:val="000539BD"/>
    <w:rsid w:val="00056200"/>
    <w:rsid w:val="00066573"/>
    <w:rsid w:val="000667FD"/>
    <w:rsid w:val="000673BB"/>
    <w:rsid w:val="00081BF4"/>
    <w:rsid w:val="00090F6A"/>
    <w:rsid w:val="00097E3D"/>
    <w:rsid w:val="00097F3D"/>
    <w:rsid w:val="000B3555"/>
    <w:rsid w:val="000B7E42"/>
    <w:rsid w:val="000C302A"/>
    <w:rsid w:val="000C5D91"/>
    <w:rsid w:val="000C751E"/>
    <w:rsid w:val="000E149C"/>
    <w:rsid w:val="000E2BE8"/>
    <w:rsid w:val="000E31F3"/>
    <w:rsid w:val="000E4908"/>
    <w:rsid w:val="000F17D8"/>
    <w:rsid w:val="000F1C07"/>
    <w:rsid w:val="000F1FBC"/>
    <w:rsid w:val="000F2B38"/>
    <w:rsid w:val="000F7A72"/>
    <w:rsid w:val="00110EC8"/>
    <w:rsid w:val="00112C52"/>
    <w:rsid w:val="00113A4B"/>
    <w:rsid w:val="00113DFB"/>
    <w:rsid w:val="00114757"/>
    <w:rsid w:val="00114DA7"/>
    <w:rsid w:val="00123E43"/>
    <w:rsid w:val="001345D7"/>
    <w:rsid w:val="00140370"/>
    <w:rsid w:val="0014125A"/>
    <w:rsid w:val="001538B7"/>
    <w:rsid w:val="00161C90"/>
    <w:rsid w:val="0016330F"/>
    <w:rsid w:val="00164A85"/>
    <w:rsid w:val="00174BA8"/>
    <w:rsid w:val="00180349"/>
    <w:rsid w:val="001804B1"/>
    <w:rsid w:val="001853EF"/>
    <w:rsid w:val="001900DC"/>
    <w:rsid w:val="0019071B"/>
    <w:rsid w:val="001A1934"/>
    <w:rsid w:val="001A7F7C"/>
    <w:rsid w:val="001B6E37"/>
    <w:rsid w:val="001C42B3"/>
    <w:rsid w:val="001E6ED9"/>
    <w:rsid w:val="001E7476"/>
    <w:rsid w:val="001F58EB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347C9"/>
    <w:rsid w:val="00235A96"/>
    <w:rsid w:val="002428C8"/>
    <w:rsid w:val="00245F85"/>
    <w:rsid w:val="00250266"/>
    <w:rsid w:val="00251A1F"/>
    <w:rsid w:val="0026060A"/>
    <w:rsid w:val="00261CDF"/>
    <w:rsid w:val="0026584D"/>
    <w:rsid w:val="002674CD"/>
    <w:rsid w:val="002677D7"/>
    <w:rsid w:val="002778C2"/>
    <w:rsid w:val="00280CED"/>
    <w:rsid w:val="00282C0A"/>
    <w:rsid w:val="00291DA8"/>
    <w:rsid w:val="00291DBD"/>
    <w:rsid w:val="002940A6"/>
    <w:rsid w:val="00297504"/>
    <w:rsid w:val="002A0066"/>
    <w:rsid w:val="002A0B9F"/>
    <w:rsid w:val="002B0BFA"/>
    <w:rsid w:val="002B79C5"/>
    <w:rsid w:val="002D1945"/>
    <w:rsid w:val="002D41CD"/>
    <w:rsid w:val="002D6F36"/>
    <w:rsid w:val="002D7C96"/>
    <w:rsid w:val="002E068E"/>
    <w:rsid w:val="002E155D"/>
    <w:rsid w:val="002E3CF4"/>
    <w:rsid w:val="002E6985"/>
    <w:rsid w:val="002F3299"/>
    <w:rsid w:val="002F5CBA"/>
    <w:rsid w:val="00312292"/>
    <w:rsid w:val="00316218"/>
    <w:rsid w:val="003201BA"/>
    <w:rsid w:val="00323921"/>
    <w:rsid w:val="003344D8"/>
    <w:rsid w:val="00334D67"/>
    <w:rsid w:val="00351906"/>
    <w:rsid w:val="00363F90"/>
    <w:rsid w:val="0036530D"/>
    <w:rsid w:val="003747D1"/>
    <w:rsid w:val="00382B1C"/>
    <w:rsid w:val="00383FCA"/>
    <w:rsid w:val="00386782"/>
    <w:rsid w:val="003870D2"/>
    <w:rsid w:val="003927BE"/>
    <w:rsid w:val="003A2B6E"/>
    <w:rsid w:val="003A5154"/>
    <w:rsid w:val="003A6E91"/>
    <w:rsid w:val="003B3D5D"/>
    <w:rsid w:val="003B583E"/>
    <w:rsid w:val="003C77F9"/>
    <w:rsid w:val="003D047E"/>
    <w:rsid w:val="003D32A9"/>
    <w:rsid w:val="003D6E81"/>
    <w:rsid w:val="003F0A2B"/>
    <w:rsid w:val="003F34E4"/>
    <w:rsid w:val="003F3EC7"/>
    <w:rsid w:val="00410BA0"/>
    <w:rsid w:val="00411200"/>
    <w:rsid w:val="00424C60"/>
    <w:rsid w:val="00426F8D"/>
    <w:rsid w:val="0043109A"/>
    <w:rsid w:val="004513E8"/>
    <w:rsid w:val="00454A8A"/>
    <w:rsid w:val="004563BE"/>
    <w:rsid w:val="00460EEB"/>
    <w:rsid w:val="004660AA"/>
    <w:rsid w:val="004662A3"/>
    <w:rsid w:val="0046650C"/>
    <w:rsid w:val="00466F09"/>
    <w:rsid w:val="00482646"/>
    <w:rsid w:val="004837C6"/>
    <w:rsid w:val="00486F04"/>
    <w:rsid w:val="00492CA6"/>
    <w:rsid w:val="00497797"/>
    <w:rsid w:val="004C3705"/>
    <w:rsid w:val="004C4F7C"/>
    <w:rsid w:val="004D6185"/>
    <w:rsid w:val="004E27E9"/>
    <w:rsid w:val="004E70B9"/>
    <w:rsid w:val="004F4C44"/>
    <w:rsid w:val="005032CB"/>
    <w:rsid w:val="00505BAB"/>
    <w:rsid w:val="00526F30"/>
    <w:rsid w:val="005270A6"/>
    <w:rsid w:val="00527B1C"/>
    <w:rsid w:val="00547B69"/>
    <w:rsid w:val="00553701"/>
    <w:rsid w:val="0055768F"/>
    <w:rsid w:val="00585A68"/>
    <w:rsid w:val="00590A88"/>
    <w:rsid w:val="00591BA2"/>
    <w:rsid w:val="00597CBA"/>
    <w:rsid w:val="005A1DAC"/>
    <w:rsid w:val="005C280F"/>
    <w:rsid w:val="005C3910"/>
    <w:rsid w:val="005C7095"/>
    <w:rsid w:val="005E0238"/>
    <w:rsid w:val="005E05DB"/>
    <w:rsid w:val="005E2045"/>
    <w:rsid w:val="005E7EE1"/>
    <w:rsid w:val="005F3620"/>
    <w:rsid w:val="005F5247"/>
    <w:rsid w:val="00602F44"/>
    <w:rsid w:val="00604DB0"/>
    <w:rsid w:val="00611096"/>
    <w:rsid w:val="006156DB"/>
    <w:rsid w:val="00625B84"/>
    <w:rsid w:val="0063436B"/>
    <w:rsid w:val="006356DE"/>
    <w:rsid w:val="00643957"/>
    <w:rsid w:val="00644BB7"/>
    <w:rsid w:val="0065168F"/>
    <w:rsid w:val="00653C70"/>
    <w:rsid w:val="00657934"/>
    <w:rsid w:val="00663FEC"/>
    <w:rsid w:val="0066599C"/>
    <w:rsid w:val="00673E3B"/>
    <w:rsid w:val="00676757"/>
    <w:rsid w:val="0067675C"/>
    <w:rsid w:val="00681609"/>
    <w:rsid w:val="006817D3"/>
    <w:rsid w:val="00682C93"/>
    <w:rsid w:val="0068735D"/>
    <w:rsid w:val="00692B2C"/>
    <w:rsid w:val="006A128E"/>
    <w:rsid w:val="006A1CF8"/>
    <w:rsid w:val="006B2D36"/>
    <w:rsid w:val="006B766E"/>
    <w:rsid w:val="006B7C63"/>
    <w:rsid w:val="006D0BEC"/>
    <w:rsid w:val="006D1A6B"/>
    <w:rsid w:val="006D7D76"/>
    <w:rsid w:val="006E6696"/>
    <w:rsid w:val="006E72EC"/>
    <w:rsid w:val="006F231B"/>
    <w:rsid w:val="006F323A"/>
    <w:rsid w:val="006F4039"/>
    <w:rsid w:val="00702EF9"/>
    <w:rsid w:val="007044E1"/>
    <w:rsid w:val="007069FB"/>
    <w:rsid w:val="00707FE2"/>
    <w:rsid w:val="007100D3"/>
    <w:rsid w:val="00710D8D"/>
    <w:rsid w:val="00712B59"/>
    <w:rsid w:val="00712F74"/>
    <w:rsid w:val="0071482E"/>
    <w:rsid w:val="00722632"/>
    <w:rsid w:val="00723678"/>
    <w:rsid w:val="007259B2"/>
    <w:rsid w:val="00727785"/>
    <w:rsid w:val="0073322B"/>
    <w:rsid w:val="00745C5D"/>
    <w:rsid w:val="00755250"/>
    <w:rsid w:val="0076115F"/>
    <w:rsid w:val="00777621"/>
    <w:rsid w:val="00780E78"/>
    <w:rsid w:val="007857EC"/>
    <w:rsid w:val="007A31B7"/>
    <w:rsid w:val="007C0684"/>
    <w:rsid w:val="007C5604"/>
    <w:rsid w:val="007C60D9"/>
    <w:rsid w:val="007D2627"/>
    <w:rsid w:val="007D5C1A"/>
    <w:rsid w:val="007E176C"/>
    <w:rsid w:val="007F438C"/>
    <w:rsid w:val="007F6FE5"/>
    <w:rsid w:val="00804AB8"/>
    <w:rsid w:val="00805439"/>
    <w:rsid w:val="00811C25"/>
    <w:rsid w:val="00817420"/>
    <w:rsid w:val="00823201"/>
    <w:rsid w:val="00823533"/>
    <w:rsid w:val="0083233C"/>
    <w:rsid w:val="008404A2"/>
    <w:rsid w:val="00841ABE"/>
    <w:rsid w:val="008455C9"/>
    <w:rsid w:val="00845C7A"/>
    <w:rsid w:val="00851AF3"/>
    <w:rsid w:val="00854949"/>
    <w:rsid w:val="008608AC"/>
    <w:rsid w:val="00861336"/>
    <w:rsid w:val="008622C8"/>
    <w:rsid w:val="0086650E"/>
    <w:rsid w:val="00867BC2"/>
    <w:rsid w:val="00890A11"/>
    <w:rsid w:val="0089254F"/>
    <w:rsid w:val="00892ACB"/>
    <w:rsid w:val="00896890"/>
    <w:rsid w:val="008A1BDF"/>
    <w:rsid w:val="008B76ED"/>
    <w:rsid w:val="008B7967"/>
    <w:rsid w:val="008B7C50"/>
    <w:rsid w:val="008C2406"/>
    <w:rsid w:val="008C3036"/>
    <w:rsid w:val="008C38E3"/>
    <w:rsid w:val="008C3DC6"/>
    <w:rsid w:val="008C54C0"/>
    <w:rsid w:val="008E30A2"/>
    <w:rsid w:val="008E593B"/>
    <w:rsid w:val="008F0908"/>
    <w:rsid w:val="008F7CE6"/>
    <w:rsid w:val="0090152C"/>
    <w:rsid w:val="00905F04"/>
    <w:rsid w:val="009144B9"/>
    <w:rsid w:val="00917EAD"/>
    <w:rsid w:val="0092493E"/>
    <w:rsid w:val="00926E8C"/>
    <w:rsid w:val="00932B64"/>
    <w:rsid w:val="00932E97"/>
    <w:rsid w:val="00936663"/>
    <w:rsid w:val="00936996"/>
    <w:rsid w:val="00937089"/>
    <w:rsid w:val="00953650"/>
    <w:rsid w:val="00954964"/>
    <w:rsid w:val="00962B1A"/>
    <w:rsid w:val="00972418"/>
    <w:rsid w:val="009728E1"/>
    <w:rsid w:val="0097306B"/>
    <w:rsid w:val="009747B4"/>
    <w:rsid w:val="00977487"/>
    <w:rsid w:val="00982190"/>
    <w:rsid w:val="0098441E"/>
    <w:rsid w:val="00997767"/>
    <w:rsid w:val="00997A55"/>
    <w:rsid w:val="009A44AA"/>
    <w:rsid w:val="009A5601"/>
    <w:rsid w:val="009B013E"/>
    <w:rsid w:val="009C095C"/>
    <w:rsid w:val="009F6E99"/>
    <w:rsid w:val="00A147AA"/>
    <w:rsid w:val="00A23EB3"/>
    <w:rsid w:val="00A2646F"/>
    <w:rsid w:val="00A27329"/>
    <w:rsid w:val="00A27387"/>
    <w:rsid w:val="00A31FFA"/>
    <w:rsid w:val="00A33D73"/>
    <w:rsid w:val="00A345A0"/>
    <w:rsid w:val="00A36403"/>
    <w:rsid w:val="00A43045"/>
    <w:rsid w:val="00A45815"/>
    <w:rsid w:val="00A4798C"/>
    <w:rsid w:val="00A47A3A"/>
    <w:rsid w:val="00A610A5"/>
    <w:rsid w:val="00A65D7B"/>
    <w:rsid w:val="00A66755"/>
    <w:rsid w:val="00A84918"/>
    <w:rsid w:val="00A9023F"/>
    <w:rsid w:val="00A90F18"/>
    <w:rsid w:val="00A913C8"/>
    <w:rsid w:val="00A945BA"/>
    <w:rsid w:val="00A96E0F"/>
    <w:rsid w:val="00A979C3"/>
    <w:rsid w:val="00AA4E04"/>
    <w:rsid w:val="00AA6CF1"/>
    <w:rsid w:val="00AA7054"/>
    <w:rsid w:val="00AB0486"/>
    <w:rsid w:val="00AB0907"/>
    <w:rsid w:val="00AB122F"/>
    <w:rsid w:val="00AB5900"/>
    <w:rsid w:val="00AB6F8B"/>
    <w:rsid w:val="00AB6FDF"/>
    <w:rsid w:val="00AB70D6"/>
    <w:rsid w:val="00AC1BBE"/>
    <w:rsid w:val="00AD0060"/>
    <w:rsid w:val="00AD53B2"/>
    <w:rsid w:val="00AE17D6"/>
    <w:rsid w:val="00AE26B6"/>
    <w:rsid w:val="00AF1A75"/>
    <w:rsid w:val="00AF1B8C"/>
    <w:rsid w:val="00AF3F23"/>
    <w:rsid w:val="00B05F1B"/>
    <w:rsid w:val="00B125FD"/>
    <w:rsid w:val="00B3203A"/>
    <w:rsid w:val="00B35912"/>
    <w:rsid w:val="00B4306D"/>
    <w:rsid w:val="00B447BF"/>
    <w:rsid w:val="00B45545"/>
    <w:rsid w:val="00B469F8"/>
    <w:rsid w:val="00B473AE"/>
    <w:rsid w:val="00B47D94"/>
    <w:rsid w:val="00B52F5D"/>
    <w:rsid w:val="00B6118F"/>
    <w:rsid w:val="00B62EDE"/>
    <w:rsid w:val="00B637C0"/>
    <w:rsid w:val="00B71572"/>
    <w:rsid w:val="00B73503"/>
    <w:rsid w:val="00B763A9"/>
    <w:rsid w:val="00B80C62"/>
    <w:rsid w:val="00B810E7"/>
    <w:rsid w:val="00B846CA"/>
    <w:rsid w:val="00B911E6"/>
    <w:rsid w:val="00B951E1"/>
    <w:rsid w:val="00BB09DE"/>
    <w:rsid w:val="00BB215C"/>
    <w:rsid w:val="00BB3B09"/>
    <w:rsid w:val="00BB4E60"/>
    <w:rsid w:val="00BC01E9"/>
    <w:rsid w:val="00BC0EC1"/>
    <w:rsid w:val="00BC37CC"/>
    <w:rsid w:val="00BD01CF"/>
    <w:rsid w:val="00BD42DF"/>
    <w:rsid w:val="00BD56D7"/>
    <w:rsid w:val="00BE3FEB"/>
    <w:rsid w:val="00BF3E82"/>
    <w:rsid w:val="00BF5C99"/>
    <w:rsid w:val="00C11B0E"/>
    <w:rsid w:val="00C13D44"/>
    <w:rsid w:val="00C16D79"/>
    <w:rsid w:val="00C2232A"/>
    <w:rsid w:val="00C242D5"/>
    <w:rsid w:val="00C2588F"/>
    <w:rsid w:val="00C36FCA"/>
    <w:rsid w:val="00C41983"/>
    <w:rsid w:val="00C42BD9"/>
    <w:rsid w:val="00C54B7D"/>
    <w:rsid w:val="00C56843"/>
    <w:rsid w:val="00C62E84"/>
    <w:rsid w:val="00C67684"/>
    <w:rsid w:val="00CA0194"/>
    <w:rsid w:val="00CA283D"/>
    <w:rsid w:val="00CA4FFA"/>
    <w:rsid w:val="00CB0B63"/>
    <w:rsid w:val="00CB16A5"/>
    <w:rsid w:val="00CB4570"/>
    <w:rsid w:val="00CC209A"/>
    <w:rsid w:val="00CD096B"/>
    <w:rsid w:val="00CD4D40"/>
    <w:rsid w:val="00CE0771"/>
    <w:rsid w:val="00CE4953"/>
    <w:rsid w:val="00D011EE"/>
    <w:rsid w:val="00D13462"/>
    <w:rsid w:val="00D2536B"/>
    <w:rsid w:val="00D26804"/>
    <w:rsid w:val="00D26FCB"/>
    <w:rsid w:val="00D27232"/>
    <w:rsid w:val="00D346E5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78AB"/>
    <w:rsid w:val="00D71808"/>
    <w:rsid w:val="00D778B2"/>
    <w:rsid w:val="00D86E26"/>
    <w:rsid w:val="00D92B4E"/>
    <w:rsid w:val="00D92FA1"/>
    <w:rsid w:val="00DA11DC"/>
    <w:rsid w:val="00DA153F"/>
    <w:rsid w:val="00DA4281"/>
    <w:rsid w:val="00DA79F8"/>
    <w:rsid w:val="00DB2A74"/>
    <w:rsid w:val="00DB5DAF"/>
    <w:rsid w:val="00DC22E2"/>
    <w:rsid w:val="00DC48F2"/>
    <w:rsid w:val="00DC662E"/>
    <w:rsid w:val="00DD0842"/>
    <w:rsid w:val="00DE0510"/>
    <w:rsid w:val="00DE4DAD"/>
    <w:rsid w:val="00DE7B3B"/>
    <w:rsid w:val="00DF6240"/>
    <w:rsid w:val="00E119DD"/>
    <w:rsid w:val="00E15F7E"/>
    <w:rsid w:val="00E209B7"/>
    <w:rsid w:val="00E25A33"/>
    <w:rsid w:val="00E307E3"/>
    <w:rsid w:val="00E3160F"/>
    <w:rsid w:val="00E34737"/>
    <w:rsid w:val="00E3685D"/>
    <w:rsid w:val="00E371A4"/>
    <w:rsid w:val="00E40AF5"/>
    <w:rsid w:val="00E46E9F"/>
    <w:rsid w:val="00E475AA"/>
    <w:rsid w:val="00E534D3"/>
    <w:rsid w:val="00E54961"/>
    <w:rsid w:val="00E572DF"/>
    <w:rsid w:val="00E622E8"/>
    <w:rsid w:val="00E674FA"/>
    <w:rsid w:val="00E67BBA"/>
    <w:rsid w:val="00E85A20"/>
    <w:rsid w:val="00E85A6E"/>
    <w:rsid w:val="00E877EA"/>
    <w:rsid w:val="00E914F7"/>
    <w:rsid w:val="00E968AF"/>
    <w:rsid w:val="00E97A24"/>
    <w:rsid w:val="00EB4AAF"/>
    <w:rsid w:val="00EC1651"/>
    <w:rsid w:val="00EC289D"/>
    <w:rsid w:val="00EC354B"/>
    <w:rsid w:val="00EE1270"/>
    <w:rsid w:val="00EE198D"/>
    <w:rsid w:val="00EF4ADF"/>
    <w:rsid w:val="00F00650"/>
    <w:rsid w:val="00F11A9A"/>
    <w:rsid w:val="00F15F7A"/>
    <w:rsid w:val="00F22CD1"/>
    <w:rsid w:val="00F248B1"/>
    <w:rsid w:val="00F273F4"/>
    <w:rsid w:val="00F447B1"/>
    <w:rsid w:val="00F467A7"/>
    <w:rsid w:val="00F47FF2"/>
    <w:rsid w:val="00F52AF4"/>
    <w:rsid w:val="00F66DF0"/>
    <w:rsid w:val="00F7180E"/>
    <w:rsid w:val="00F868BC"/>
    <w:rsid w:val="00F93C73"/>
    <w:rsid w:val="00F95079"/>
    <w:rsid w:val="00F9726A"/>
    <w:rsid w:val="00FA04CE"/>
    <w:rsid w:val="00FA45EF"/>
    <w:rsid w:val="00FB0976"/>
    <w:rsid w:val="00FB2748"/>
    <w:rsid w:val="00FC22AE"/>
    <w:rsid w:val="00FD0A03"/>
    <w:rsid w:val="00FD0D7F"/>
    <w:rsid w:val="00FD409E"/>
    <w:rsid w:val="00FE0E85"/>
    <w:rsid w:val="00FF2750"/>
    <w:rsid w:val="00FF4549"/>
    <w:rsid w:val="00FF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597CBA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892ACB"/>
    <w:rPr>
      <w:color w:val="605E5C"/>
      <w:shd w:val="clear" w:color="auto" w:fill="E1DFDD"/>
    </w:rPr>
  </w:style>
  <w:style w:type="character" w:customStyle="1" w:styleId="cf01">
    <w:name w:val="cf01"/>
    <w:basedOn w:val="VarsaylanParagrafYazTipi"/>
    <w:rsid w:val="00E85A6E"/>
    <w:rPr>
      <w:rFonts w:ascii="Segoe UI" w:hAnsi="Segoe UI" w:cs="Segoe UI" w:hint="default"/>
      <w:sz w:val="18"/>
      <w:szCs w:val="18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4D6185"/>
    <w:rPr>
      <w:color w:val="605E5C"/>
      <w:shd w:val="clear" w:color="auto" w:fill="E1DFDD"/>
    </w:rPr>
  </w:style>
  <w:style w:type="paragraph" w:customStyle="1" w:styleId="pf0">
    <w:name w:val="pf0"/>
    <w:basedOn w:val="Normal"/>
    <w:rsid w:val="0029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f21">
    <w:name w:val="cf21"/>
    <w:basedOn w:val="VarsaylanParagrafYazTipi"/>
    <w:rsid w:val="00291DA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VarsaylanParagrafYazTipi"/>
    <w:rsid w:val="00291DA8"/>
    <w:rPr>
      <w:rFonts w:ascii="Segoe UI" w:hAnsi="Segoe UI" w:cs="Segoe UI" w:hint="default"/>
      <w:sz w:val="18"/>
      <w:szCs w:val="18"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710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peramuzesi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eramuzesi.org.tr/koleksiyon/kutahya-cini-ve-seramikleri-koleksiyonu/3" TargetMode="External"/><Relationship Id="rId17" Type="http://schemas.openxmlformats.org/officeDocument/2006/relationships/hyperlink" Target="mailto:damla.pince@peramuzesi.org.t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eroyan@grupyeni.com.t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ramuzesi.org.tr/sergi/gelecek-hatiralari/129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eramuzesi.org.tr/sergi/dijital-sergil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Pfcg8NIRMGw&amp;t=9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6A0CD10052B4EB11F814ADD14D94C" ma:contentTypeVersion="4" ma:contentTypeDescription="Create a new document." ma:contentTypeScope="" ma:versionID="ea51afafa1ac48fc0ab647cb14272356">
  <xsd:schema xmlns:xsd="http://www.w3.org/2001/XMLSchema" xmlns:xs="http://www.w3.org/2001/XMLSchema" xmlns:p="http://schemas.microsoft.com/office/2006/metadata/properties" xmlns:ns3="aa2cd846-43b9-4bd6-9820-5dc1f8f77bec" targetNamespace="http://schemas.microsoft.com/office/2006/metadata/properties" ma:root="true" ma:fieldsID="52fdd4d8aa629dc2c192df852faff87c" ns3:_="">
    <xsd:import namespace="aa2cd846-43b9-4bd6-9820-5dc1f8f77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cd846-43b9-4bd6-9820-5dc1f8f77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A65F1-6449-4645-8E04-537B0A50D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88F5E-5D5A-5B4D-B0D9-56D40AFC1B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9E4E8-AA99-42CE-9C1A-2FAA6FD0D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cd846-43b9-4bd6-9820-5dc1f8f77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C19161-1782-493C-B1BC-4A28EC5B33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5</cp:revision>
  <dcterms:created xsi:type="dcterms:W3CDTF">2024-04-18T10:52:00Z</dcterms:created>
  <dcterms:modified xsi:type="dcterms:W3CDTF">2024-04-19T08:45:00Z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0x010100CA36A0CD10052B4EB11F814ADD14D94C</vt:lpwstr>
  </property>
</Properties>
</file>