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FD7F5" w14:textId="77777777" w:rsidR="00F74DFA" w:rsidRPr="00C81802" w:rsidRDefault="00DB72F4" w:rsidP="00A312CE">
      <w:pPr>
        <w:pStyle w:val="BodyA"/>
        <w:ind w:left="851" w:right="685"/>
        <w:jc w:val="both"/>
        <w:rPr>
          <w:rFonts w:ascii="Arial" w:eastAsia="Calibri" w:hAnsi="Arial" w:cs="Arial"/>
          <w:b/>
          <w:bCs/>
          <w:noProof/>
          <w:color w:val="auto"/>
          <w:sz w:val="22"/>
          <w:szCs w:val="22"/>
          <w:u w:val="single"/>
        </w:rPr>
      </w:pPr>
      <w:r w:rsidRPr="00C81802">
        <w:rPr>
          <w:rFonts w:ascii="Arial" w:eastAsia="Calibri" w:hAnsi="Arial" w:cs="Arial"/>
          <w:b/>
          <w:bCs/>
          <w:noProof/>
          <w:color w:val="auto"/>
          <w:sz w:val="22"/>
          <w:szCs w:val="22"/>
          <w:u w:val="single"/>
        </w:rPr>
        <w:t xml:space="preserve">Basın Bülteni </w:t>
      </w:r>
    </w:p>
    <w:p w14:paraId="1EB23B55" w14:textId="6D32F955" w:rsidR="00DB72F4" w:rsidRPr="00C81802" w:rsidRDefault="00C81802" w:rsidP="00A312CE">
      <w:pPr>
        <w:pStyle w:val="BodyA"/>
        <w:ind w:left="851" w:right="685"/>
        <w:jc w:val="both"/>
        <w:rPr>
          <w:rFonts w:ascii="Arial" w:eastAsia="Calibri" w:hAnsi="Arial" w:cs="Arial"/>
          <w:b/>
          <w:bCs/>
          <w:noProof/>
          <w:color w:val="auto"/>
          <w:sz w:val="22"/>
          <w:szCs w:val="22"/>
          <w:u w:val="single"/>
        </w:rPr>
      </w:pPr>
      <w:r>
        <w:rPr>
          <w:rFonts w:ascii="Arial" w:eastAsia="Calibri" w:hAnsi="Arial" w:cs="Arial"/>
          <w:noProof/>
          <w:color w:val="auto"/>
          <w:sz w:val="22"/>
          <w:szCs w:val="22"/>
        </w:rPr>
        <w:t>3</w:t>
      </w:r>
      <w:r w:rsidR="006F2AE4" w:rsidRPr="00C81802">
        <w:rPr>
          <w:rFonts w:ascii="Arial" w:eastAsia="Calibri" w:hAnsi="Arial" w:cs="Arial"/>
          <w:noProof/>
          <w:color w:val="auto"/>
          <w:sz w:val="22"/>
          <w:szCs w:val="22"/>
        </w:rPr>
        <w:t xml:space="preserve"> Temmuz</w:t>
      </w:r>
      <w:r w:rsidR="00D96A30" w:rsidRPr="00C81802">
        <w:rPr>
          <w:rFonts w:ascii="Arial" w:eastAsia="Calibri" w:hAnsi="Arial" w:cs="Arial"/>
          <w:noProof/>
          <w:color w:val="auto"/>
          <w:sz w:val="22"/>
          <w:szCs w:val="22"/>
        </w:rPr>
        <w:t xml:space="preserve"> 202</w:t>
      </w:r>
      <w:r w:rsidR="006F2AE4" w:rsidRPr="00C81802">
        <w:rPr>
          <w:rFonts w:ascii="Arial" w:eastAsia="Calibri" w:hAnsi="Arial" w:cs="Arial"/>
          <w:noProof/>
          <w:color w:val="auto"/>
          <w:sz w:val="22"/>
          <w:szCs w:val="22"/>
        </w:rPr>
        <w:t>4</w:t>
      </w:r>
    </w:p>
    <w:p w14:paraId="369AFA08" w14:textId="77777777" w:rsidR="00DB72F4" w:rsidRPr="00C81802" w:rsidRDefault="00DB72F4" w:rsidP="00A312CE">
      <w:pPr>
        <w:pStyle w:val="BodyA"/>
        <w:ind w:left="851" w:right="685"/>
        <w:jc w:val="both"/>
        <w:rPr>
          <w:rFonts w:ascii="Arial" w:eastAsia="Calibri" w:hAnsi="Arial" w:cs="Arial"/>
          <w:b/>
          <w:noProof/>
          <w:color w:val="auto"/>
          <w:sz w:val="26"/>
          <w:szCs w:val="26"/>
        </w:rPr>
      </w:pPr>
    </w:p>
    <w:p w14:paraId="3B613B81" w14:textId="77777777" w:rsidR="00A312CE" w:rsidRDefault="0032751B" w:rsidP="00A312CE">
      <w:pPr>
        <w:pStyle w:val="AralkYok"/>
        <w:ind w:left="851" w:right="685"/>
        <w:jc w:val="center"/>
        <w:rPr>
          <w:rFonts w:ascii="Arial" w:hAnsi="Arial" w:cs="Arial"/>
          <w:b/>
          <w:bCs/>
          <w:sz w:val="28"/>
          <w:szCs w:val="28"/>
          <w:u w:val="single"/>
          <w:shd w:val="clear" w:color="auto" w:fill="FFFFFF"/>
        </w:rPr>
      </w:pPr>
      <w:r w:rsidRPr="00C81802">
        <w:rPr>
          <w:rFonts w:ascii="Arial" w:hAnsi="Arial" w:cs="Arial"/>
          <w:b/>
          <w:bCs/>
          <w:sz w:val="28"/>
          <w:szCs w:val="28"/>
          <w:u w:val="single"/>
          <w:shd w:val="clear" w:color="auto" w:fill="FFFFFF"/>
        </w:rPr>
        <w:t xml:space="preserve">Pera Müzesi başarısını perçinledi </w:t>
      </w:r>
    </w:p>
    <w:p w14:paraId="27231021" w14:textId="77777777" w:rsidR="00A312CE" w:rsidRPr="00A312CE" w:rsidRDefault="00A312CE" w:rsidP="00A312CE">
      <w:pPr>
        <w:pStyle w:val="AralkYok"/>
        <w:ind w:left="851" w:right="685"/>
        <w:jc w:val="center"/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</w:pPr>
    </w:p>
    <w:p w14:paraId="7B21045D" w14:textId="1C348D72" w:rsidR="00841176" w:rsidRPr="00A312CE" w:rsidRDefault="003D1944" w:rsidP="00A312CE">
      <w:pPr>
        <w:pStyle w:val="AralkYok"/>
        <w:ind w:left="851" w:right="685"/>
        <w:jc w:val="center"/>
        <w:rPr>
          <w:rFonts w:ascii="Arial" w:hAnsi="Arial" w:cs="Arial"/>
          <w:b/>
          <w:bCs/>
          <w:sz w:val="28"/>
          <w:szCs w:val="28"/>
          <w:u w:val="single"/>
          <w:shd w:val="clear" w:color="auto" w:fill="FFFFFF"/>
        </w:rPr>
      </w:pPr>
      <w:r w:rsidRPr="00C81802">
        <w:rPr>
          <w:rFonts w:ascii="Arial" w:hAnsi="Arial" w:cs="Arial"/>
          <w:b/>
          <w:bCs/>
          <w:sz w:val="32"/>
          <w:szCs w:val="32"/>
          <w:shd w:val="clear" w:color="auto" w:fill="FFFFFF"/>
        </w:rPr>
        <w:t>Pera Müzesi, Brandverse Awards</w:t>
      </w:r>
      <w:r w:rsidR="00C81802">
        <w:rPr>
          <w:rFonts w:ascii="Arial" w:hAnsi="Arial" w:cs="Arial"/>
          <w:b/>
          <w:bCs/>
          <w:sz w:val="32"/>
          <w:szCs w:val="32"/>
          <w:shd w:val="clear" w:color="auto" w:fill="FFFFFF"/>
        </w:rPr>
        <w:t>’</w:t>
      </w:r>
      <w:r w:rsidRPr="00C81802">
        <w:rPr>
          <w:rFonts w:ascii="Arial" w:hAnsi="Arial" w:cs="Arial"/>
          <w:b/>
          <w:bCs/>
          <w:sz w:val="32"/>
          <w:szCs w:val="32"/>
          <w:shd w:val="clear" w:color="auto" w:fill="FFFFFF"/>
        </w:rPr>
        <w:t>ta Altın Ödül Kazandı!</w:t>
      </w:r>
    </w:p>
    <w:p w14:paraId="69E837EE" w14:textId="77777777" w:rsidR="003D1944" w:rsidRPr="00C81802" w:rsidRDefault="003D1944" w:rsidP="00A312CE">
      <w:pPr>
        <w:pStyle w:val="AralkYok"/>
        <w:ind w:left="851" w:right="685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0C3A7154" w14:textId="2BF606F2" w:rsidR="000C14AD" w:rsidRPr="00C81802" w:rsidRDefault="00C81802" w:rsidP="00A312CE">
      <w:pPr>
        <w:pStyle w:val="AralkYok"/>
        <w:ind w:left="851" w:right="685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Suna ve İnan Kıraç Vakfı </w:t>
      </w:r>
      <w:r w:rsidR="006F2AE4" w:rsidRPr="00C81802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Pera Müzesi, </w:t>
      </w:r>
      <w:r w:rsidR="00CA432E" w:rsidRPr="00C81802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reklam, pazarlama ve pazarlama iletişimi alanında en başarılı işlerin ödüllendirildiği </w:t>
      </w:r>
      <w:r w:rsidR="006F2AE4" w:rsidRPr="00C81802">
        <w:rPr>
          <w:rFonts w:ascii="Arial" w:hAnsi="Arial" w:cs="Arial"/>
          <w:b/>
          <w:bCs/>
          <w:sz w:val="24"/>
          <w:szCs w:val="24"/>
          <w:shd w:val="clear" w:color="auto" w:fill="FFFFFF"/>
        </w:rPr>
        <w:t>Brandverse Awards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’</w:t>
      </w:r>
      <w:r w:rsidR="0032751B" w:rsidRPr="00C81802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ta ikinci kez Altın </w:t>
      </w:r>
      <w:r w:rsidR="000C14AD" w:rsidRPr="00C81802">
        <w:rPr>
          <w:rFonts w:ascii="Arial" w:hAnsi="Arial" w:cs="Arial"/>
          <w:b/>
          <w:bCs/>
          <w:sz w:val="24"/>
          <w:szCs w:val="24"/>
          <w:shd w:val="clear" w:color="auto" w:fill="FFFFFF"/>
        </w:rPr>
        <w:t>ödüle</w:t>
      </w:r>
      <w:r w:rsidR="0032751B" w:rsidRPr="00C81802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layık görülerek başarısını perçinledi.  </w:t>
      </w:r>
    </w:p>
    <w:p w14:paraId="58539C4D" w14:textId="77777777" w:rsidR="000C14AD" w:rsidRPr="00C81802" w:rsidRDefault="000C14AD" w:rsidP="00A312CE">
      <w:pPr>
        <w:pStyle w:val="AralkYok"/>
        <w:ind w:left="851" w:right="685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66675A5D" w14:textId="0661C796" w:rsidR="00E97385" w:rsidRPr="00C81802" w:rsidRDefault="00E97385" w:rsidP="00A312CE">
      <w:pPr>
        <w:pStyle w:val="AralkYok"/>
        <w:ind w:left="851" w:right="685"/>
        <w:jc w:val="both"/>
        <w:rPr>
          <w:rFonts w:ascii="Arial" w:hAnsi="Arial" w:cs="Arial"/>
          <w:shd w:val="clear" w:color="auto" w:fill="FFFFFF"/>
        </w:rPr>
      </w:pPr>
      <w:r w:rsidRPr="00C81802">
        <w:rPr>
          <w:rFonts w:ascii="Arial" w:hAnsi="Arial" w:cs="Arial"/>
          <w:shd w:val="clear" w:color="auto" w:fill="FFFFFF"/>
        </w:rPr>
        <w:t>İletişim ve pazarlama dünyasındaki çalışmaların değerlendirildiği</w:t>
      </w:r>
      <w:r w:rsidR="00D20499" w:rsidRPr="00C81802">
        <w:rPr>
          <w:rFonts w:ascii="Arial" w:hAnsi="Arial" w:cs="Arial"/>
          <w:shd w:val="clear" w:color="auto" w:fill="FFFFFF"/>
        </w:rPr>
        <w:t xml:space="preserve">, </w:t>
      </w:r>
      <w:r w:rsidRPr="00C81802">
        <w:rPr>
          <w:rFonts w:ascii="Arial" w:hAnsi="Arial" w:cs="Arial"/>
          <w:shd w:val="clear" w:color="auto" w:fill="FFFFFF"/>
        </w:rPr>
        <w:t xml:space="preserve">markaların dünyasına 360 derece kapsayıcı bir bakış çerçevesinde verilen </w:t>
      </w:r>
      <w:proofErr w:type="spellStart"/>
      <w:r w:rsidRPr="00C81802">
        <w:rPr>
          <w:rFonts w:ascii="Arial" w:hAnsi="Arial" w:cs="Arial"/>
          <w:b/>
          <w:bCs/>
          <w:shd w:val="clear" w:color="auto" w:fill="FFFFFF"/>
        </w:rPr>
        <w:t>Brandverse</w:t>
      </w:r>
      <w:proofErr w:type="spellEnd"/>
      <w:r w:rsidRPr="00C81802">
        <w:rPr>
          <w:rFonts w:ascii="Arial" w:hAnsi="Arial" w:cs="Arial"/>
          <w:b/>
          <w:bCs/>
          <w:shd w:val="clear" w:color="auto" w:fill="FFFFFF"/>
        </w:rPr>
        <w:t xml:space="preserve"> </w:t>
      </w:r>
      <w:proofErr w:type="spellStart"/>
      <w:r w:rsidRPr="00C81802">
        <w:rPr>
          <w:rFonts w:ascii="Arial" w:hAnsi="Arial" w:cs="Arial"/>
          <w:b/>
          <w:bCs/>
          <w:shd w:val="clear" w:color="auto" w:fill="FFFFFF"/>
        </w:rPr>
        <w:t>Awards</w:t>
      </w:r>
      <w:proofErr w:type="spellEnd"/>
      <w:r w:rsidRPr="00C81802">
        <w:rPr>
          <w:rFonts w:ascii="Arial" w:hAnsi="Arial" w:cs="Arial"/>
          <w:shd w:val="clear" w:color="auto" w:fill="FFFFFF"/>
        </w:rPr>
        <w:t xml:space="preserve"> pazarlama ve iletişim ödülleri </w:t>
      </w:r>
      <w:r w:rsidRPr="00A312CE">
        <w:rPr>
          <w:rFonts w:ascii="Arial" w:hAnsi="Arial" w:cs="Arial"/>
          <w:shd w:val="clear" w:color="auto" w:fill="FFFFFF"/>
        </w:rPr>
        <w:t>Hilton Bomonti’de</w:t>
      </w:r>
      <w:r w:rsidRPr="00C81802">
        <w:rPr>
          <w:rFonts w:ascii="Arial" w:hAnsi="Arial" w:cs="Arial"/>
          <w:shd w:val="clear" w:color="auto" w:fill="FFFFFF"/>
        </w:rPr>
        <w:t xml:space="preserve"> </w:t>
      </w:r>
      <w:r w:rsidR="000C14AD" w:rsidRPr="00C81802">
        <w:rPr>
          <w:rFonts w:ascii="Arial" w:hAnsi="Arial" w:cs="Arial"/>
          <w:shd w:val="clear" w:color="auto" w:fill="FFFFFF"/>
        </w:rPr>
        <w:t xml:space="preserve">gerçekleşen </w:t>
      </w:r>
      <w:r w:rsidRPr="00C81802">
        <w:rPr>
          <w:rFonts w:ascii="Arial" w:hAnsi="Arial" w:cs="Arial"/>
          <w:shd w:val="clear" w:color="auto" w:fill="FFFFFF"/>
        </w:rPr>
        <w:t>törenle sahiplerini buldu.</w:t>
      </w:r>
      <w:r w:rsidR="00AB725B" w:rsidRPr="00C81802">
        <w:rPr>
          <w:rFonts w:ascii="Arial" w:hAnsi="Arial" w:cs="Arial"/>
          <w:shd w:val="clear" w:color="auto" w:fill="FFFFFF"/>
        </w:rPr>
        <w:t xml:space="preserve"> </w:t>
      </w:r>
      <w:r w:rsidR="00AB725B" w:rsidRPr="00C81802">
        <w:rPr>
          <w:rFonts w:ascii="Arial" w:hAnsi="Arial" w:cs="Arial"/>
          <w:b/>
          <w:bCs/>
          <w:shd w:val="clear" w:color="auto" w:fill="FFFFFF"/>
        </w:rPr>
        <w:t>Suna ve İnan Kıraç Vakfı Pera Müzesi,</w:t>
      </w:r>
      <w:r w:rsidR="00AB725B" w:rsidRPr="00C81802">
        <w:rPr>
          <w:rFonts w:ascii="Arial" w:hAnsi="Arial" w:cs="Arial"/>
          <w:shd w:val="clear" w:color="auto" w:fill="FFFFFF"/>
        </w:rPr>
        <w:t xml:space="preserve"> Marketing Türkiye ve </w:t>
      </w:r>
      <w:proofErr w:type="spellStart"/>
      <w:r w:rsidR="00AB725B" w:rsidRPr="00C81802">
        <w:rPr>
          <w:rFonts w:ascii="Arial" w:hAnsi="Arial" w:cs="Arial"/>
          <w:shd w:val="clear" w:color="auto" w:fill="FFFFFF"/>
        </w:rPr>
        <w:t>BoomSonar</w:t>
      </w:r>
      <w:proofErr w:type="spellEnd"/>
      <w:r w:rsidR="00AB725B" w:rsidRPr="00C81802">
        <w:rPr>
          <w:rFonts w:ascii="Arial" w:hAnsi="Arial" w:cs="Arial"/>
          <w:b/>
          <w:bCs/>
          <w:shd w:val="clear" w:color="auto" w:fill="FFFFFF"/>
        </w:rPr>
        <w:t xml:space="preserve"> </w:t>
      </w:r>
      <w:r w:rsidR="00C81802" w:rsidRPr="00C81802">
        <w:rPr>
          <w:rFonts w:ascii="Arial" w:hAnsi="Arial" w:cs="Arial"/>
          <w:shd w:val="clear" w:color="auto" w:fill="FFFFFF"/>
        </w:rPr>
        <w:t>iş birliğiyle</w:t>
      </w:r>
      <w:r w:rsidR="00AB725B" w:rsidRPr="00C81802">
        <w:rPr>
          <w:rFonts w:ascii="Arial" w:hAnsi="Arial" w:cs="Arial"/>
          <w:shd w:val="clear" w:color="auto" w:fill="FFFFFF"/>
        </w:rPr>
        <w:t xml:space="preserve"> gerçekleştirilen ö</w:t>
      </w:r>
      <w:r w:rsidR="00A312CE">
        <w:rPr>
          <w:rFonts w:ascii="Arial" w:hAnsi="Arial" w:cs="Arial"/>
          <w:shd w:val="clear" w:color="auto" w:fill="FFFFFF"/>
        </w:rPr>
        <w:t xml:space="preserve">dül programında, </w:t>
      </w:r>
      <w:proofErr w:type="spellStart"/>
      <w:r w:rsidR="00AB725B" w:rsidRPr="00C81802">
        <w:rPr>
          <w:rFonts w:ascii="Arial" w:hAnsi="Arial" w:cs="Arial"/>
          <w:b/>
          <w:bCs/>
          <w:shd w:val="clear" w:color="auto" w:fill="FFFFFF"/>
        </w:rPr>
        <w:t>Social</w:t>
      </w:r>
      <w:proofErr w:type="spellEnd"/>
      <w:r w:rsidR="00AB725B" w:rsidRPr="00C81802">
        <w:rPr>
          <w:rFonts w:ascii="Arial" w:hAnsi="Arial" w:cs="Arial"/>
          <w:b/>
          <w:bCs/>
          <w:shd w:val="clear" w:color="auto" w:fill="FFFFFF"/>
        </w:rPr>
        <w:t xml:space="preserve"> </w:t>
      </w:r>
      <w:proofErr w:type="spellStart"/>
      <w:r w:rsidR="00AB725B" w:rsidRPr="00C81802">
        <w:rPr>
          <w:rFonts w:ascii="Arial" w:hAnsi="Arial" w:cs="Arial"/>
          <w:b/>
          <w:bCs/>
          <w:shd w:val="clear" w:color="auto" w:fill="FFFFFF"/>
        </w:rPr>
        <w:t>Brands</w:t>
      </w:r>
      <w:proofErr w:type="spellEnd"/>
      <w:r w:rsidR="00AB725B" w:rsidRPr="00C81802">
        <w:rPr>
          <w:rFonts w:ascii="Arial" w:hAnsi="Arial" w:cs="Arial"/>
          <w:b/>
          <w:bCs/>
          <w:shd w:val="clear" w:color="auto" w:fill="FFFFFF"/>
        </w:rPr>
        <w:t xml:space="preserve"> Veri Analitiği Bölümü</w:t>
      </w:r>
      <w:r w:rsidR="00C81802" w:rsidRPr="00C81802">
        <w:rPr>
          <w:rFonts w:ascii="Arial" w:hAnsi="Arial" w:cs="Arial"/>
          <w:shd w:val="clear" w:color="auto" w:fill="FFFFFF"/>
        </w:rPr>
        <w:t>’nün</w:t>
      </w:r>
      <w:r w:rsidR="00AB725B" w:rsidRPr="00C81802">
        <w:rPr>
          <w:rFonts w:ascii="Arial" w:hAnsi="Arial" w:cs="Arial"/>
          <w:shd w:val="clear" w:color="auto" w:fill="FFFFFF"/>
        </w:rPr>
        <w:t xml:space="preserve"> </w:t>
      </w:r>
      <w:r w:rsidR="00A312CE" w:rsidRPr="00A312CE">
        <w:rPr>
          <w:rFonts w:ascii="Arial" w:hAnsi="Arial" w:cs="Arial"/>
          <w:b/>
          <w:bCs/>
          <w:shd w:val="clear" w:color="auto" w:fill="FFFFFF"/>
        </w:rPr>
        <w:t>“</w:t>
      </w:r>
      <w:r w:rsidR="00AB725B" w:rsidRPr="00C81802">
        <w:rPr>
          <w:rFonts w:ascii="Arial" w:hAnsi="Arial" w:cs="Arial"/>
          <w:b/>
          <w:bCs/>
          <w:shd w:val="clear" w:color="auto" w:fill="FFFFFF"/>
        </w:rPr>
        <w:t>Müze</w:t>
      </w:r>
      <w:r w:rsidR="00A312CE">
        <w:rPr>
          <w:rFonts w:ascii="Arial" w:hAnsi="Arial" w:cs="Arial"/>
          <w:b/>
          <w:bCs/>
          <w:shd w:val="clear" w:color="auto" w:fill="FFFFFF"/>
        </w:rPr>
        <w:t>”</w:t>
      </w:r>
      <w:r w:rsidR="00AB725B" w:rsidRPr="00C81802">
        <w:rPr>
          <w:rFonts w:ascii="Arial" w:hAnsi="Arial" w:cs="Arial"/>
          <w:shd w:val="clear" w:color="auto" w:fill="FFFFFF"/>
        </w:rPr>
        <w:t xml:space="preserve"> kategorisinde Altın </w:t>
      </w:r>
      <w:r w:rsidR="00A312CE">
        <w:rPr>
          <w:rFonts w:ascii="Arial" w:hAnsi="Arial" w:cs="Arial"/>
          <w:shd w:val="clear" w:color="auto" w:fill="FFFFFF"/>
        </w:rPr>
        <w:t>ö</w:t>
      </w:r>
      <w:r w:rsidR="00AB725B" w:rsidRPr="00C81802">
        <w:rPr>
          <w:rFonts w:ascii="Arial" w:hAnsi="Arial" w:cs="Arial"/>
          <w:shd w:val="clear" w:color="auto" w:fill="FFFFFF"/>
        </w:rPr>
        <w:t>dü</w:t>
      </w:r>
      <w:r w:rsidR="00A312CE">
        <w:rPr>
          <w:rFonts w:ascii="Arial" w:hAnsi="Arial" w:cs="Arial"/>
          <w:shd w:val="clear" w:color="auto" w:fill="FFFFFF"/>
        </w:rPr>
        <w:t>l</w:t>
      </w:r>
      <w:r w:rsidR="00AB725B" w:rsidRPr="00C81802">
        <w:rPr>
          <w:rFonts w:ascii="Arial" w:hAnsi="Arial" w:cs="Arial"/>
          <w:shd w:val="clear" w:color="auto" w:fill="FFFFFF"/>
        </w:rPr>
        <w:t>e layık görüldü.</w:t>
      </w:r>
      <w:r w:rsidR="00A312CE">
        <w:rPr>
          <w:rFonts w:ascii="Arial" w:hAnsi="Arial" w:cs="Arial"/>
          <w:shd w:val="clear" w:color="auto" w:fill="FFFFFF"/>
        </w:rPr>
        <w:t xml:space="preserve"> </w:t>
      </w:r>
      <w:r w:rsidR="00AB725B" w:rsidRPr="00C81802">
        <w:rPr>
          <w:rFonts w:ascii="Arial" w:hAnsi="Arial" w:cs="Arial"/>
          <w:shd w:val="clear" w:color="auto" w:fill="FFFFFF"/>
        </w:rPr>
        <w:t xml:space="preserve">Markaların dijital medya performansının objektif verilere dayalı olarak değerlendirildiği </w:t>
      </w:r>
      <w:proofErr w:type="spellStart"/>
      <w:r w:rsidR="00AB725B" w:rsidRPr="00A312CE">
        <w:rPr>
          <w:rFonts w:ascii="Arial" w:hAnsi="Arial" w:cs="Arial"/>
          <w:shd w:val="clear" w:color="auto" w:fill="FFFFFF"/>
        </w:rPr>
        <w:t>Social</w:t>
      </w:r>
      <w:proofErr w:type="spellEnd"/>
      <w:r w:rsidR="00AB725B" w:rsidRPr="00A312C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AB725B" w:rsidRPr="00A312CE">
        <w:rPr>
          <w:rFonts w:ascii="Arial" w:hAnsi="Arial" w:cs="Arial"/>
          <w:shd w:val="clear" w:color="auto" w:fill="FFFFFF"/>
        </w:rPr>
        <w:t>Brands</w:t>
      </w:r>
      <w:proofErr w:type="spellEnd"/>
      <w:r w:rsidR="00AB725B" w:rsidRPr="00A312CE">
        <w:rPr>
          <w:rFonts w:ascii="Arial" w:hAnsi="Arial" w:cs="Arial"/>
          <w:shd w:val="clear" w:color="auto" w:fill="FFFFFF"/>
        </w:rPr>
        <w:t xml:space="preserve"> Veri Analitiği Bölümü</w:t>
      </w:r>
      <w:r w:rsidR="00C81802" w:rsidRPr="00A312CE">
        <w:rPr>
          <w:rFonts w:ascii="Arial" w:hAnsi="Arial" w:cs="Arial"/>
          <w:shd w:val="clear" w:color="auto" w:fill="FFFFFF"/>
        </w:rPr>
        <w:t>’</w:t>
      </w:r>
      <w:r w:rsidR="00AB725B" w:rsidRPr="00A312CE">
        <w:rPr>
          <w:rFonts w:ascii="Arial" w:hAnsi="Arial" w:cs="Arial"/>
          <w:shd w:val="clear" w:color="auto" w:fill="FFFFFF"/>
        </w:rPr>
        <w:t xml:space="preserve">nde </w:t>
      </w:r>
      <w:r w:rsidR="00AB725B" w:rsidRPr="00C81802">
        <w:rPr>
          <w:rFonts w:ascii="Arial" w:hAnsi="Arial" w:cs="Arial"/>
          <w:shd w:val="clear" w:color="auto" w:fill="FFFFFF"/>
        </w:rPr>
        <w:t xml:space="preserve">geçtiğimiz yıl da </w:t>
      </w:r>
      <w:r w:rsidR="000C14AD" w:rsidRPr="00C81802">
        <w:rPr>
          <w:rFonts w:ascii="Arial" w:hAnsi="Arial" w:cs="Arial"/>
          <w:shd w:val="clear" w:color="auto" w:fill="FFFFFF"/>
        </w:rPr>
        <w:t>A</w:t>
      </w:r>
      <w:r w:rsidR="00AB725B" w:rsidRPr="00C81802">
        <w:rPr>
          <w:rFonts w:ascii="Arial" w:hAnsi="Arial" w:cs="Arial"/>
          <w:shd w:val="clear" w:color="auto" w:fill="FFFFFF"/>
        </w:rPr>
        <w:t xml:space="preserve">ltın </w:t>
      </w:r>
      <w:r w:rsidR="000C14AD" w:rsidRPr="00C81802">
        <w:rPr>
          <w:rFonts w:ascii="Arial" w:hAnsi="Arial" w:cs="Arial"/>
          <w:shd w:val="clear" w:color="auto" w:fill="FFFFFF"/>
        </w:rPr>
        <w:t>ödüle</w:t>
      </w:r>
      <w:r w:rsidR="00AB725B" w:rsidRPr="00C81802">
        <w:rPr>
          <w:rFonts w:ascii="Arial" w:hAnsi="Arial" w:cs="Arial"/>
          <w:shd w:val="clear" w:color="auto" w:fill="FFFFFF"/>
        </w:rPr>
        <w:t xml:space="preserve"> </w:t>
      </w:r>
      <w:r w:rsidR="00A312CE">
        <w:rPr>
          <w:rFonts w:ascii="Arial" w:hAnsi="Arial" w:cs="Arial"/>
          <w:shd w:val="clear" w:color="auto" w:fill="FFFFFF"/>
        </w:rPr>
        <w:t xml:space="preserve">değer </w:t>
      </w:r>
      <w:r w:rsidR="00AB725B" w:rsidRPr="00C81802">
        <w:rPr>
          <w:rFonts w:ascii="Arial" w:hAnsi="Arial" w:cs="Arial"/>
          <w:shd w:val="clear" w:color="auto" w:fill="FFFFFF"/>
        </w:rPr>
        <w:t xml:space="preserve">görülen </w:t>
      </w:r>
      <w:r w:rsidR="00AB725B" w:rsidRPr="00A312CE">
        <w:rPr>
          <w:rFonts w:ascii="Arial" w:hAnsi="Arial" w:cs="Arial"/>
          <w:b/>
          <w:bCs/>
          <w:shd w:val="clear" w:color="auto" w:fill="FFFFFF"/>
        </w:rPr>
        <w:t>Pera Müzesi</w:t>
      </w:r>
      <w:r w:rsidR="00AB725B" w:rsidRPr="00C81802">
        <w:rPr>
          <w:rFonts w:ascii="Arial" w:hAnsi="Arial" w:cs="Arial"/>
          <w:shd w:val="clear" w:color="auto" w:fill="FFFFFF"/>
        </w:rPr>
        <w:t xml:space="preserve">’nin, kültür sanat alanındaki deneyimini dijital </w:t>
      </w:r>
      <w:r w:rsidR="0032751B" w:rsidRPr="00C81802">
        <w:rPr>
          <w:rFonts w:ascii="Arial" w:hAnsi="Arial" w:cs="Arial"/>
          <w:shd w:val="clear" w:color="auto" w:fill="FFFFFF"/>
        </w:rPr>
        <w:t xml:space="preserve">dünyaya </w:t>
      </w:r>
      <w:r w:rsidR="00AB725B" w:rsidRPr="00C81802">
        <w:rPr>
          <w:rFonts w:ascii="Arial" w:hAnsi="Arial" w:cs="Arial"/>
          <w:shd w:val="clear" w:color="auto" w:fill="FFFFFF"/>
        </w:rPr>
        <w:t xml:space="preserve">aktarma başarısı ve sanatseverlerle dijital dünyada kurduğu güçlü ilişki bir kez daha tescillenmiş oldu. </w:t>
      </w:r>
    </w:p>
    <w:p w14:paraId="3EB29656" w14:textId="413D3841" w:rsidR="0032751B" w:rsidRPr="00C81802" w:rsidRDefault="0032751B" w:rsidP="00A312CE">
      <w:pPr>
        <w:pStyle w:val="AralkYok"/>
        <w:ind w:right="685"/>
        <w:jc w:val="both"/>
        <w:rPr>
          <w:rFonts w:ascii="Arial" w:hAnsi="Arial" w:cs="Arial"/>
          <w:shd w:val="clear" w:color="auto" w:fill="FFFFFF"/>
        </w:rPr>
      </w:pPr>
    </w:p>
    <w:p w14:paraId="5BC009D7" w14:textId="4C01FC31" w:rsidR="00E97385" w:rsidRPr="00C81802" w:rsidRDefault="008B0532" w:rsidP="00A312CE">
      <w:pPr>
        <w:pStyle w:val="AralkYok"/>
        <w:ind w:left="851" w:right="685"/>
        <w:jc w:val="both"/>
        <w:rPr>
          <w:rFonts w:ascii="Arial" w:hAnsi="Arial" w:cs="Arial"/>
          <w:shd w:val="clear" w:color="auto" w:fill="FFFFFF"/>
        </w:rPr>
      </w:pPr>
      <w:proofErr w:type="spellStart"/>
      <w:r w:rsidRPr="00C81802">
        <w:rPr>
          <w:rFonts w:ascii="Arial" w:hAnsi="Arial" w:cs="Arial"/>
          <w:b/>
          <w:bCs/>
          <w:shd w:val="clear" w:color="auto" w:fill="FFFFFF"/>
        </w:rPr>
        <w:t>SocialBrands</w:t>
      </w:r>
      <w:proofErr w:type="spellEnd"/>
      <w:r w:rsidRPr="00C81802">
        <w:rPr>
          <w:rFonts w:ascii="Arial" w:hAnsi="Arial" w:cs="Arial"/>
          <w:b/>
          <w:bCs/>
          <w:shd w:val="clear" w:color="auto" w:fill="FFFFFF"/>
        </w:rPr>
        <w:t xml:space="preserve"> Veri Analitiği Ödülleri</w:t>
      </w:r>
      <w:r w:rsidRPr="00C81802">
        <w:rPr>
          <w:rFonts w:ascii="Arial" w:hAnsi="Arial" w:cs="Arial"/>
          <w:shd w:val="clear" w:color="auto" w:fill="FFFFFF"/>
        </w:rPr>
        <w:t xml:space="preserve">, tüm sektörlerden markaların yıl boyunca sosyal medya performanslarını tamamen tarafsız ve veriye dayalı olarak ölçen </w:t>
      </w:r>
      <w:r w:rsidRPr="00C81802">
        <w:rPr>
          <w:rFonts w:ascii="Arial" w:hAnsi="Arial" w:cs="Arial"/>
          <w:b/>
          <w:bCs/>
          <w:shd w:val="clear" w:color="auto" w:fill="FFFFFF"/>
        </w:rPr>
        <w:t>SocialBrands</w:t>
      </w:r>
      <w:r w:rsidRPr="00C81802">
        <w:rPr>
          <w:rFonts w:ascii="Arial" w:hAnsi="Arial" w:cs="Arial"/>
          <w:shd w:val="clear" w:color="auto" w:fill="FFFFFF"/>
        </w:rPr>
        <w:t xml:space="preserve"> sosyal medya marka endeksi sonuçlarına göre veriliyor. </w:t>
      </w:r>
      <w:r w:rsidR="007808C4" w:rsidRPr="007808C4">
        <w:rPr>
          <w:rFonts w:ascii="Arial" w:hAnsi="Arial" w:cs="Arial"/>
          <w:shd w:val="clear" w:color="auto" w:fill="FFFFFF"/>
        </w:rPr>
        <w:t>Bu sene 1 Nisan 2023 – 1 Nisan 2024 dönemini kapsayan değerlendirmede; takipçi sayısı, takipçi artışı, paylaşılan ileti sayısı, ileti ve etkileşim türleri, elde edilen etkileşim gibi birçok farklı veri ele alındı.</w:t>
      </w:r>
      <w:r w:rsidRPr="00C81802">
        <w:rPr>
          <w:rFonts w:ascii="Arial" w:hAnsi="Arial" w:cs="Arial"/>
          <w:shd w:val="clear" w:color="auto" w:fill="FFFFFF"/>
        </w:rPr>
        <w:t xml:space="preserve"> Her</w:t>
      </w:r>
      <w:r w:rsidR="0032751B" w:rsidRPr="00C81802">
        <w:rPr>
          <w:rFonts w:ascii="Arial" w:hAnsi="Arial" w:cs="Arial"/>
          <w:shd w:val="clear" w:color="auto" w:fill="FFFFFF"/>
        </w:rPr>
        <w:t xml:space="preserve"> kategorinin en başarılı markaları, </w:t>
      </w:r>
      <w:r w:rsidR="0032751B" w:rsidRPr="00A312CE">
        <w:rPr>
          <w:rFonts w:ascii="Arial" w:hAnsi="Arial" w:cs="Arial"/>
          <w:b/>
          <w:bCs/>
          <w:shd w:val="clear" w:color="auto" w:fill="FFFFFF"/>
        </w:rPr>
        <w:t>Deloitte Türkiye</w:t>
      </w:r>
      <w:r w:rsidR="0032751B" w:rsidRPr="00C81802">
        <w:rPr>
          <w:rFonts w:ascii="Arial" w:hAnsi="Arial" w:cs="Arial"/>
          <w:shd w:val="clear" w:color="auto" w:fill="FFFFFF"/>
        </w:rPr>
        <w:t xml:space="preserve">’nin </w:t>
      </w:r>
      <w:r w:rsidR="00A312CE">
        <w:rPr>
          <w:rFonts w:ascii="Arial" w:hAnsi="Arial" w:cs="Arial"/>
          <w:shd w:val="clear" w:color="auto" w:fill="FFFFFF"/>
        </w:rPr>
        <w:t xml:space="preserve">de </w:t>
      </w:r>
      <w:r w:rsidR="0032751B" w:rsidRPr="00C81802">
        <w:rPr>
          <w:rFonts w:ascii="Arial" w:hAnsi="Arial" w:cs="Arial"/>
          <w:shd w:val="clear" w:color="auto" w:fill="FFFFFF"/>
        </w:rPr>
        <w:t xml:space="preserve">dahil olduğu </w:t>
      </w:r>
      <w:r w:rsidR="00A312CE">
        <w:rPr>
          <w:rFonts w:ascii="Arial" w:hAnsi="Arial" w:cs="Arial"/>
          <w:shd w:val="clear" w:color="auto" w:fill="FFFFFF"/>
        </w:rPr>
        <w:t xml:space="preserve">kapsamlı </w:t>
      </w:r>
      <w:r w:rsidR="0032751B" w:rsidRPr="00C81802">
        <w:rPr>
          <w:rFonts w:ascii="Arial" w:hAnsi="Arial" w:cs="Arial"/>
          <w:shd w:val="clear" w:color="auto" w:fill="FFFFFF"/>
        </w:rPr>
        <w:t>değerlendirme</w:t>
      </w:r>
      <w:r w:rsidR="00A312CE">
        <w:rPr>
          <w:rFonts w:ascii="Arial" w:hAnsi="Arial" w:cs="Arial"/>
          <w:shd w:val="clear" w:color="auto" w:fill="FFFFFF"/>
        </w:rPr>
        <w:t xml:space="preserve"> süreci sonunda </w:t>
      </w:r>
      <w:r w:rsidRPr="00C81802">
        <w:rPr>
          <w:rFonts w:ascii="Arial" w:hAnsi="Arial" w:cs="Arial"/>
          <w:shd w:val="clear" w:color="auto" w:fill="FFFFFF"/>
        </w:rPr>
        <w:t xml:space="preserve">belirlendi. </w:t>
      </w:r>
      <w:r w:rsidRPr="00C81802">
        <w:rPr>
          <w:rFonts w:ascii="Arial" w:hAnsi="Arial" w:cs="Arial"/>
          <w:b/>
          <w:bCs/>
          <w:shd w:val="clear" w:color="auto" w:fill="FFFFFF"/>
        </w:rPr>
        <w:t>Pera Müzesi</w:t>
      </w:r>
      <w:r w:rsidRPr="00A312CE">
        <w:rPr>
          <w:rFonts w:ascii="Arial" w:hAnsi="Arial" w:cs="Arial"/>
          <w:shd w:val="clear" w:color="auto" w:fill="FFFFFF"/>
        </w:rPr>
        <w:t>,</w:t>
      </w:r>
      <w:r w:rsidR="00A312CE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C81802">
        <w:rPr>
          <w:rFonts w:ascii="Arial" w:hAnsi="Arial" w:cs="Arial"/>
          <w:shd w:val="clear" w:color="auto" w:fill="FFFFFF"/>
        </w:rPr>
        <w:t xml:space="preserve">dijital mecralarda gösterdiği performansla </w:t>
      </w:r>
      <w:r w:rsidR="00A312CE">
        <w:rPr>
          <w:rFonts w:ascii="Arial" w:hAnsi="Arial" w:cs="Arial"/>
          <w:shd w:val="clear" w:color="auto" w:fill="FFFFFF"/>
        </w:rPr>
        <w:t>“</w:t>
      </w:r>
      <w:r w:rsidRPr="00C81802">
        <w:rPr>
          <w:rFonts w:ascii="Arial" w:hAnsi="Arial" w:cs="Arial"/>
          <w:shd w:val="clear" w:color="auto" w:fill="FFFFFF"/>
        </w:rPr>
        <w:t>Müze</w:t>
      </w:r>
      <w:r w:rsidR="00A312CE">
        <w:rPr>
          <w:rFonts w:ascii="Arial" w:hAnsi="Arial" w:cs="Arial"/>
          <w:shd w:val="clear" w:color="auto" w:fill="FFFFFF"/>
        </w:rPr>
        <w:t>”</w:t>
      </w:r>
      <w:r w:rsidRPr="00C81802">
        <w:rPr>
          <w:rFonts w:ascii="Arial" w:hAnsi="Arial" w:cs="Arial"/>
          <w:shd w:val="clear" w:color="auto" w:fill="FFFFFF"/>
        </w:rPr>
        <w:t xml:space="preserve"> kategorisinde üst üste ikinci kez Altı</w:t>
      </w:r>
      <w:r w:rsidR="000C14AD" w:rsidRPr="00C81802">
        <w:rPr>
          <w:rFonts w:ascii="Arial" w:hAnsi="Arial" w:cs="Arial"/>
          <w:shd w:val="clear" w:color="auto" w:fill="FFFFFF"/>
        </w:rPr>
        <w:t>n ödüle</w:t>
      </w:r>
      <w:r w:rsidRPr="00C81802">
        <w:rPr>
          <w:rFonts w:ascii="Arial" w:hAnsi="Arial" w:cs="Arial"/>
          <w:shd w:val="clear" w:color="auto" w:fill="FFFFFF"/>
        </w:rPr>
        <w:t xml:space="preserve"> sahip olmanın gururunu yaşadı. </w:t>
      </w:r>
    </w:p>
    <w:p w14:paraId="7F5630D7" w14:textId="77777777" w:rsidR="008B0532" w:rsidRPr="00C81802" w:rsidRDefault="008B0532" w:rsidP="00A312CE">
      <w:pPr>
        <w:pStyle w:val="AralkYok"/>
        <w:ind w:left="851" w:right="685"/>
        <w:jc w:val="both"/>
        <w:rPr>
          <w:rFonts w:ascii="Arial" w:hAnsi="Arial" w:cs="Arial"/>
          <w:shd w:val="clear" w:color="auto" w:fill="FFFFFF"/>
        </w:rPr>
      </w:pPr>
    </w:p>
    <w:p w14:paraId="1591DE87" w14:textId="77777777" w:rsidR="00A73236" w:rsidRPr="00A73236" w:rsidRDefault="00E97385" w:rsidP="00A73236">
      <w:pPr>
        <w:spacing w:line="240" w:lineRule="auto"/>
        <w:ind w:left="851" w:right="685"/>
        <w:rPr>
          <w:rFonts w:ascii="Arial" w:hAnsi="Arial" w:cs="Arial"/>
          <w:b/>
          <w:bCs/>
          <w:u w:val="single"/>
          <w:shd w:val="clear" w:color="auto" w:fill="FFFFFF"/>
        </w:rPr>
      </w:pPr>
      <w:r w:rsidRPr="00A73236">
        <w:rPr>
          <w:rFonts w:ascii="Arial" w:hAnsi="Arial" w:cs="Arial"/>
          <w:b/>
          <w:bCs/>
          <w:u w:val="single"/>
          <w:shd w:val="clear" w:color="auto" w:fill="FFFFFF"/>
        </w:rPr>
        <w:t xml:space="preserve">Sosyal </w:t>
      </w:r>
      <w:r w:rsidR="00A73236" w:rsidRPr="00A73236">
        <w:rPr>
          <w:rFonts w:ascii="Arial" w:hAnsi="Arial" w:cs="Arial"/>
          <w:b/>
          <w:bCs/>
          <w:u w:val="single"/>
          <w:shd w:val="clear" w:color="auto" w:fill="FFFFFF"/>
        </w:rPr>
        <w:t>m</w:t>
      </w:r>
      <w:r w:rsidRPr="00A73236">
        <w:rPr>
          <w:rFonts w:ascii="Arial" w:hAnsi="Arial" w:cs="Arial"/>
          <w:b/>
          <w:bCs/>
          <w:u w:val="single"/>
          <w:shd w:val="clear" w:color="auto" w:fill="FFFFFF"/>
        </w:rPr>
        <w:t>edya</w:t>
      </w:r>
      <w:r w:rsidR="00A73236" w:rsidRPr="00A73236">
        <w:rPr>
          <w:rFonts w:ascii="Arial" w:hAnsi="Arial" w:cs="Arial"/>
          <w:b/>
          <w:bCs/>
          <w:u w:val="single"/>
          <w:shd w:val="clear" w:color="auto" w:fill="FFFFFF"/>
        </w:rPr>
        <w:t xml:space="preserve"> ve dijital platformlarda</w:t>
      </w:r>
      <w:r w:rsidRPr="00A73236">
        <w:rPr>
          <w:rFonts w:ascii="Arial" w:hAnsi="Arial" w:cs="Arial"/>
          <w:b/>
          <w:bCs/>
          <w:u w:val="single"/>
          <w:shd w:val="clear" w:color="auto" w:fill="FFFFFF"/>
        </w:rPr>
        <w:t xml:space="preserve"> Pera Müzesi</w:t>
      </w:r>
    </w:p>
    <w:p w14:paraId="122F668E" w14:textId="77777777" w:rsidR="00A73236" w:rsidRPr="00296322" w:rsidRDefault="00296322" w:rsidP="00A73236">
      <w:pPr>
        <w:pStyle w:val="ListeParagraf"/>
        <w:numPr>
          <w:ilvl w:val="0"/>
          <w:numId w:val="2"/>
        </w:numPr>
        <w:ind w:right="685"/>
        <w:rPr>
          <w:rFonts w:ascii="Arial" w:hAnsi="Arial" w:cs="Arial"/>
          <w:b/>
          <w:bCs/>
          <w:shd w:val="clear" w:color="auto" w:fill="FFFFFF"/>
        </w:rPr>
      </w:pPr>
      <w:hyperlink r:id="rId8" w:history="1">
        <w:r w:rsidR="00744EB6" w:rsidRPr="00A73236">
          <w:rPr>
            <w:rStyle w:val="Kpr"/>
            <w:rFonts w:ascii="Arial" w:hAnsi="Arial" w:cs="Arial"/>
            <w:bCs/>
            <w:color w:val="auto"/>
            <w:sz w:val="22"/>
            <w:szCs w:val="22"/>
            <w:shd w:val="clear" w:color="auto" w:fill="FFFFFF"/>
          </w:rPr>
          <w:t>Instagram</w:t>
        </w:r>
      </w:hyperlink>
      <w:r w:rsidR="00793DEF" w:rsidRPr="00A73236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(</w:t>
      </w:r>
      <w:proofErr w:type="spellStart"/>
      <w:r w:rsidR="00793DEF" w:rsidRPr="00A73236">
        <w:rPr>
          <w:rFonts w:ascii="Arial" w:hAnsi="Arial" w:cs="Arial"/>
          <w:bCs/>
          <w:sz w:val="22"/>
          <w:szCs w:val="22"/>
          <w:shd w:val="clear" w:color="auto" w:fill="FFFFFF"/>
        </w:rPr>
        <w:t>peramuzesi</w:t>
      </w:r>
      <w:proofErr w:type="spellEnd"/>
      <w:r w:rsidR="00793DEF" w:rsidRPr="00A73236">
        <w:rPr>
          <w:rFonts w:ascii="Arial" w:hAnsi="Arial" w:cs="Arial"/>
          <w:bCs/>
          <w:sz w:val="22"/>
          <w:szCs w:val="22"/>
          <w:shd w:val="clear" w:color="auto" w:fill="FFFFFF"/>
        </w:rPr>
        <w:t>)</w:t>
      </w:r>
    </w:p>
    <w:p w14:paraId="5C0EF624" w14:textId="3C4A23F8" w:rsidR="00296322" w:rsidRPr="00296322" w:rsidRDefault="00296322" w:rsidP="00296322">
      <w:pPr>
        <w:pStyle w:val="ListeParagraf"/>
        <w:numPr>
          <w:ilvl w:val="0"/>
          <w:numId w:val="2"/>
        </w:numPr>
        <w:ind w:right="685"/>
        <w:rPr>
          <w:rFonts w:ascii="Arial" w:hAnsi="Arial" w:cs="Arial"/>
          <w:b/>
          <w:bCs/>
          <w:shd w:val="clear" w:color="auto" w:fill="FFFFFF"/>
        </w:rPr>
      </w:pPr>
      <w:hyperlink r:id="rId9" w:history="1">
        <w:r w:rsidRPr="00A73236">
          <w:rPr>
            <w:rStyle w:val="Kpr"/>
            <w:rFonts w:ascii="Arial" w:hAnsi="Arial" w:cs="Arial"/>
            <w:bCs/>
            <w:color w:val="auto"/>
            <w:sz w:val="22"/>
            <w:szCs w:val="22"/>
            <w:shd w:val="clear" w:color="auto" w:fill="FFFFFF"/>
          </w:rPr>
          <w:t>YouTube</w:t>
        </w:r>
      </w:hyperlink>
      <w:r w:rsidRPr="00A73236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(</w:t>
      </w:r>
      <w:proofErr w:type="spellStart"/>
      <w:r w:rsidRPr="00A73236">
        <w:rPr>
          <w:rFonts w:ascii="Arial" w:hAnsi="Arial" w:cs="Arial"/>
          <w:bCs/>
          <w:sz w:val="22"/>
          <w:szCs w:val="22"/>
          <w:shd w:val="clear" w:color="auto" w:fill="FFFFFF"/>
        </w:rPr>
        <w:t>PeraMuzesi</w:t>
      </w:r>
      <w:proofErr w:type="spellEnd"/>
      <w:r w:rsidRPr="00A73236">
        <w:rPr>
          <w:rFonts w:ascii="Arial" w:hAnsi="Arial" w:cs="Arial"/>
          <w:bCs/>
          <w:sz w:val="22"/>
          <w:szCs w:val="22"/>
          <w:shd w:val="clear" w:color="auto" w:fill="FFFFFF"/>
        </w:rPr>
        <w:t>)</w:t>
      </w:r>
    </w:p>
    <w:p w14:paraId="33B2AE09" w14:textId="77777777" w:rsidR="00A73236" w:rsidRPr="00A73236" w:rsidRDefault="00296322" w:rsidP="00A73236">
      <w:pPr>
        <w:pStyle w:val="ListeParagraf"/>
        <w:numPr>
          <w:ilvl w:val="0"/>
          <w:numId w:val="2"/>
        </w:numPr>
        <w:ind w:right="685"/>
        <w:rPr>
          <w:rFonts w:ascii="Arial" w:hAnsi="Arial" w:cs="Arial"/>
          <w:b/>
          <w:bCs/>
          <w:shd w:val="clear" w:color="auto" w:fill="FFFFFF"/>
        </w:rPr>
      </w:pPr>
      <w:hyperlink r:id="rId10" w:history="1">
        <w:r w:rsidR="00744EB6" w:rsidRPr="00A73236">
          <w:rPr>
            <w:rStyle w:val="Kpr"/>
            <w:rFonts w:ascii="Arial" w:hAnsi="Arial" w:cs="Arial"/>
            <w:bCs/>
            <w:color w:val="auto"/>
            <w:sz w:val="22"/>
            <w:szCs w:val="22"/>
            <w:shd w:val="clear" w:color="auto" w:fill="FFFFFF"/>
          </w:rPr>
          <w:t>Twitter</w:t>
        </w:r>
      </w:hyperlink>
      <w:r w:rsidR="00793DEF" w:rsidRPr="00A73236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(</w:t>
      </w:r>
      <w:proofErr w:type="spellStart"/>
      <w:r w:rsidR="00793DEF" w:rsidRPr="00A73236">
        <w:rPr>
          <w:rFonts w:ascii="Arial" w:hAnsi="Arial" w:cs="Arial"/>
          <w:bCs/>
          <w:sz w:val="22"/>
          <w:szCs w:val="22"/>
          <w:shd w:val="clear" w:color="auto" w:fill="FFFFFF"/>
        </w:rPr>
        <w:t>PeraMuzesi</w:t>
      </w:r>
      <w:proofErr w:type="spellEnd"/>
      <w:r w:rsidR="00793DEF" w:rsidRPr="00A73236">
        <w:rPr>
          <w:rFonts w:ascii="Arial" w:hAnsi="Arial" w:cs="Arial"/>
          <w:bCs/>
          <w:sz w:val="22"/>
          <w:szCs w:val="22"/>
          <w:shd w:val="clear" w:color="auto" w:fill="FFFFFF"/>
        </w:rPr>
        <w:t>)</w:t>
      </w:r>
    </w:p>
    <w:p w14:paraId="430C19D6" w14:textId="77777777" w:rsidR="00A73236" w:rsidRPr="00A73236" w:rsidRDefault="00296322" w:rsidP="00A73236">
      <w:pPr>
        <w:pStyle w:val="ListeParagraf"/>
        <w:numPr>
          <w:ilvl w:val="0"/>
          <w:numId w:val="2"/>
        </w:numPr>
        <w:ind w:right="685"/>
        <w:rPr>
          <w:rFonts w:ascii="Arial" w:hAnsi="Arial" w:cs="Arial"/>
          <w:b/>
          <w:bCs/>
          <w:shd w:val="clear" w:color="auto" w:fill="FFFFFF"/>
        </w:rPr>
      </w:pPr>
      <w:hyperlink r:id="rId11" w:history="1">
        <w:r w:rsidR="00A73236" w:rsidRPr="00A73236">
          <w:rPr>
            <w:rStyle w:val="Kpr"/>
            <w:rFonts w:ascii="Arial" w:hAnsi="Arial" w:cs="Arial"/>
            <w:bCs/>
            <w:color w:val="auto"/>
            <w:sz w:val="22"/>
            <w:szCs w:val="22"/>
            <w:shd w:val="clear" w:color="auto" w:fill="FFFFFF"/>
          </w:rPr>
          <w:t>Facebook</w:t>
        </w:r>
      </w:hyperlink>
      <w:r w:rsidR="00A73236" w:rsidRPr="00A73236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(</w:t>
      </w:r>
      <w:proofErr w:type="spellStart"/>
      <w:r w:rsidR="00A73236" w:rsidRPr="00A73236">
        <w:rPr>
          <w:rFonts w:ascii="Arial" w:hAnsi="Arial" w:cs="Arial"/>
          <w:bCs/>
          <w:sz w:val="22"/>
          <w:szCs w:val="22"/>
          <w:shd w:val="clear" w:color="auto" w:fill="FFFFFF"/>
        </w:rPr>
        <w:t>PeraMuzesi.Museum</w:t>
      </w:r>
      <w:proofErr w:type="spellEnd"/>
      <w:r w:rsidR="00A73236" w:rsidRPr="00A73236">
        <w:rPr>
          <w:rFonts w:ascii="Arial" w:hAnsi="Arial" w:cs="Arial"/>
          <w:bCs/>
          <w:sz w:val="22"/>
          <w:szCs w:val="22"/>
          <w:shd w:val="clear" w:color="auto" w:fill="FFFFFF"/>
        </w:rPr>
        <w:t>)</w:t>
      </w:r>
    </w:p>
    <w:p w14:paraId="18A30A9F" w14:textId="77777777" w:rsidR="00A73236" w:rsidRPr="00A73236" w:rsidRDefault="00296322" w:rsidP="00A73236">
      <w:pPr>
        <w:pStyle w:val="ListeParagraf"/>
        <w:numPr>
          <w:ilvl w:val="0"/>
          <w:numId w:val="2"/>
        </w:numPr>
        <w:ind w:right="685"/>
        <w:rPr>
          <w:rFonts w:ascii="Arial" w:hAnsi="Arial" w:cs="Arial"/>
          <w:b/>
          <w:bCs/>
          <w:shd w:val="clear" w:color="auto" w:fill="FFFFFF"/>
        </w:rPr>
      </w:pPr>
      <w:hyperlink r:id="rId12" w:history="1">
        <w:proofErr w:type="spellStart"/>
        <w:r w:rsidR="00744EB6" w:rsidRPr="00A73236">
          <w:rPr>
            <w:rStyle w:val="Kpr"/>
            <w:rFonts w:ascii="Arial" w:hAnsi="Arial" w:cs="Arial"/>
            <w:bCs/>
            <w:color w:val="auto"/>
            <w:sz w:val="22"/>
            <w:szCs w:val="22"/>
            <w:shd w:val="clear" w:color="auto" w:fill="FFFFFF"/>
          </w:rPr>
          <w:t>Linkedin</w:t>
        </w:r>
        <w:proofErr w:type="spellEnd"/>
      </w:hyperlink>
      <w:r w:rsidR="00793DEF" w:rsidRPr="00A73236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(</w:t>
      </w:r>
      <w:proofErr w:type="spellStart"/>
      <w:r w:rsidR="00793DEF" w:rsidRPr="00A73236">
        <w:rPr>
          <w:rFonts w:ascii="Arial" w:hAnsi="Arial" w:cs="Arial"/>
          <w:bCs/>
          <w:sz w:val="22"/>
          <w:szCs w:val="22"/>
          <w:shd w:val="clear" w:color="auto" w:fill="FFFFFF"/>
        </w:rPr>
        <w:t>pera-muzesi</w:t>
      </w:r>
      <w:proofErr w:type="spellEnd"/>
      <w:r w:rsidR="00793DEF" w:rsidRPr="00A73236">
        <w:rPr>
          <w:rFonts w:ascii="Arial" w:hAnsi="Arial" w:cs="Arial"/>
          <w:bCs/>
          <w:sz w:val="22"/>
          <w:szCs w:val="22"/>
          <w:shd w:val="clear" w:color="auto" w:fill="FFFFFF"/>
        </w:rPr>
        <w:t>)</w:t>
      </w:r>
    </w:p>
    <w:p w14:paraId="046ABC37" w14:textId="77777777" w:rsidR="00A73236" w:rsidRPr="00A73236" w:rsidRDefault="00296322" w:rsidP="00A73236">
      <w:pPr>
        <w:pStyle w:val="ListeParagraf"/>
        <w:numPr>
          <w:ilvl w:val="0"/>
          <w:numId w:val="2"/>
        </w:numPr>
        <w:ind w:right="685"/>
        <w:rPr>
          <w:rFonts w:ascii="Arial" w:hAnsi="Arial" w:cs="Arial"/>
          <w:b/>
          <w:bCs/>
          <w:shd w:val="clear" w:color="auto" w:fill="FFFFFF"/>
        </w:rPr>
      </w:pPr>
      <w:hyperlink r:id="rId13" w:history="1">
        <w:r w:rsidR="00A73236" w:rsidRPr="00A73236">
          <w:rPr>
            <w:rStyle w:val="Kpr"/>
            <w:rFonts w:ascii="Arial" w:hAnsi="Arial" w:cs="Arial"/>
            <w:bCs/>
            <w:color w:val="auto"/>
            <w:sz w:val="22"/>
            <w:szCs w:val="22"/>
            <w:shd w:val="clear" w:color="auto" w:fill="FFFFFF"/>
          </w:rPr>
          <w:t>Spotify</w:t>
        </w:r>
      </w:hyperlink>
      <w:r w:rsidR="00A73236" w:rsidRPr="00A73236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(</w:t>
      </w:r>
      <w:proofErr w:type="spellStart"/>
      <w:r w:rsidR="00A73236" w:rsidRPr="00A73236">
        <w:rPr>
          <w:rFonts w:ascii="Arial" w:hAnsi="Arial" w:cs="Arial"/>
          <w:bCs/>
          <w:sz w:val="22"/>
          <w:szCs w:val="22"/>
          <w:shd w:val="clear" w:color="auto" w:fill="FFFFFF"/>
        </w:rPr>
        <w:t>peramüzesi</w:t>
      </w:r>
      <w:proofErr w:type="spellEnd"/>
      <w:r w:rsidR="00A73236" w:rsidRPr="00A73236">
        <w:rPr>
          <w:rFonts w:ascii="Arial" w:hAnsi="Arial" w:cs="Arial"/>
          <w:bCs/>
          <w:sz w:val="22"/>
          <w:szCs w:val="22"/>
          <w:shd w:val="clear" w:color="auto" w:fill="FFFFFF"/>
        </w:rPr>
        <w:t>)</w:t>
      </w:r>
    </w:p>
    <w:p w14:paraId="2F70F828" w14:textId="77777777" w:rsidR="00A73236" w:rsidRPr="00A73236" w:rsidRDefault="00296322" w:rsidP="00A73236">
      <w:pPr>
        <w:pStyle w:val="ListeParagraf"/>
        <w:numPr>
          <w:ilvl w:val="0"/>
          <w:numId w:val="2"/>
        </w:numPr>
        <w:ind w:right="685"/>
        <w:rPr>
          <w:rFonts w:ascii="Arial" w:hAnsi="Arial" w:cs="Arial"/>
          <w:b/>
          <w:bCs/>
          <w:shd w:val="clear" w:color="auto" w:fill="FFFFFF"/>
        </w:rPr>
      </w:pPr>
      <w:hyperlink r:id="rId14" w:history="1">
        <w:r w:rsidR="00744EB6" w:rsidRPr="00A73236">
          <w:rPr>
            <w:rStyle w:val="Kpr"/>
            <w:rFonts w:ascii="Arial" w:hAnsi="Arial" w:cs="Arial"/>
            <w:bCs/>
            <w:color w:val="auto"/>
            <w:sz w:val="22"/>
            <w:szCs w:val="22"/>
            <w:shd w:val="clear" w:color="auto" w:fill="FFFFFF"/>
          </w:rPr>
          <w:t>Google Arts &amp; Culture</w:t>
        </w:r>
      </w:hyperlink>
      <w:r w:rsidR="00793DEF" w:rsidRPr="00A73236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(</w:t>
      </w:r>
      <w:proofErr w:type="spellStart"/>
      <w:r w:rsidR="00793DEF" w:rsidRPr="00A73236">
        <w:rPr>
          <w:rFonts w:ascii="Arial" w:hAnsi="Arial" w:cs="Arial"/>
          <w:bCs/>
          <w:sz w:val="22"/>
          <w:szCs w:val="22"/>
          <w:shd w:val="clear" w:color="auto" w:fill="FFFFFF"/>
        </w:rPr>
        <w:t>pera</w:t>
      </w:r>
      <w:proofErr w:type="spellEnd"/>
      <w:r w:rsidR="00793DEF" w:rsidRPr="00A73236">
        <w:rPr>
          <w:rFonts w:ascii="Arial" w:hAnsi="Arial" w:cs="Arial"/>
          <w:bCs/>
          <w:sz w:val="22"/>
          <w:szCs w:val="22"/>
          <w:shd w:val="clear" w:color="auto" w:fill="FFFFFF"/>
        </w:rPr>
        <w:t>-museum)</w:t>
      </w:r>
    </w:p>
    <w:p w14:paraId="0B2BF8A8" w14:textId="77777777" w:rsidR="00A73236" w:rsidRDefault="00A73236" w:rsidP="00A73236">
      <w:pPr>
        <w:ind w:right="685"/>
        <w:rPr>
          <w:rFonts w:ascii="Arial" w:eastAsia="Calibri" w:hAnsi="Arial" w:cs="Arial"/>
          <w:b/>
          <w:bCs/>
          <w:noProof/>
          <w:u w:val="single"/>
        </w:rPr>
      </w:pPr>
    </w:p>
    <w:p w14:paraId="58D1C1ED" w14:textId="39B6AEF2" w:rsidR="000338C2" w:rsidRPr="00A73236" w:rsidRDefault="000338C2" w:rsidP="00A73236">
      <w:pPr>
        <w:ind w:left="851" w:right="685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A73236">
        <w:rPr>
          <w:rFonts w:ascii="Arial" w:eastAsia="Calibri" w:hAnsi="Arial" w:cs="Arial"/>
          <w:b/>
          <w:bCs/>
          <w:noProof/>
          <w:u w:val="single"/>
        </w:rPr>
        <w:t>Detaylı bilgi:</w:t>
      </w:r>
      <w:r w:rsidR="00A73236">
        <w:rPr>
          <w:rFonts w:ascii="Arial" w:eastAsia="Calibri" w:hAnsi="Arial" w:cs="Arial"/>
          <w:b/>
          <w:bCs/>
          <w:noProof/>
          <w:u w:val="single"/>
        </w:rPr>
        <w:br/>
      </w:r>
      <w:r w:rsidR="001F3B1B">
        <w:rPr>
          <w:rFonts w:ascii="Arial" w:eastAsia="Calibri" w:hAnsi="Arial" w:cs="Arial"/>
          <w:noProof/>
        </w:rPr>
        <w:t>Özlem Karahan</w:t>
      </w:r>
      <w:r w:rsidRPr="00C81802">
        <w:rPr>
          <w:rFonts w:ascii="Arial" w:eastAsia="Calibri" w:hAnsi="Arial" w:cs="Arial"/>
          <w:noProof/>
        </w:rPr>
        <w:t xml:space="preserve"> - Grup </w:t>
      </w:r>
      <w:r w:rsidR="000C14AD" w:rsidRPr="00C81802">
        <w:rPr>
          <w:rFonts w:ascii="Arial" w:eastAsia="Calibri" w:hAnsi="Arial" w:cs="Arial"/>
          <w:noProof/>
        </w:rPr>
        <w:t xml:space="preserve">Yeni </w:t>
      </w:r>
      <w:r w:rsidRPr="00C81802">
        <w:rPr>
          <w:rFonts w:ascii="Arial" w:eastAsia="Calibri" w:hAnsi="Arial" w:cs="Arial"/>
          <w:noProof/>
        </w:rPr>
        <w:t xml:space="preserve">İletişim / </w:t>
      </w:r>
      <w:hyperlink r:id="rId15" w:history="1">
        <w:r w:rsidR="001F3B1B" w:rsidRPr="00D63F17">
          <w:rPr>
            <w:rStyle w:val="Kpr"/>
            <w:rFonts w:ascii="Arial" w:eastAsia="Calibri" w:hAnsi="Arial" w:cs="Arial"/>
            <w:noProof/>
          </w:rPr>
          <w:t>okarahan@grupyeni.com.tr</w:t>
        </w:r>
      </w:hyperlink>
      <w:r w:rsidRPr="00C81802">
        <w:rPr>
          <w:rFonts w:ascii="Arial" w:eastAsia="Calibri" w:hAnsi="Arial" w:cs="Arial"/>
          <w:noProof/>
        </w:rPr>
        <w:t xml:space="preserve"> / (0212) 292 13 13</w:t>
      </w:r>
      <w:r w:rsidR="00A73236">
        <w:rPr>
          <w:rFonts w:ascii="Arial" w:hAnsi="Arial" w:cs="Arial"/>
          <w:b/>
          <w:bCs/>
          <w:sz w:val="24"/>
          <w:szCs w:val="24"/>
          <w:shd w:val="clear" w:color="auto" w:fill="FFFFFF"/>
        </w:rPr>
        <w:br/>
      </w:r>
      <w:r w:rsidRPr="00C81802">
        <w:rPr>
          <w:rFonts w:ascii="Arial" w:eastAsia="Calibri" w:hAnsi="Arial" w:cs="Arial"/>
          <w:lang w:eastAsia="tr-TR"/>
        </w:rPr>
        <w:t xml:space="preserve">Damla Pinçe - Pera Müzesi / </w:t>
      </w:r>
      <w:hyperlink r:id="rId16" w:history="1">
        <w:r w:rsidRPr="00A312CE">
          <w:rPr>
            <w:rStyle w:val="Kpr"/>
            <w:rFonts w:ascii="Arial" w:eastAsia="Calibri" w:hAnsi="Arial" w:cs="Arial"/>
            <w:color w:val="0563C1"/>
            <w:lang w:eastAsia="tr-TR"/>
          </w:rPr>
          <w:t>damla.pince@peramuzesi.org.tr</w:t>
        </w:r>
      </w:hyperlink>
      <w:r w:rsidRPr="00A312CE">
        <w:rPr>
          <w:rFonts w:ascii="Arial" w:eastAsia="Calibri" w:hAnsi="Arial" w:cs="Arial"/>
          <w:color w:val="0563C1"/>
          <w:lang w:eastAsia="tr-TR"/>
        </w:rPr>
        <w:t xml:space="preserve"> </w:t>
      </w:r>
      <w:r w:rsidRPr="00C81802">
        <w:rPr>
          <w:rFonts w:ascii="Arial" w:eastAsia="Calibri" w:hAnsi="Arial" w:cs="Arial"/>
          <w:lang w:eastAsia="tr-TR"/>
        </w:rPr>
        <w:t>/ (212) 334 09 00</w:t>
      </w:r>
    </w:p>
    <w:p w14:paraId="44F5F73D" w14:textId="77777777" w:rsidR="002F47F5" w:rsidRPr="00C81802" w:rsidRDefault="002F47F5" w:rsidP="00A312CE">
      <w:pPr>
        <w:pStyle w:val="Normal1"/>
        <w:widowControl w:val="0"/>
        <w:ind w:left="851" w:right="685"/>
        <w:jc w:val="both"/>
        <w:rPr>
          <w:rFonts w:ascii="Arial" w:eastAsia="Calibri" w:hAnsi="Arial" w:cs="Arial"/>
          <w:noProof/>
          <w:color w:val="auto"/>
          <w:sz w:val="22"/>
          <w:szCs w:val="22"/>
          <w:lang w:val="tr-TR"/>
        </w:rPr>
      </w:pPr>
    </w:p>
    <w:sectPr w:rsidR="002F47F5" w:rsidRPr="00C81802" w:rsidSect="00112523">
      <w:headerReference w:type="default" r:id="rId17"/>
      <w:footerReference w:type="default" r:id="rId18"/>
      <w:pgSz w:w="11906" w:h="16838"/>
      <w:pgMar w:top="720" w:right="720" w:bottom="426" w:left="720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4AFC2" w14:textId="77777777" w:rsidR="00A33854" w:rsidRDefault="00A33854" w:rsidP="0003448B">
      <w:pPr>
        <w:spacing w:after="0" w:line="240" w:lineRule="auto"/>
      </w:pPr>
      <w:r>
        <w:separator/>
      </w:r>
    </w:p>
  </w:endnote>
  <w:endnote w:type="continuationSeparator" w:id="0">
    <w:p w14:paraId="35DD2BD0" w14:textId="77777777" w:rsidR="00A33854" w:rsidRDefault="00A33854" w:rsidP="0003448B">
      <w:pPr>
        <w:spacing w:after="0" w:line="240" w:lineRule="auto"/>
      </w:pPr>
      <w:r>
        <w:continuationSeparator/>
      </w:r>
    </w:p>
  </w:endnote>
  <w:endnote w:type="continuationNotice" w:id="1">
    <w:p w14:paraId="29FECEE9" w14:textId="77777777" w:rsidR="00A33854" w:rsidRDefault="00A338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elvetica 55 Roman">
    <w:altName w:val="Arial"/>
    <w:panose1 w:val="00000000000000000000"/>
    <w:charset w:val="A2"/>
    <w:family w:val="swiss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E2EE1" w14:textId="77777777" w:rsidR="009C575D" w:rsidRDefault="009C575D" w:rsidP="009C575D">
    <w:pPr>
      <w:pStyle w:val="AltBilgi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Meşrutiyet Caddesi No.65, 34430 Tepebaşı - Beyoğlu – İstanbul </w:t>
    </w:r>
  </w:p>
  <w:p w14:paraId="3D48AD77" w14:textId="10138999" w:rsidR="00DB488A" w:rsidRDefault="009C575D" w:rsidP="00335AA1">
    <w:pPr>
      <w:jc w:val="center"/>
    </w:pPr>
    <w:r>
      <w:rPr>
        <w:rFonts w:ascii="Arial" w:hAnsi="Arial"/>
        <w:sz w:val="16"/>
        <w:szCs w:val="16"/>
      </w:rPr>
      <w:t>Tel. + 90 212 334 99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9116C" w14:textId="77777777" w:rsidR="00A33854" w:rsidRDefault="00A33854" w:rsidP="0003448B">
      <w:pPr>
        <w:spacing w:after="0" w:line="240" w:lineRule="auto"/>
      </w:pPr>
      <w:r>
        <w:separator/>
      </w:r>
    </w:p>
  </w:footnote>
  <w:footnote w:type="continuationSeparator" w:id="0">
    <w:p w14:paraId="0D432346" w14:textId="77777777" w:rsidR="00A33854" w:rsidRDefault="00A33854" w:rsidP="0003448B">
      <w:pPr>
        <w:spacing w:after="0" w:line="240" w:lineRule="auto"/>
      </w:pPr>
      <w:r>
        <w:continuationSeparator/>
      </w:r>
    </w:p>
  </w:footnote>
  <w:footnote w:type="continuationNotice" w:id="1">
    <w:p w14:paraId="7EA4FA48" w14:textId="77777777" w:rsidR="00A33854" w:rsidRDefault="00A338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BD71E" w14:textId="77777777" w:rsidR="0003448B" w:rsidRDefault="00262BFA" w:rsidP="0003448B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1F385B10" wp14:editId="500A47E8">
          <wp:extent cx="3171825" cy="790575"/>
          <wp:effectExtent l="0" t="0" r="9525" b="0"/>
          <wp:docPr id="5" name="Resim 5" descr="Pera Müzesi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a Müzesi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F4AC8"/>
    <w:multiLevelType w:val="hybridMultilevel"/>
    <w:tmpl w:val="3DFEC9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E5E44"/>
    <w:multiLevelType w:val="hybridMultilevel"/>
    <w:tmpl w:val="20A81DF0"/>
    <w:lvl w:ilvl="0" w:tplc="041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193227313">
    <w:abstractNumId w:val="0"/>
  </w:num>
  <w:num w:numId="2" w16cid:durableId="1552838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48B"/>
    <w:rsid w:val="00000C68"/>
    <w:rsid w:val="0000185B"/>
    <w:rsid w:val="00001AD3"/>
    <w:rsid w:val="0001039F"/>
    <w:rsid w:val="0001702E"/>
    <w:rsid w:val="0002181D"/>
    <w:rsid w:val="00024B65"/>
    <w:rsid w:val="00024CE5"/>
    <w:rsid w:val="0002703A"/>
    <w:rsid w:val="00032AE3"/>
    <w:rsid w:val="000338C2"/>
    <w:rsid w:val="0003448B"/>
    <w:rsid w:val="00034E4B"/>
    <w:rsid w:val="00040049"/>
    <w:rsid w:val="000401B6"/>
    <w:rsid w:val="00042BA8"/>
    <w:rsid w:val="00047353"/>
    <w:rsid w:val="00053894"/>
    <w:rsid w:val="00054806"/>
    <w:rsid w:val="00055B90"/>
    <w:rsid w:val="00057AB1"/>
    <w:rsid w:val="00057C60"/>
    <w:rsid w:val="00060B61"/>
    <w:rsid w:val="00061C15"/>
    <w:rsid w:val="00061F8D"/>
    <w:rsid w:val="00072A32"/>
    <w:rsid w:val="00075D15"/>
    <w:rsid w:val="00077C62"/>
    <w:rsid w:val="00084E23"/>
    <w:rsid w:val="0008619F"/>
    <w:rsid w:val="00093BAB"/>
    <w:rsid w:val="00093F3F"/>
    <w:rsid w:val="00094389"/>
    <w:rsid w:val="000A4201"/>
    <w:rsid w:val="000A432E"/>
    <w:rsid w:val="000A4FFF"/>
    <w:rsid w:val="000A533E"/>
    <w:rsid w:val="000B4178"/>
    <w:rsid w:val="000B59A9"/>
    <w:rsid w:val="000B6F0C"/>
    <w:rsid w:val="000C14AD"/>
    <w:rsid w:val="000C1F3F"/>
    <w:rsid w:val="000C358D"/>
    <w:rsid w:val="000C39B0"/>
    <w:rsid w:val="000C4890"/>
    <w:rsid w:val="000C5FA1"/>
    <w:rsid w:val="000C6968"/>
    <w:rsid w:val="000D4265"/>
    <w:rsid w:val="000F2176"/>
    <w:rsid w:val="000F387D"/>
    <w:rsid w:val="000F6333"/>
    <w:rsid w:val="0010019E"/>
    <w:rsid w:val="001010BA"/>
    <w:rsid w:val="001041AB"/>
    <w:rsid w:val="001042D6"/>
    <w:rsid w:val="001059AD"/>
    <w:rsid w:val="001062AF"/>
    <w:rsid w:val="0011159B"/>
    <w:rsid w:val="00112523"/>
    <w:rsid w:val="00115D75"/>
    <w:rsid w:val="00117ACC"/>
    <w:rsid w:val="001249C0"/>
    <w:rsid w:val="001270FB"/>
    <w:rsid w:val="001274F4"/>
    <w:rsid w:val="00133492"/>
    <w:rsid w:val="00133F99"/>
    <w:rsid w:val="00136134"/>
    <w:rsid w:val="00142BE5"/>
    <w:rsid w:val="00142EEC"/>
    <w:rsid w:val="00144D25"/>
    <w:rsid w:val="0014545D"/>
    <w:rsid w:val="0015280E"/>
    <w:rsid w:val="001530B7"/>
    <w:rsid w:val="001544CA"/>
    <w:rsid w:val="0015615D"/>
    <w:rsid w:val="001561A1"/>
    <w:rsid w:val="001566BD"/>
    <w:rsid w:val="00175DA0"/>
    <w:rsid w:val="001762D4"/>
    <w:rsid w:val="0018197A"/>
    <w:rsid w:val="00184EA4"/>
    <w:rsid w:val="00185B0E"/>
    <w:rsid w:val="00195CF4"/>
    <w:rsid w:val="001A7A04"/>
    <w:rsid w:val="001B2F5F"/>
    <w:rsid w:val="001B58B9"/>
    <w:rsid w:val="001B789C"/>
    <w:rsid w:val="001C2C5B"/>
    <w:rsid w:val="001C6C52"/>
    <w:rsid w:val="001D2489"/>
    <w:rsid w:val="001D2799"/>
    <w:rsid w:val="001D5337"/>
    <w:rsid w:val="001D60D5"/>
    <w:rsid w:val="001D6737"/>
    <w:rsid w:val="001E254A"/>
    <w:rsid w:val="001E46C8"/>
    <w:rsid w:val="001F02AC"/>
    <w:rsid w:val="001F2E47"/>
    <w:rsid w:val="001F336D"/>
    <w:rsid w:val="001F3B1B"/>
    <w:rsid w:val="00203A5A"/>
    <w:rsid w:val="002048D2"/>
    <w:rsid w:val="00204BFA"/>
    <w:rsid w:val="00207801"/>
    <w:rsid w:val="0021280D"/>
    <w:rsid w:val="00217222"/>
    <w:rsid w:val="00223039"/>
    <w:rsid w:val="00230246"/>
    <w:rsid w:val="00231BDE"/>
    <w:rsid w:val="00243A11"/>
    <w:rsid w:val="002451BD"/>
    <w:rsid w:val="00261399"/>
    <w:rsid w:val="00262BFA"/>
    <w:rsid w:val="002708FF"/>
    <w:rsid w:val="0027090E"/>
    <w:rsid w:val="0027126D"/>
    <w:rsid w:val="00273416"/>
    <w:rsid w:val="00276F6E"/>
    <w:rsid w:val="00280DF8"/>
    <w:rsid w:val="0028151C"/>
    <w:rsid w:val="00281735"/>
    <w:rsid w:val="00283519"/>
    <w:rsid w:val="002845B9"/>
    <w:rsid w:val="0028668D"/>
    <w:rsid w:val="0028677B"/>
    <w:rsid w:val="0029094B"/>
    <w:rsid w:val="0029375F"/>
    <w:rsid w:val="00296322"/>
    <w:rsid w:val="002A0C41"/>
    <w:rsid w:val="002A13F3"/>
    <w:rsid w:val="002A51D3"/>
    <w:rsid w:val="002B0377"/>
    <w:rsid w:val="002B5027"/>
    <w:rsid w:val="002B6519"/>
    <w:rsid w:val="002B69EA"/>
    <w:rsid w:val="002C3067"/>
    <w:rsid w:val="002C37F7"/>
    <w:rsid w:val="002C5603"/>
    <w:rsid w:val="002D1A0D"/>
    <w:rsid w:val="002D1A52"/>
    <w:rsid w:val="002D6DA8"/>
    <w:rsid w:val="002E5D3B"/>
    <w:rsid w:val="002F3812"/>
    <w:rsid w:val="002F44DB"/>
    <w:rsid w:val="002F47F5"/>
    <w:rsid w:val="002F5E8E"/>
    <w:rsid w:val="00300029"/>
    <w:rsid w:val="003034D3"/>
    <w:rsid w:val="0030423C"/>
    <w:rsid w:val="00304D0C"/>
    <w:rsid w:val="003114A4"/>
    <w:rsid w:val="00314213"/>
    <w:rsid w:val="003159B5"/>
    <w:rsid w:val="00321C52"/>
    <w:rsid w:val="0032751B"/>
    <w:rsid w:val="003307F4"/>
    <w:rsid w:val="003308AA"/>
    <w:rsid w:val="00332DB9"/>
    <w:rsid w:val="003359EB"/>
    <w:rsid w:val="00335AA1"/>
    <w:rsid w:val="00341D87"/>
    <w:rsid w:val="00342102"/>
    <w:rsid w:val="0035219E"/>
    <w:rsid w:val="00357E29"/>
    <w:rsid w:val="00360B08"/>
    <w:rsid w:val="00370CB9"/>
    <w:rsid w:val="00371271"/>
    <w:rsid w:val="00373772"/>
    <w:rsid w:val="003744B3"/>
    <w:rsid w:val="00376459"/>
    <w:rsid w:val="00390EBF"/>
    <w:rsid w:val="003A01C5"/>
    <w:rsid w:val="003A23BA"/>
    <w:rsid w:val="003A4596"/>
    <w:rsid w:val="003B17F9"/>
    <w:rsid w:val="003B4BBE"/>
    <w:rsid w:val="003B6A38"/>
    <w:rsid w:val="003B6C08"/>
    <w:rsid w:val="003B6DE8"/>
    <w:rsid w:val="003B754B"/>
    <w:rsid w:val="003C15C4"/>
    <w:rsid w:val="003C6D2F"/>
    <w:rsid w:val="003D1944"/>
    <w:rsid w:val="003D27F1"/>
    <w:rsid w:val="003D4BDF"/>
    <w:rsid w:val="003D6928"/>
    <w:rsid w:val="003E15E8"/>
    <w:rsid w:val="003E1D18"/>
    <w:rsid w:val="003E5BCB"/>
    <w:rsid w:val="003E76A2"/>
    <w:rsid w:val="003F2015"/>
    <w:rsid w:val="004013B2"/>
    <w:rsid w:val="004058BA"/>
    <w:rsid w:val="00411E12"/>
    <w:rsid w:val="00415273"/>
    <w:rsid w:val="00415F1A"/>
    <w:rsid w:val="00416597"/>
    <w:rsid w:val="00422BEB"/>
    <w:rsid w:val="00435BCC"/>
    <w:rsid w:val="00441AFD"/>
    <w:rsid w:val="00442B9C"/>
    <w:rsid w:val="0044310A"/>
    <w:rsid w:val="00443721"/>
    <w:rsid w:val="00447416"/>
    <w:rsid w:val="004477FC"/>
    <w:rsid w:val="0045241D"/>
    <w:rsid w:val="00453CBD"/>
    <w:rsid w:val="00453D54"/>
    <w:rsid w:val="00467C3A"/>
    <w:rsid w:val="00471D47"/>
    <w:rsid w:val="004758D6"/>
    <w:rsid w:val="00482E17"/>
    <w:rsid w:val="004835AC"/>
    <w:rsid w:val="00485E2C"/>
    <w:rsid w:val="00487F23"/>
    <w:rsid w:val="00490A8D"/>
    <w:rsid w:val="0049129A"/>
    <w:rsid w:val="00492CC8"/>
    <w:rsid w:val="00494786"/>
    <w:rsid w:val="004A2AF1"/>
    <w:rsid w:val="004A3B3D"/>
    <w:rsid w:val="004A45AB"/>
    <w:rsid w:val="004B1E33"/>
    <w:rsid w:val="004B4594"/>
    <w:rsid w:val="004B7182"/>
    <w:rsid w:val="004B7ADF"/>
    <w:rsid w:val="004C32B1"/>
    <w:rsid w:val="004C79B2"/>
    <w:rsid w:val="004D2E16"/>
    <w:rsid w:val="004E399F"/>
    <w:rsid w:val="004E629A"/>
    <w:rsid w:val="004E7DBD"/>
    <w:rsid w:val="004F0A61"/>
    <w:rsid w:val="005003C1"/>
    <w:rsid w:val="00503137"/>
    <w:rsid w:val="005040C4"/>
    <w:rsid w:val="00514A88"/>
    <w:rsid w:val="00514FC2"/>
    <w:rsid w:val="0051502F"/>
    <w:rsid w:val="00521D91"/>
    <w:rsid w:val="005221EF"/>
    <w:rsid w:val="00525455"/>
    <w:rsid w:val="00525D21"/>
    <w:rsid w:val="0054148A"/>
    <w:rsid w:val="00552509"/>
    <w:rsid w:val="0056504C"/>
    <w:rsid w:val="00565836"/>
    <w:rsid w:val="0056608E"/>
    <w:rsid w:val="00570940"/>
    <w:rsid w:val="005767C2"/>
    <w:rsid w:val="00580EC3"/>
    <w:rsid w:val="0058197D"/>
    <w:rsid w:val="005838F1"/>
    <w:rsid w:val="00585E9D"/>
    <w:rsid w:val="00593348"/>
    <w:rsid w:val="0059473B"/>
    <w:rsid w:val="00596E67"/>
    <w:rsid w:val="005A21BC"/>
    <w:rsid w:val="005A38EF"/>
    <w:rsid w:val="005A5489"/>
    <w:rsid w:val="005B2452"/>
    <w:rsid w:val="005B3CD9"/>
    <w:rsid w:val="005B447F"/>
    <w:rsid w:val="005B49D4"/>
    <w:rsid w:val="005B63BF"/>
    <w:rsid w:val="005B6A1F"/>
    <w:rsid w:val="005C01D0"/>
    <w:rsid w:val="005C0CD9"/>
    <w:rsid w:val="005C3FA7"/>
    <w:rsid w:val="005C6CDD"/>
    <w:rsid w:val="005D0558"/>
    <w:rsid w:val="005D476E"/>
    <w:rsid w:val="005D4AC3"/>
    <w:rsid w:val="005E1768"/>
    <w:rsid w:val="005E1F56"/>
    <w:rsid w:val="005E750E"/>
    <w:rsid w:val="005F0F21"/>
    <w:rsid w:val="005F265D"/>
    <w:rsid w:val="005F3367"/>
    <w:rsid w:val="005F4505"/>
    <w:rsid w:val="0060110F"/>
    <w:rsid w:val="006018ED"/>
    <w:rsid w:val="00602518"/>
    <w:rsid w:val="0060409C"/>
    <w:rsid w:val="00610CB6"/>
    <w:rsid w:val="00612A4D"/>
    <w:rsid w:val="0061557E"/>
    <w:rsid w:val="00617962"/>
    <w:rsid w:val="00630895"/>
    <w:rsid w:val="00630E29"/>
    <w:rsid w:val="00632E3C"/>
    <w:rsid w:val="006338C5"/>
    <w:rsid w:val="006425A7"/>
    <w:rsid w:val="00645B7B"/>
    <w:rsid w:val="006501BD"/>
    <w:rsid w:val="00654682"/>
    <w:rsid w:val="00662BF4"/>
    <w:rsid w:val="00663839"/>
    <w:rsid w:val="00667691"/>
    <w:rsid w:val="00673D25"/>
    <w:rsid w:val="006760A0"/>
    <w:rsid w:val="00684021"/>
    <w:rsid w:val="006840D1"/>
    <w:rsid w:val="00690C28"/>
    <w:rsid w:val="0069554E"/>
    <w:rsid w:val="006A1398"/>
    <w:rsid w:val="006B0615"/>
    <w:rsid w:val="006B3F29"/>
    <w:rsid w:val="006B5C78"/>
    <w:rsid w:val="006B7076"/>
    <w:rsid w:val="006C2C23"/>
    <w:rsid w:val="006D2326"/>
    <w:rsid w:val="006D3122"/>
    <w:rsid w:val="006D325A"/>
    <w:rsid w:val="006E2773"/>
    <w:rsid w:val="006E2D1E"/>
    <w:rsid w:val="006E3BA4"/>
    <w:rsid w:val="006E680F"/>
    <w:rsid w:val="006F069D"/>
    <w:rsid w:val="006F2AE4"/>
    <w:rsid w:val="006F7A36"/>
    <w:rsid w:val="00712D18"/>
    <w:rsid w:val="007142DA"/>
    <w:rsid w:val="00715342"/>
    <w:rsid w:val="0072228B"/>
    <w:rsid w:val="007239FF"/>
    <w:rsid w:val="00724C36"/>
    <w:rsid w:val="007305BA"/>
    <w:rsid w:val="007316DF"/>
    <w:rsid w:val="0074386E"/>
    <w:rsid w:val="00744EB6"/>
    <w:rsid w:val="00745827"/>
    <w:rsid w:val="007500B3"/>
    <w:rsid w:val="00752F0E"/>
    <w:rsid w:val="0075352B"/>
    <w:rsid w:val="007547A4"/>
    <w:rsid w:val="007603FF"/>
    <w:rsid w:val="00760EF0"/>
    <w:rsid w:val="00761C1B"/>
    <w:rsid w:val="00764B7C"/>
    <w:rsid w:val="0076555E"/>
    <w:rsid w:val="00770C0A"/>
    <w:rsid w:val="007720F5"/>
    <w:rsid w:val="007768E3"/>
    <w:rsid w:val="007808C4"/>
    <w:rsid w:val="00783D9B"/>
    <w:rsid w:val="007855A1"/>
    <w:rsid w:val="0078561D"/>
    <w:rsid w:val="00786B20"/>
    <w:rsid w:val="00790661"/>
    <w:rsid w:val="00793DEF"/>
    <w:rsid w:val="007943B2"/>
    <w:rsid w:val="0079476D"/>
    <w:rsid w:val="00795AC6"/>
    <w:rsid w:val="0079725E"/>
    <w:rsid w:val="007975F9"/>
    <w:rsid w:val="007A3216"/>
    <w:rsid w:val="007A6978"/>
    <w:rsid w:val="007B0F0D"/>
    <w:rsid w:val="007B181D"/>
    <w:rsid w:val="007B2122"/>
    <w:rsid w:val="007B217D"/>
    <w:rsid w:val="007B6DE5"/>
    <w:rsid w:val="007B7550"/>
    <w:rsid w:val="007C056F"/>
    <w:rsid w:val="007C5B1F"/>
    <w:rsid w:val="007C69F7"/>
    <w:rsid w:val="007D10C8"/>
    <w:rsid w:val="007D1EEC"/>
    <w:rsid w:val="007D534F"/>
    <w:rsid w:val="007E5536"/>
    <w:rsid w:val="007E6DA9"/>
    <w:rsid w:val="007F5DC6"/>
    <w:rsid w:val="007F7A70"/>
    <w:rsid w:val="00805D85"/>
    <w:rsid w:val="008063BF"/>
    <w:rsid w:val="00811512"/>
    <w:rsid w:val="00815A5A"/>
    <w:rsid w:val="00817028"/>
    <w:rsid w:val="008171E7"/>
    <w:rsid w:val="008207E9"/>
    <w:rsid w:val="00821F96"/>
    <w:rsid w:val="00823689"/>
    <w:rsid w:val="0082506D"/>
    <w:rsid w:val="00825453"/>
    <w:rsid w:val="0082686A"/>
    <w:rsid w:val="00826989"/>
    <w:rsid w:val="00826A77"/>
    <w:rsid w:val="0083062E"/>
    <w:rsid w:val="00833DF2"/>
    <w:rsid w:val="00836B22"/>
    <w:rsid w:val="00836CD4"/>
    <w:rsid w:val="00841176"/>
    <w:rsid w:val="00842DE7"/>
    <w:rsid w:val="008458EB"/>
    <w:rsid w:val="00851853"/>
    <w:rsid w:val="00854079"/>
    <w:rsid w:val="00854E4F"/>
    <w:rsid w:val="00862A59"/>
    <w:rsid w:val="0086522A"/>
    <w:rsid w:val="008677E8"/>
    <w:rsid w:val="00875956"/>
    <w:rsid w:val="00881631"/>
    <w:rsid w:val="00884E7B"/>
    <w:rsid w:val="00886E16"/>
    <w:rsid w:val="0088716A"/>
    <w:rsid w:val="00895FD4"/>
    <w:rsid w:val="0089685B"/>
    <w:rsid w:val="0089781E"/>
    <w:rsid w:val="008A12A4"/>
    <w:rsid w:val="008A3101"/>
    <w:rsid w:val="008A55A2"/>
    <w:rsid w:val="008A6856"/>
    <w:rsid w:val="008B0532"/>
    <w:rsid w:val="008B2C44"/>
    <w:rsid w:val="008C1644"/>
    <w:rsid w:val="008C3E44"/>
    <w:rsid w:val="008C4967"/>
    <w:rsid w:val="008C5A91"/>
    <w:rsid w:val="008D2B23"/>
    <w:rsid w:val="008E49E2"/>
    <w:rsid w:val="008E6168"/>
    <w:rsid w:val="008F3D19"/>
    <w:rsid w:val="008F4834"/>
    <w:rsid w:val="00904C4D"/>
    <w:rsid w:val="00905672"/>
    <w:rsid w:val="00913FA6"/>
    <w:rsid w:val="00925958"/>
    <w:rsid w:val="009278DA"/>
    <w:rsid w:val="0093310D"/>
    <w:rsid w:val="00934287"/>
    <w:rsid w:val="00934F2C"/>
    <w:rsid w:val="00935F94"/>
    <w:rsid w:val="00936405"/>
    <w:rsid w:val="009436C4"/>
    <w:rsid w:val="00943D5B"/>
    <w:rsid w:val="00956DCF"/>
    <w:rsid w:val="00957AAF"/>
    <w:rsid w:val="0096285F"/>
    <w:rsid w:val="009630CA"/>
    <w:rsid w:val="00963D4F"/>
    <w:rsid w:val="00967F9A"/>
    <w:rsid w:val="00972951"/>
    <w:rsid w:val="00973C79"/>
    <w:rsid w:val="00977B4E"/>
    <w:rsid w:val="00982A85"/>
    <w:rsid w:val="00990E97"/>
    <w:rsid w:val="009950EA"/>
    <w:rsid w:val="00995B65"/>
    <w:rsid w:val="009A1A56"/>
    <w:rsid w:val="009A23F4"/>
    <w:rsid w:val="009A3219"/>
    <w:rsid w:val="009A62D6"/>
    <w:rsid w:val="009A6F66"/>
    <w:rsid w:val="009B0A6D"/>
    <w:rsid w:val="009B27EB"/>
    <w:rsid w:val="009B3646"/>
    <w:rsid w:val="009C3C99"/>
    <w:rsid w:val="009C4283"/>
    <w:rsid w:val="009C575D"/>
    <w:rsid w:val="009E669C"/>
    <w:rsid w:val="009E6879"/>
    <w:rsid w:val="009F0B7F"/>
    <w:rsid w:val="009F35F7"/>
    <w:rsid w:val="009F3CCB"/>
    <w:rsid w:val="009F48E6"/>
    <w:rsid w:val="009F6464"/>
    <w:rsid w:val="00A04F85"/>
    <w:rsid w:val="00A1190E"/>
    <w:rsid w:val="00A120CE"/>
    <w:rsid w:val="00A2318A"/>
    <w:rsid w:val="00A243E4"/>
    <w:rsid w:val="00A251CB"/>
    <w:rsid w:val="00A2563F"/>
    <w:rsid w:val="00A276D8"/>
    <w:rsid w:val="00A30EED"/>
    <w:rsid w:val="00A312CE"/>
    <w:rsid w:val="00A31B33"/>
    <w:rsid w:val="00A33854"/>
    <w:rsid w:val="00A5026F"/>
    <w:rsid w:val="00A50EA8"/>
    <w:rsid w:val="00A5180E"/>
    <w:rsid w:val="00A52FFC"/>
    <w:rsid w:val="00A53B32"/>
    <w:rsid w:val="00A56143"/>
    <w:rsid w:val="00A603F5"/>
    <w:rsid w:val="00A63F18"/>
    <w:rsid w:val="00A65AAB"/>
    <w:rsid w:val="00A6675A"/>
    <w:rsid w:val="00A73236"/>
    <w:rsid w:val="00A85FF1"/>
    <w:rsid w:val="00A922F4"/>
    <w:rsid w:val="00A92306"/>
    <w:rsid w:val="00A94B7B"/>
    <w:rsid w:val="00A96708"/>
    <w:rsid w:val="00AA3015"/>
    <w:rsid w:val="00AA44AB"/>
    <w:rsid w:val="00AA464F"/>
    <w:rsid w:val="00AA53AA"/>
    <w:rsid w:val="00AA5864"/>
    <w:rsid w:val="00AB138D"/>
    <w:rsid w:val="00AB16A6"/>
    <w:rsid w:val="00AB1A95"/>
    <w:rsid w:val="00AB1B20"/>
    <w:rsid w:val="00AB725B"/>
    <w:rsid w:val="00AC76F4"/>
    <w:rsid w:val="00AD2B6A"/>
    <w:rsid w:val="00AD402F"/>
    <w:rsid w:val="00AD420D"/>
    <w:rsid w:val="00AD424A"/>
    <w:rsid w:val="00AD50C8"/>
    <w:rsid w:val="00AD6943"/>
    <w:rsid w:val="00AE20CA"/>
    <w:rsid w:val="00AE2BAE"/>
    <w:rsid w:val="00AF48E7"/>
    <w:rsid w:val="00AF5359"/>
    <w:rsid w:val="00AF5E58"/>
    <w:rsid w:val="00AF65E9"/>
    <w:rsid w:val="00B032DF"/>
    <w:rsid w:val="00B04A34"/>
    <w:rsid w:val="00B04D84"/>
    <w:rsid w:val="00B06272"/>
    <w:rsid w:val="00B06E37"/>
    <w:rsid w:val="00B07823"/>
    <w:rsid w:val="00B07DA2"/>
    <w:rsid w:val="00B13F06"/>
    <w:rsid w:val="00B14F1D"/>
    <w:rsid w:val="00B22E0A"/>
    <w:rsid w:val="00B24027"/>
    <w:rsid w:val="00B25D44"/>
    <w:rsid w:val="00B25E85"/>
    <w:rsid w:val="00B31C85"/>
    <w:rsid w:val="00B32E67"/>
    <w:rsid w:val="00B338AE"/>
    <w:rsid w:val="00B37223"/>
    <w:rsid w:val="00B37507"/>
    <w:rsid w:val="00B37CC7"/>
    <w:rsid w:val="00B40E13"/>
    <w:rsid w:val="00B44F83"/>
    <w:rsid w:val="00B51B4A"/>
    <w:rsid w:val="00B53C57"/>
    <w:rsid w:val="00B559A7"/>
    <w:rsid w:val="00B61302"/>
    <w:rsid w:val="00B66509"/>
    <w:rsid w:val="00B67428"/>
    <w:rsid w:val="00B718A5"/>
    <w:rsid w:val="00B758F6"/>
    <w:rsid w:val="00B75E48"/>
    <w:rsid w:val="00B76107"/>
    <w:rsid w:val="00B853CA"/>
    <w:rsid w:val="00B859A2"/>
    <w:rsid w:val="00B91C6E"/>
    <w:rsid w:val="00B93FE6"/>
    <w:rsid w:val="00BA3FBA"/>
    <w:rsid w:val="00BB0C9B"/>
    <w:rsid w:val="00BB3C13"/>
    <w:rsid w:val="00BB5CB1"/>
    <w:rsid w:val="00BB7300"/>
    <w:rsid w:val="00BC06A6"/>
    <w:rsid w:val="00BC42A4"/>
    <w:rsid w:val="00BC6F9A"/>
    <w:rsid w:val="00BD6FDD"/>
    <w:rsid w:val="00BD7072"/>
    <w:rsid w:val="00BE17A2"/>
    <w:rsid w:val="00BE1B1E"/>
    <w:rsid w:val="00BE3299"/>
    <w:rsid w:val="00BE5C31"/>
    <w:rsid w:val="00BF79E2"/>
    <w:rsid w:val="00C04531"/>
    <w:rsid w:val="00C10083"/>
    <w:rsid w:val="00C13A46"/>
    <w:rsid w:val="00C20488"/>
    <w:rsid w:val="00C32568"/>
    <w:rsid w:val="00C4321E"/>
    <w:rsid w:val="00C444DB"/>
    <w:rsid w:val="00C50B95"/>
    <w:rsid w:val="00C55F3B"/>
    <w:rsid w:val="00C567AF"/>
    <w:rsid w:val="00C60A68"/>
    <w:rsid w:val="00C62C96"/>
    <w:rsid w:val="00C73225"/>
    <w:rsid w:val="00C75FC6"/>
    <w:rsid w:val="00C80584"/>
    <w:rsid w:val="00C81802"/>
    <w:rsid w:val="00C84135"/>
    <w:rsid w:val="00C84B1E"/>
    <w:rsid w:val="00CA432E"/>
    <w:rsid w:val="00CB0958"/>
    <w:rsid w:val="00CB42EA"/>
    <w:rsid w:val="00CB7D55"/>
    <w:rsid w:val="00CC0174"/>
    <w:rsid w:val="00CC1DB1"/>
    <w:rsid w:val="00CC4006"/>
    <w:rsid w:val="00CD28A4"/>
    <w:rsid w:val="00CD3F85"/>
    <w:rsid w:val="00CE1DAE"/>
    <w:rsid w:val="00CE27D7"/>
    <w:rsid w:val="00CE3585"/>
    <w:rsid w:val="00CE76BA"/>
    <w:rsid w:val="00CE7C46"/>
    <w:rsid w:val="00CF59FA"/>
    <w:rsid w:val="00D04F80"/>
    <w:rsid w:val="00D1158B"/>
    <w:rsid w:val="00D14A59"/>
    <w:rsid w:val="00D14BB4"/>
    <w:rsid w:val="00D20499"/>
    <w:rsid w:val="00D26058"/>
    <w:rsid w:val="00D32CF6"/>
    <w:rsid w:val="00D339BA"/>
    <w:rsid w:val="00D33B4C"/>
    <w:rsid w:val="00D36FD5"/>
    <w:rsid w:val="00D376AD"/>
    <w:rsid w:val="00D37DEC"/>
    <w:rsid w:val="00D4528F"/>
    <w:rsid w:val="00D50848"/>
    <w:rsid w:val="00D50AC6"/>
    <w:rsid w:val="00D52C59"/>
    <w:rsid w:val="00D55A14"/>
    <w:rsid w:val="00D57152"/>
    <w:rsid w:val="00D6296C"/>
    <w:rsid w:val="00D64010"/>
    <w:rsid w:val="00D642EB"/>
    <w:rsid w:val="00D64D5B"/>
    <w:rsid w:val="00D7038F"/>
    <w:rsid w:val="00D70FAC"/>
    <w:rsid w:val="00D80B22"/>
    <w:rsid w:val="00D80F60"/>
    <w:rsid w:val="00D810BE"/>
    <w:rsid w:val="00D83464"/>
    <w:rsid w:val="00D8508C"/>
    <w:rsid w:val="00D94B94"/>
    <w:rsid w:val="00D964E3"/>
    <w:rsid w:val="00D96A30"/>
    <w:rsid w:val="00D97B5B"/>
    <w:rsid w:val="00DA3AD3"/>
    <w:rsid w:val="00DA5C6D"/>
    <w:rsid w:val="00DB1903"/>
    <w:rsid w:val="00DB488A"/>
    <w:rsid w:val="00DB72F4"/>
    <w:rsid w:val="00DB7A08"/>
    <w:rsid w:val="00DD2958"/>
    <w:rsid w:val="00DD6FAB"/>
    <w:rsid w:val="00DD7D79"/>
    <w:rsid w:val="00DE34B4"/>
    <w:rsid w:val="00DE44B5"/>
    <w:rsid w:val="00DF0B3D"/>
    <w:rsid w:val="00DF1142"/>
    <w:rsid w:val="00DF3DC2"/>
    <w:rsid w:val="00DF735F"/>
    <w:rsid w:val="00E02AD2"/>
    <w:rsid w:val="00E04B81"/>
    <w:rsid w:val="00E10F1D"/>
    <w:rsid w:val="00E12B35"/>
    <w:rsid w:val="00E14FA5"/>
    <w:rsid w:val="00E15BD6"/>
    <w:rsid w:val="00E23894"/>
    <w:rsid w:val="00E2474D"/>
    <w:rsid w:val="00E26320"/>
    <w:rsid w:val="00E2710B"/>
    <w:rsid w:val="00E357B8"/>
    <w:rsid w:val="00E359AD"/>
    <w:rsid w:val="00E42D42"/>
    <w:rsid w:val="00E601E5"/>
    <w:rsid w:val="00E718CC"/>
    <w:rsid w:val="00E727AB"/>
    <w:rsid w:val="00E85722"/>
    <w:rsid w:val="00E85B92"/>
    <w:rsid w:val="00E87CF0"/>
    <w:rsid w:val="00E90476"/>
    <w:rsid w:val="00E91AC1"/>
    <w:rsid w:val="00E94012"/>
    <w:rsid w:val="00E943DC"/>
    <w:rsid w:val="00E9653E"/>
    <w:rsid w:val="00E96BD2"/>
    <w:rsid w:val="00E97385"/>
    <w:rsid w:val="00EA1AF5"/>
    <w:rsid w:val="00EA23DD"/>
    <w:rsid w:val="00EA3649"/>
    <w:rsid w:val="00EB5344"/>
    <w:rsid w:val="00EB5D69"/>
    <w:rsid w:val="00EB6020"/>
    <w:rsid w:val="00EB73C7"/>
    <w:rsid w:val="00EC46B4"/>
    <w:rsid w:val="00EC533F"/>
    <w:rsid w:val="00EC55F6"/>
    <w:rsid w:val="00ED1271"/>
    <w:rsid w:val="00ED68F6"/>
    <w:rsid w:val="00ED7B54"/>
    <w:rsid w:val="00EE24A1"/>
    <w:rsid w:val="00EE2DB4"/>
    <w:rsid w:val="00EE774A"/>
    <w:rsid w:val="00EE7937"/>
    <w:rsid w:val="00EF3DA5"/>
    <w:rsid w:val="00EF6AA0"/>
    <w:rsid w:val="00F064D3"/>
    <w:rsid w:val="00F101BC"/>
    <w:rsid w:val="00F1387C"/>
    <w:rsid w:val="00F14CCE"/>
    <w:rsid w:val="00F25EC4"/>
    <w:rsid w:val="00F26197"/>
    <w:rsid w:val="00F3203D"/>
    <w:rsid w:val="00F32632"/>
    <w:rsid w:val="00F34D93"/>
    <w:rsid w:val="00F40B97"/>
    <w:rsid w:val="00F43C9D"/>
    <w:rsid w:val="00F4438A"/>
    <w:rsid w:val="00F52C5A"/>
    <w:rsid w:val="00F57207"/>
    <w:rsid w:val="00F57E94"/>
    <w:rsid w:val="00F74DFA"/>
    <w:rsid w:val="00F7756B"/>
    <w:rsid w:val="00F80998"/>
    <w:rsid w:val="00F82CB2"/>
    <w:rsid w:val="00F923B9"/>
    <w:rsid w:val="00F94742"/>
    <w:rsid w:val="00F95131"/>
    <w:rsid w:val="00F967E5"/>
    <w:rsid w:val="00F975CA"/>
    <w:rsid w:val="00F976D2"/>
    <w:rsid w:val="00FA28B4"/>
    <w:rsid w:val="00FA301F"/>
    <w:rsid w:val="00FA4D39"/>
    <w:rsid w:val="00FA52AA"/>
    <w:rsid w:val="00FB19AE"/>
    <w:rsid w:val="00FB2272"/>
    <w:rsid w:val="00FB6BB9"/>
    <w:rsid w:val="00FB6CFD"/>
    <w:rsid w:val="00FC0CAB"/>
    <w:rsid w:val="00FC1A15"/>
    <w:rsid w:val="00FC5BBC"/>
    <w:rsid w:val="00FC5DCB"/>
    <w:rsid w:val="00FC70EB"/>
    <w:rsid w:val="00FC75BA"/>
    <w:rsid w:val="00FD0233"/>
    <w:rsid w:val="00FE00E0"/>
    <w:rsid w:val="00FF7006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55ED5"/>
  <w15:docId w15:val="{3084F0AF-575C-4DFA-9433-FEED3DE0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48B"/>
  </w:style>
  <w:style w:type="paragraph" w:styleId="Balk1">
    <w:name w:val="heading 1"/>
    <w:basedOn w:val="Normal"/>
    <w:link w:val="Balk1Char"/>
    <w:uiPriority w:val="9"/>
    <w:qFormat/>
    <w:rsid w:val="00836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836C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3448B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03448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3448B"/>
    <w:rPr>
      <w:b/>
      <w:bCs/>
    </w:rPr>
  </w:style>
  <w:style w:type="paragraph" w:customStyle="1" w:styleId="Standard">
    <w:name w:val="Standard"/>
    <w:rsid w:val="0003448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AU" w:eastAsia="tr-TR"/>
    </w:rPr>
  </w:style>
  <w:style w:type="paragraph" w:customStyle="1" w:styleId="Default">
    <w:name w:val="Default"/>
    <w:basedOn w:val="Normal"/>
    <w:rsid w:val="0003448B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03448B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448B"/>
  </w:style>
  <w:style w:type="paragraph" w:styleId="AltBilgi">
    <w:name w:val="footer"/>
    <w:basedOn w:val="Normal"/>
    <w:link w:val="AltBilgiChar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03448B"/>
  </w:style>
  <w:style w:type="paragraph" w:styleId="DipnotMetni">
    <w:name w:val="footnote text"/>
    <w:basedOn w:val="Normal"/>
    <w:link w:val="DipnotMetniChar"/>
    <w:uiPriority w:val="99"/>
    <w:unhideWhenUsed/>
    <w:rsid w:val="00995B65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95B65"/>
    <w:rPr>
      <w:rFonts w:ascii="Times New Roman" w:hAnsi="Times New Roman" w:cs="Times New Roman"/>
      <w:sz w:val="24"/>
      <w:szCs w:val="24"/>
      <w:lang w:val="en-GB" w:eastAsia="en-GB"/>
    </w:rPr>
  </w:style>
  <w:style w:type="character" w:styleId="DipnotBavurusu">
    <w:name w:val="footnote reference"/>
    <w:basedOn w:val="VarsaylanParagrafYazTipi"/>
    <w:uiPriority w:val="99"/>
    <w:unhideWhenUsed/>
    <w:rsid w:val="00995B6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836CD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36CD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C0CD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5C0CD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5C0CD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C0CD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C0CD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0CD9"/>
    <w:rPr>
      <w:rFonts w:ascii="Tahoma" w:hAnsi="Tahoma" w:cs="Tahoma"/>
      <w:sz w:val="16"/>
      <w:szCs w:val="16"/>
    </w:rPr>
  </w:style>
  <w:style w:type="paragraph" w:customStyle="1" w:styleId="Body">
    <w:name w:val="Body"/>
    <w:rsid w:val="0051502F"/>
    <w:pPr>
      <w:spacing w:line="256" w:lineRule="auto"/>
    </w:pPr>
    <w:rPr>
      <w:rFonts w:ascii="Calibri" w:eastAsia="Calibri" w:hAnsi="Calibri" w:cs="Calibri"/>
      <w:color w:val="000000"/>
      <w:u w:color="000000"/>
      <w:lang w:eastAsia="tr-TR"/>
    </w:rPr>
  </w:style>
  <w:style w:type="character" w:customStyle="1" w:styleId="Link">
    <w:name w:val="Link"/>
    <w:rsid w:val="00F7756B"/>
    <w:rPr>
      <w:color w:val="0563C1"/>
      <w:u w:val="single" w:color="0563C1"/>
    </w:rPr>
  </w:style>
  <w:style w:type="character" w:customStyle="1" w:styleId="Hyperlink0">
    <w:name w:val="Hyperlink.0"/>
    <w:basedOn w:val="Link"/>
    <w:rsid w:val="00F7756B"/>
    <w:rPr>
      <w:rFonts w:ascii="Calibri" w:eastAsia="Calibri" w:hAnsi="Calibri" w:cs="Calibri" w:hint="default"/>
      <w:color w:val="0563C1"/>
      <w:sz w:val="21"/>
      <w:szCs w:val="21"/>
      <w:u w:val="single" w:color="0563C1"/>
    </w:rPr>
  </w:style>
  <w:style w:type="character" w:customStyle="1" w:styleId="Hyperlink1">
    <w:name w:val="Hyperlink.1"/>
    <w:basedOn w:val="Link"/>
    <w:rsid w:val="00F7756B"/>
    <w:rPr>
      <w:color w:val="0563C1"/>
      <w:sz w:val="21"/>
      <w:szCs w:val="21"/>
      <w:u w:val="single" w:color="0563C1"/>
    </w:rPr>
  </w:style>
  <w:style w:type="character" w:customStyle="1" w:styleId="Hyperlink2">
    <w:name w:val="Hyperlink.2"/>
    <w:basedOn w:val="VarsaylanParagrafYazTipi"/>
    <w:rsid w:val="00F7756B"/>
    <w:rPr>
      <w:color w:val="0563C1"/>
      <w:sz w:val="21"/>
      <w:szCs w:val="21"/>
      <w:u w:val="single" w:color="0563C1"/>
      <w:lang w:val="en-US"/>
    </w:rPr>
  </w:style>
  <w:style w:type="paragraph" w:styleId="ListeParagraf">
    <w:name w:val="List Paragraph"/>
    <w:basedOn w:val="Normal"/>
    <w:uiPriority w:val="34"/>
    <w:qFormat/>
    <w:rsid w:val="007F7A70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VarsaylanParagrafYazTipi"/>
    <w:rsid w:val="00262BFA"/>
  </w:style>
  <w:style w:type="paragraph" w:customStyle="1" w:styleId="gmail-body">
    <w:name w:val="gmail-body"/>
    <w:basedOn w:val="Normal"/>
    <w:rsid w:val="00AD50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5E750E"/>
    <w:pPr>
      <w:spacing w:after="0" w:line="240" w:lineRule="auto"/>
    </w:pPr>
  </w:style>
  <w:style w:type="character" w:styleId="zlenenKpr">
    <w:name w:val="FollowedHyperlink"/>
    <w:basedOn w:val="VarsaylanParagrafYazTipi"/>
    <w:uiPriority w:val="99"/>
    <w:semiHidden/>
    <w:unhideWhenUsed/>
    <w:rsid w:val="007F5DC6"/>
    <w:rPr>
      <w:color w:val="954F72" w:themeColor="followedHyperlink"/>
      <w:u w:val="single"/>
    </w:rPr>
  </w:style>
  <w:style w:type="paragraph" w:customStyle="1" w:styleId="BodyA">
    <w:name w:val="Body A"/>
    <w:rsid w:val="00DB72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tr-TR"/>
    </w:rPr>
  </w:style>
  <w:style w:type="paragraph" w:customStyle="1" w:styleId="Normal1">
    <w:name w:val="Normal1"/>
    <w:rsid w:val="00DB72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67428"/>
    <w:rPr>
      <w:color w:val="605E5C"/>
      <w:shd w:val="clear" w:color="auto" w:fill="E1DFDD"/>
    </w:rPr>
  </w:style>
  <w:style w:type="paragraph" w:customStyle="1" w:styleId="Pa9">
    <w:name w:val="Pa9"/>
    <w:basedOn w:val="Normal"/>
    <w:uiPriority w:val="99"/>
    <w:rsid w:val="00D96A30"/>
    <w:pPr>
      <w:autoSpaceDE w:val="0"/>
      <w:autoSpaceDN w:val="0"/>
      <w:spacing w:after="0" w:line="221" w:lineRule="atLeast"/>
    </w:pPr>
    <w:rPr>
      <w:rFonts w:ascii="Helvetica 55 Roman" w:hAnsi="Helvetica 55 Roman" w:cs="Times New Roman"/>
      <w:sz w:val="24"/>
      <w:szCs w:val="24"/>
    </w:rPr>
  </w:style>
  <w:style w:type="character" w:customStyle="1" w:styleId="A7">
    <w:name w:val="A7"/>
    <w:basedOn w:val="VarsaylanParagrafYazTipi"/>
    <w:uiPriority w:val="99"/>
    <w:rsid w:val="00D96A30"/>
    <w:rPr>
      <w:rFonts w:ascii="Helvetica 55 Roman" w:hAnsi="Helvetica 55 Roman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8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eramuzesi" TargetMode="External"/><Relationship Id="rId13" Type="http://schemas.openxmlformats.org/officeDocument/2006/relationships/hyperlink" Target="https://open.spotify.com/user/peram%C3%BCzesi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pera-muzesi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damla.pince@peramuzesi.org.t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eraMuzesi.Museu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karahan@grupyeni.com.tr" TargetMode="External"/><Relationship Id="rId10" Type="http://schemas.openxmlformats.org/officeDocument/2006/relationships/hyperlink" Target="https://twitter.com/PeraMuzes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user/PeraMuzesi" TargetMode="External"/><Relationship Id="rId14" Type="http://schemas.openxmlformats.org/officeDocument/2006/relationships/hyperlink" Target="https://artsandculture.google.com/partner/pera-museum?hl=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0D1A1-192E-434B-9BBD-3D0F52184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Busra Mutlu</dc:creator>
  <cp:lastModifiedBy>Ozlem Karahan</cp:lastModifiedBy>
  <cp:revision>10</cp:revision>
  <dcterms:created xsi:type="dcterms:W3CDTF">2023-06-19T09:12:00Z</dcterms:created>
  <dcterms:modified xsi:type="dcterms:W3CDTF">2024-07-03T11:37:00Z</dcterms:modified>
</cp:coreProperties>
</file>