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18619" w14:textId="77777777" w:rsidR="00233D66" w:rsidRPr="001E20B3" w:rsidRDefault="00233D66" w:rsidP="001E20B3">
      <w:pPr>
        <w:tabs>
          <w:tab w:val="left" w:pos="1995"/>
        </w:tabs>
        <w:spacing w:after="0" w:line="240" w:lineRule="auto"/>
        <w:outlineLvl w:val="0"/>
        <w:rPr>
          <w:rFonts w:ascii="Arial" w:hAnsi="Arial" w:cs="Arial"/>
          <w:b/>
          <w:u w:val="single"/>
        </w:rPr>
      </w:pPr>
    </w:p>
    <w:p w14:paraId="78226CAF" w14:textId="77777777" w:rsidR="000539BD" w:rsidRPr="001E20B3" w:rsidRDefault="000539BD" w:rsidP="001E20B3">
      <w:pPr>
        <w:tabs>
          <w:tab w:val="left" w:pos="1995"/>
        </w:tabs>
        <w:spacing w:after="0" w:line="240" w:lineRule="auto"/>
        <w:outlineLvl w:val="0"/>
        <w:rPr>
          <w:rFonts w:ascii="Arial" w:hAnsi="Arial" w:cs="Arial"/>
          <w:b/>
          <w:u w:val="single"/>
        </w:rPr>
      </w:pPr>
      <w:r w:rsidRPr="001E20B3">
        <w:rPr>
          <w:rFonts w:ascii="Arial" w:hAnsi="Arial" w:cs="Arial"/>
          <w:b/>
          <w:u w:val="single"/>
        </w:rPr>
        <w:t>Basın Bülteni</w:t>
      </w:r>
    </w:p>
    <w:p w14:paraId="6C335950" w14:textId="08F64216" w:rsidR="003E5393" w:rsidRPr="003E5393" w:rsidRDefault="003E5393" w:rsidP="001E20B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14 Ekim 2024</w:t>
      </w:r>
    </w:p>
    <w:p w14:paraId="37D449E8" w14:textId="77777777" w:rsidR="00B9018F" w:rsidRPr="001E20B3" w:rsidRDefault="00B9018F" w:rsidP="001E20B3">
      <w:pPr>
        <w:spacing w:after="0" w:line="240" w:lineRule="auto"/>
        <w:jc w:val="both"/>
        <w:rPr>
          <w:rStyle w:val="Gl"/>
          <w:rFonts w:ascii="Arial" w:hAnsi="Arial" w:cs="Arial"/>
          <w:b w:val="0"/>
          <w:bCs w:val="0"/>
        </w:rPr>
      </w:pPr>
    </w:p>
    <w:p w14:paraId="70EF539A" w14:textId="7FFCDD5D" w:rsidR="00880927" w:rsidRPr="001E20B3" w:rsidRDefault="00880927" w:rsidP="001E20B3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A2CD0">
        <w:rPr>
          <w:rFonts w:ascii="Arial" w:hAnsi="Arial" w:cs="Arial"/>
          <w:b/>
          <w:bCs/>
          <w:sz w:val="28"/>
          <w:szCs w:val="28"/>
          <w:u w:val="single"/>
        </w:rPr>
        <w:t xml:space="preserve">“Bir Arada” </w:t>
      </w:r>
      <w:r w:rsidR="001E20B3" w:rsidRPr="002A2CD0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="008A70C6" w:rsidRPr="002A2CD0">
        <w:rPr>
          <w:rFonts w:ascii="Arial" w:hAnsi="Arial" w:cs="Arial"/>
          <w:b/>
          <w:bCs/>
          <w:sz w:val="28"/>
          <w:szCs w:val="28"/>
          <w:u w:val="single"/>
        </w:rPr>
        <w:t>ahnesin</w:t>
      </w:r>
      <w:r w:rsidR="001E20B3" w:rsidRPr="002A2CD0">
        <w:rPr>
          <w:rFonts w:ascii="Arial" w:hAnsi="Arial" w:cs="Arial"/>
          <w:b/>
          <w:bCs/>
          <w:sz w:val="28"/>
          <w:szCs w:val="28"/>
          <w:u w:val="single"/>
        </w:rPr>
        <w:t>de sezon</w:t>
      </w:r>
      <w:r w:rsidR="002A2CD0" w:rsidRPr="002A2CD0">
        <w:rPr>
          <w:rFonts w:ascii="Arial" w:hAnsi="Arial" w:cs="Arial"/>
          <w:b/>
          <w:bCs/>
          <w:sz w:val="28"/>
          <w:szCs w:val="28"/>
          <w:u w:val="single"/>
        </w:rPr>
        <w:t xml:space="preserve"> başlıyor</w:t>
      </w:r>
      <w:r w:rsidR="002A2CD0" w:rsidRPr="002A2CD0">
        <w:rPr>
          <w:rFonts w:ascii="Arial" w:hAnsi="Arial" w:cs="Arial"/>
          <w:b/>
          <w:bCs/>
          <w:sz w:val="32"/>
          <w:szCs w:val="32"/>
        </w:rPr>
        <w:t xml:space="preserve"> </w:t>
      </w:r>
      <w:r w:rsidR="001E20B3" w:rsidRPr="002A2CD0">
        <w:rPr>
          <w:rFonts w:ascii="Arial" w:hAnsi="Arial" w:cs="Arial"/>
          <w:b/>
          <w:bCs/>
          <w:sz w:val="32"/>
          <w:szCs w:val="32"/>
        </w:rPr>
        <w:br/>
      </w:r>
      <w:r w:rsidR="002A2CD0" w:rsidRPr="002A2CD0">
        <w:rPr>
          <w:rFonts w:ascii="Arial" w:hAnsi="Arial" w:cs="Arial"/>
          <w:b/>
          <w:bCs/>
          <w:sz w:val="32"/>
          <w:szCs w:val="32"/>
        </w:rPr>
        <w:t>Evrim Özşuca ve Nilüfer Verdi</w:t>
      </w:r>
    </w:p>
    <w:p w14:paraId="2867359B" w14:textId="77777777" w:rsidR="00880927" w:rsidRPr="001E20B3" w:rsidRDefault="00880927" w:rsidP="001E20B3">
      <w:pPr>
        <w:spacing w:after="0" w:line="240" w:lineRule="auto"/>
        <w:jc w:val="center"/>
        <w:rPr>
          <w:rFonts w:ascii="Arial" w:hAnsi="Arial" w:cs="Arial"/>
          <w:sz w:val="16"/>
          <w:szCs w:val="16"/>
          <w:u w:val="single"/>
        </w:rPr>
      </w:pPr>
    </w:p>
    <w:p w14:paraId="1A803C20" w14:textId="6ADDB249" w:rsidR="00880927" w:rsidRPr="001E20B3" w:rsidRDefault="002A2CD0" w:rsidP="001E20B3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bCs/>
          <w:sz w:val="24"/>
          <w:szCs w:val="24"/>
        </w:rPr>
        <w:t xml:space="preserve">25 Ekim </w:t>
      </w:r>
      <w:r w:rsidR="00880927" w:rsidRPr="001E20B3">
        <w:rPr>
          <w:rFonts w:ascii="Arial" w:hAnsi="Arial" w:cs="Arial"/>
          <w:b/>
          <w:bCs/>
          <w:sz w:val="24"/>
          <w:szCs w:val="24"/>
        </w:rPr>
        <w:t>Cuma, 19.30</w:t>
      </w:r>
    </w:p>
    <w:p w14:paraId="523FEC22" w14:textId="6AB6D17F" w:rsidR="00BF07BC" w:rsidRPr="002A2CD0" w:rsidRDefault="004B2A88" w:rsidP="001E20B3">
      <w:pPr>
        <w:pStyle w:val="NormalWeb"/>
        <w:shd w:val="clear" w:color="auto" w:fill="FFFFFF"/>
        <w:spacing w:after="0"/>
        <w:jc w:val="both"/>
        <w:rPr>
          <w:rFonts w:ascii="Arial" w:hAnsi="Arial" w:cs="Arial"/>
          <w:sz w:val="22"/>
          <w:szCs w:val="22"/>
        </w:rPr>
      </w:pPr>
      <w:r w:rsidRPr="002A2CD0">
        <w:rPr>
          <w:rFonts w:ascii="Arial" w:hAnsi="Arial" w:cs="Arial"/>
          <w:b/>
          <w:bCs/>
          <w:sz w:val="22"/>
          <w:szCs w:val="22"/>
        </w:rPr>
        <w:t>Suna ve İnan Kıraç Vakfı Pera Müzesi</w:t>
      </w:r>
      <w:r w:rsidRPr="002A2CD0">
        <w:rPr>
          <w:rFonts w:ascii="Arial" w:hAnsi="Arial" w:cs="Arial"/>
          <w:sz w:val="22"/>
          <w:szCs w:val="22"/>
        </w:rPr>
        <w:t xml:space="preserve">, </w:t>
      </w:r>
      <w:r w:rsidR="002F4B75" w:rsidRPr="002A2CD0">
        <w:rPr>
          <w:rFonts w:ascii="Arial" w:hAnsi="Arial" w:cs="Arial"/>
          <w:sz w:val="22"/>
          <w:szCs w:val="22"/>
        </w:rPr>
        <w:t xml:space="preserve">güncel müzik sahnesinin güçlü kadın seslerini </w:t>
      </w:r>
      <w:r w:rsidR="002F4B75" w:rsidRPr="002A2CD0">
        <w:rPr>
          <w:rFonts w:ascii="Arial" w:hAnsi="Arial" w:cs="Arial"/>
          <w:b/>
          <w:bCs/>
          <w:sz w:val="22"/>
          <w:szCs w:val="22"/>
        </w:rPr>
        <w:t>“Bir Arada”</w:t>
      </w:r>
      <w:r w:rsidR="002F4B75" w:rsidRPr="002A2CD0">
        <w:rPr>
          <w:rFonts w:ascii="Arial" w:hAnsi="Arial" w:cs="Arial"/>
          <w:sz w:val="22"/>
          <w:szCs w:val="22"/>
        </w:rPr>
        <w:t xml:space="preserve"> </w:t>
      </w:r>
      <w:r w:rsidR="006B2D67" w:rsidRPr="002A2CD0">
        <w:rPr>
          <w:rFonts w:ascii="Arial" w:hAnsi="Arial" w:cs="Arial"/>
          <w:sz w:val="22"/>
          <w:szCs w:val="22"/>
        </w:rPr>
        <w:t>konserler</w:t>
      </w:r>
      <w:r w:rsidR="00EC7DE1" w:rsidRPr="002A2CD0">
        <w:rPr>
          <w:rFonts w:ascii="Arial" w:hAnsi="Arial" w:cs="Arial"/>
          <w:sz w:val="22"/>
          <w:szCs w:val="22"/>
        </w:rPr>
        <w:t>in</w:t>
      </w:r>
      <w:r w:rsidR="006B2D67" w:rsidRPr="002A2CD0">
        <w:rPr>
          <w:rFonts w:ascii="Arial" w:hAnsi="Arial" w:cs="Arial"/>
          <w:sz w:val="22"/>
          <w:szCs w:val="22"/>
        </w:rPr>
        <w:t>de</w:t>
      </w:r>
      <w:r w:rsidRPr="002A2CD0">
        <w:rPr>
          <w:rFonts w:ascii="Arial" w:hAnsi="Arial" w:cs="Arial"/>
          <w:sz w:val="22"/>
          <w:szCs w:val="22"/>
        </w:rPr>
        <w:t xml:space="preserve"> </w:t>
      </w:r>
      <w:r w:rsidR="00EC7DE1" w:rsidRPr="002A2CD0">
        <w:rPr>
          <w:rFonts w:ascii="Arial" w:hAnsi="Arial" w:cs="Arial"/>
          <w:sz w:val="22"/>
          <w:szCs w:val="22"/>
        </w:rPr>
        <w:t xml:space="preserve">müzikseverlerle </w:t>
      </w:r>
      <w:r w:rsidRPr="002A2CD0">
        <w:rPr>
          <w:rFonts w:ascii="Arial" w:hAnsi="Arial" w:cs="Arial"/>
          <w:sz w:val="22"/>
          <w:szCs w:val="22"/>
        </w:rPr>
        <w:t xml:space="preserve">buluşturmaya </w:t>
      </w:r>
      <w:r w:rsidR="002F4B75" w:rsidRPr="002A2CD0">
        <w:rPr>
          <w:rFonts w:ascii="Arial" w:hAnsi="Arial" w:cs="Arial"/>
          <w:sz w:val="22"/>
          <w:szCs w:val="22"/>
        </w:rPr>
        <w:t>devam ediyor.</w:t>
      </w:r>
      <w:r w:rsidR="001E20B3" w:rsidRPr="002A2CD0">
        <w:rPr>
          <w:rFonts w:ascii="Arial" w:hAnsi="Arial" w:cs="Arial"/>
          <w:sz w:val="22"/>
          <w:szCs w:val="22"/>
        </w:rPr>
        <w:t xml:space="preserve"> </w:t>
      </w:r>
    </w:p>
    <w:p w14:paraId="63EA43C2" w14:textId="36B38614" w:rsidR="00EC7DE1" w:rsidRPr="002A2CD0" w:rsidRDefault="00B64BDF" w:rsidP="001E20B3">
      <w:pPr>
        <w:pStyle w:val="NormalWeb"/>
        <w:shd w:val="clear" w:color="auto" w:fill="FFFFFF"/>
        <w:spacing w:after="0"/>
        <w:jc w:val="both"/>
        <w:rPr>
          <w:rFonts w:ascii="Arial" w:hAnsi="Arial" w:cs="Arial"/>
          <w:sz w:val="22"/>
          <w:szCs w:val="22"/>
        </w:rPr>
      </w:pPr>
      <w:hyperlink r:id="rId8" w:history="1">
        <w:r w:rsidRPr="00732112">
          <w:rPr>
            <w:rStyle w:val="Kpr"/>
            <w:rFonts w:ascii="Arial" w:hAnsi="Arial" w:cs="Arial"/>
            <w:sz w:val="22"/>
            <w:szCs w:val="22"/>
          </w:rPr>
          <w:t xml:space="preserve">Sezonun </w:t>
        </w:r>
        <w:r w:rsidR="00EC7DE1" w:rsidRPr="00732112">
          <w:rPr>
            <w:rStyle w:val="Kpr"/>
            <w:rFonts w:ascii="Arial" w:hAnsi="Arial" w:cs="Arial"/>
            <w:sz w:val="22"/>
            <w:szCs w:val="22"/>
          </w:rPr>
          <w:t xml:space="preserve">bu ilk </w:t>
        </w:r>
        <w:r w:rsidR="00F1433D" w:rsidRPr="00732112">
          <w:rPr>
            <w:rStyle w:val="Kpr"/>
            <w:rFonts w:ascii="Arial" w:hAnsi="Arial" w:cs="Arial"/>
            <w:sz w:val="22"/>
            <w:szCs w:val="22"/>
          </w:rPr>
          <w:t>konser</w:t>
        </w:r>
        <w:r w:rsidRPr="00732112">
          <w:rPr>
            <w:rStyle w:val="Kpr"/>
            <w:rFonts w:ascii="Arial" w:hAnsi="Arial" w:cs="Arial"/>
            <w:sz w:val="22"/>
            <w:szCs w:val="22"/>
          </w:rPr>
          <w:t>in</w:t>
        </w:r>
        <w:r w:rsidR="00F1433D" w:rsidRPr="00732112">
          <w:rPr>
            <w:rStyle w:val="Kpr"/>
            <w:rFonts w:ascii="Arial" w:hAnsi="Arial" w:cs="Arial"/>
            <w:sz w:val="22"/>
            <w:szCs w:val="22"/>
          </w:rPr>
          <w:t>de</w:t>
        </w:r>
      </w:hyperlink>
      <w:r w:rsidR="004B2A88" w:rsidRPr="002A2CD0">
        <w:rPr>
          <w:rFonts w:ascii="Arial" w:hAnsi="Arial" w:cs="Arial"/>
          <w:sz w:val="22"/>
          <w:szCs w:val="22"/>
        </w:rPr>
        <w:t>,</w:t>
      </w:r>
      <w:r w:rsidR="00F1433D" w:rsidRPr="002A2CD0">
        <w:rPr>
          <w:rFonts w:ascii="Arial" w:hAnsi="Arial" w:cs="Arial"/>
          <w:sz w:val="22"/>
          <w:szCs w:val="22"/>
        </w:rPr>
        <w:t xml:space="preserve"> </w:t>
      </w:r>
      <w:r w:rsidR="00EC7DE1" w:rsidRPr="002A2CD0">
        <w:rPr>
          <w:rStyle w:val="Gl"/>
          <w:rFonts w:ascii="Arial" w:hAnsi="Arial" w:cs="Arial"/>
          <w:b w:val="0"/>
          <w:bCs w:val="0"/>
          <w:sz w:val="22"/>
          <w:szCs w:val="22"/>
        </w:rPr>
        <w:t>uluslararası caz sahnesinde dikkat çeken</w:t>
      </w:r>
      <w:r w:rsidR="00732112">
        <w:rPr>
          <w:rStyle w:val="Gl"/>
          <w:rFonts w:ascii="Arial" w:hAnsi="Arial" w:cs="Arial"/>
          <w:b w:val="0"/>
          <w:bCs w:val="0"/>
          <w:sz w:val="22"/>
          <w:szCs w:val="22"/>
        </w:rPr>
        <w:t>,</w:t>
      </w:r>
      <w:r w:rsidR="00EC7DE1" w:rsidRPr="002A2CD0">
        <w:rPr>
          <w:rStyle w:val="Gl"/>
          <w:rFonts w:ascii="Arial" w:hAnsi="Arial" w:cs="Arial"/>
          <w:b w:val="0"/>
          <w:bCs w:val="0"/>
          <w:sz w:val="22"/>
          <w:szCs w:val="22"/>
        </w:rPr>
        <w:t xml:space="preserve"> ödüllü caz vokalisti </w:t>
      </w:r>
      <w:r w:rsidR="00EC7DE1" w:rsidRPr="002A2CD0">
        <w:rPr>
          <w:rStyle w:val="Gl"/>
          <w:rFonts w:ascii="Arial" w:hAnsi="Arial" w:cs="Arial"/>
          <w:sz w:val="22"/>
          <w:szCs w:val="22"/>
        </w:rPr>
        <w:t>Evrim Özşuca</w:t>
      </w:r>
      <w:r w:rsidR="00EC7DE1" w:rsidRPr="002A2CD0">
        <w:rPr>
          <w:rStyle w:val="Gl"/>
          <w:rFonts w:ascii="Arial" w:hAnsi="Arial" w:cs="Arial"/>
          <w:b w:val="0"/>
          <w:bCs w:val="0"/>
          <w:sz w:val="22"/>
          <w:szCs w:val="22"/>
        </w:rPr>
        <w:t xml:space="preserve">, sahnesinde Türkiye’nin ilk kadın caz piyanisti </w:t>
      </w:r>
      <w:r w:rsidR="00EC7DE1" w:rsidRPr="002A2CD0">
        <w:rPr>
          <w:rStyle w:val="Gl"/>
          <w:rFonts w:ascii="Arial" w:hAnsi="Arial" w:cs="Arial"/>
          <w:sz w:val="22"/>
          <w:szCs w:val="22"/>
        </w:rPr>
        <w:t>Nilüfer Verdi</w:t>
      </w:r>
      <w:r w:rsidR="00EC7DE1" w:rsidRPr="002A2CD0">
        <w:rPr>
          <w:rStyle w:val="Gl"/>
          <w:rFonts w:ascii="Arial" w:hAnsi="Arial" w:cs="Arial"/>
          <w:b w:val="0"/>
          <w:bCs w:val="0"/>
          <w:sz w:val="22"/>
          <w:szCs w:val="22"/>
        </w:rPr>
        <w:t>’yi konuk ediyor.</w:t>
      </w:r>
      <w:r w:rsidR="000A6003" w:rsidRPr="002A2CD0">
        <w:rPr>
          <w:rFonts w:ascii="Arial" w:hAnsi="Arial" w:cs="Arial"/>
          <w:sz w:val="22"/>
          <w:szCs w:val="22"/>
        </w:rPr>
        <w:t xml:space="preserve"> </w:t>
      </w:r>
    </w:p>
    <w:p w14:paraId="4FAC8073" w14:textId="77777777" w:rsidR="002A2CD0" w:rsidRPr="002A2CD0" w:rsidRDefault="002A2CD0" w:rsidP="002A2CD0">
      <w:pPr>
        <w:spacing w:after="0" w:line="240" w:lineRule="auto"/>
        <w:jc w:val="both"/>
        <w:rPr>
          <w:rStyle w:val="Gl"/>
          <w:rFonts w:ascii="Arial" w:hAnsi="Arial" w:cs="Arial"/>
          <w:b w:val="0"/>
          <w:bCs w:val="0"/>
        </w:rPr>
      </w:pPr>
      <w:r w:rsidRPr="002A2CD0">
        <w:rPr>
          <w:rStyle w:val="Gl"/>
          <w:rFonts w:ascii="Arial" w:hAnsi="Arial" w:cs="Arial"/>
        </w:rPr>
        <w:t>25 Ekim</w:t>
      </w:r>
      <w:r w:rsidRPr="002A2CD0">
        <w:rPr>
          <w:rStyle w:val="Gl"/>
          <w:rFonts w:ascii="Arial" w:hAnsi="Arial" w:cs="Arial"/>
          <w:b w:val="0"/>
          <w:bCs w:val="0"/>
        </w:rPr>
        <w:t xml:space="preserve">’de </w:t>
      </w:r>
      <w:r w:rsidRPr="002A2CD0">
        <w:rPr>
          <w:rFonts w:ascii="Arial" w:hAnsi="Arial" w:cs="Arial"/>
          <w:b/>
          <w:bCs/>
        </w:rPr>
        <w:t>Pera Café</w:t>
      </w:r>
      <w:r w:rsidRPr="002A2CD0">
        <w:rPr>
          <w:rFonts w:ascii="Arial" w:hAnsi="Arial" w:cs="Arial"/>
        </w:rPr>
        <w:t>’de</w:t>
      </w:r>
      <w:r w:rsidRPr="002A2CD0">
        <w:rPr>
          <w:rStyle w:val="Gl"/>
          <w:rFonts w:ascii="Arial" w:hAnsi="Arial" w:cs="Arial"/>
          <w:b w:val="0"/>
          <w:bCs w:val="0"/>
        </w:rPr>
        <w:t xml:space="preserve"> gerçekleşecek bu buluşmada, iki sanatçı güçlü müzikal birikimleriyle dinleyicilere caz dolu bir akşam yaşatacak.</w:t>
      </w:r>
    </w:p>
    <w:p w14:paraId="02287281" w14:textId="77777777" w:rsidR="00BF07BC" w:rsidRPr="002A2CD0" w:rsidRDefault="00B64BDF" w:rsidP="001E20B3">
      <w:pPr>
        <w:pStyle w:val="NormalWeb"/>
        <w:shd w:val="clear" w:color="auto" w:fill="FFFFFF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2A2CD0">
        <w:rPr>
          <w:rFonts w:ascii="Arial" w:hAnsi="Arial" w:cs="Arial"/>
          <w:b/>
          <w:bCs/>
          <w:sz w:val="22"/>
          <w:szCs w:val="22"/>
        </w:rPr>
        <w:t>Müziğin ritmine kapılmak isteyen herkes, bir arada, ayakta…</w:t>
      </w:r>
    </w:p>
    <w:p w14:paraId="6EED83DD" w14:textId="632B21A8" w:rsidR="00BF07BC" w:rsidRPr="002A2CD0" w:rsidRDefault="002A2CD0" w:rsidP="001E20B3">
      <w:pPr>
        <w:pStyle w:val="NormalWeb"/>
        <w:shd w:val="clear" w:color="auto" w:fill="FFFFFF"/>
        <w:spacing w:after="0"/>
        <w:jc w:val="both"/>
        <w:rPr>
          <w:rFonts w:ascii="Arial" w:hAnsi="Arial" w:cs="Arial"/>
          <w:sz w:val="22"/>
          <w:szCs w:val="22"/>
        </w:rPr>
      </w:pPr>
      <w:r w:rsidRPr="002A2CD0">
        <w:rPr>
          <w:rStyle w:val="Gl"/>
          <w:rFonts w:ascii="Arial" w:hAnsi="Arial" w:cs="Arial"/>
          <w:b w:val="0"/>
          <w:bCs w:val="0"/>
          <w:sz w:val="22"/>
          <w:szCs w:val="22"/>
        </w:rPr>
        <w:t>Toplumsal cinsiyet eşitliğinin müzik sahnesinde güçlenmesine katkı sağlamayı hedefleyen bir sosyal girişim olan Kreşendo iş birliğinde</w:t>
      </w:r>
      <w:r w:rsidR="00F1433D" w:rsidRPr="002A2CD0">
        <w:rPr>
          <w:rFonts w:ascii="Arial" w:hAnsi="Arial" w:cs="Arial"/>
          <w:sz w:val="22"/>
          <w:szCs w:val="22"/>
        </w:rPr>
        <w:t xml:space="preserve"> düzenlenen </w:t>
      </w:r>
      <w:r w:rsidR="00B64BDF" w:rsidRPr="002A2CD0">
        <w:rPr>
          <w:rFonts w:ascii="Arial" w:hAnsi="Arial" w:cs="Arial"/>
          <w:b/>
          <w:bCs/>
          <w:sz w:val="22"/>
          <w:szCs w:val="22"/>
        </w:rPr>
        <w:t xml:space="preserve">“Bir Arada” </w:t>
      </w:r>
      <w:r w:rsidR="00F1433D" w:rsidRPr="002A2CD0">
        <w:rPr>
          <w:rFonts w:ascii="Arial" w:hAnsi="Arial" w:cs="Arial"/>
          <w:sz w:val="22"/>
          <w:szCs w:val="22"/>
        </w:rPr>
        <w:t>konser</w:t>
      </w:r>
      <w:r w:rsidR="001E20B3" w:rsidRPr="002A2CD0">
        <w:rPr>
          <w:rFonts w:ascii="Arial" w:hAnsi="Arial" w:cs="Arial"/>
          <w:sz w:val="22"/>
          <w:szCs w:val="22"/>
        </w:rPr>
        <w:t xml:space="preserve"> serisi</w:t>
      </w:r>
      <w:r w:rsidR="00F1433D" w:rsidRPr="002A2CD0">
        <w:rPr>
          <w:rFonts w:ascii="Arial" w:hAnsi="Arial" w:cs="Arial"/>
          <w:sz w:val="22"/>
          <w:szCs w:val="22"/>
        </w:rPr>
        <w:t>, müziğin ritmine kapılmak isteyen</w:t>
      </w:r>
      <w:r w:rsidR="004B2A88" w:rsidRPr="002A2CD0">
        <w:rPr>
          <w:rFonts w:ascii="Arial" w:hAnsi="Arial" w:cs="Arial"/>
          <w:sz w:val="22"/>
          <w:szCs w:val="22"/>
        </w:rPr>
        <w:t xml:space="preserve"> herkes</w:t>
      </w:r>
      <w:r w:rsidR="002F4B75" w:rsidRPr="002A2CD0">
        <w:rPr>
          <w:rFonts w:ascii="Arial" w:hAnsi="Arial" w:cs="Arial"/>
          <w:sz w:val="22"/>
          <w:szCs w:val="22"/>
        </w:rPr>
        <w:t>i</w:t>
      </w:r>
      <w:r w:rsidR="00F1433D" w:rsidRPr="002A2CD0">
        <w:rPr>
          <w:rFonts w:ascii="Arial" w:hAnsi="Arial" w:cs="Arial"/>
          <w:sz w:val="22"/>
          <w:szCs w:val="22"/>
        </w:rPr>
        <w:t xml:space="preserve"> Pera Café’de bir ara</w:t>
      </w:r>
      <w:r w:rsidR="00834258" w:rsidRPr="002A2CD0">
        <w:rPr>
          <w:rFonts w:ascii="Arial" w:hAnsi="Arial" w:cs="Arial"/>
          <w:sz w:val="22"/>
          <w:szCs w:val="22"/>
        </w:rPr>
        <w:t>ya getiriyor</w:t>
      </w:r>
      <w:r w:rsidR="00F1433D" w:rsidRPr="002A2CD0">
        <w:rPr>
          <w:rFonts w:ascii="Arial" w:hAnsi="Arial" w:cs="Arial"/>
          <w:sz w:val="22"/>
          <w:szCs w:val="22"/>
        </w:rPr>
        <w:t>.</w:t>
      </w:r>
      <w:r w:rsidR="001E20B3" w:rsidRPr="002A2CD0">
        <w:rPr>
          <w:rFonts w:ascii="Arial" w:hAnsi="Arial" w:cs="Arial"/>
          <w:sz w:val="22"/>
          <w:szCs w:val="22"/>
        </w:rPr>
        <w:t xml:space="preserve"> </w:t>
      </w:r>
      <w:r w:rsidR="00732112">
        <w:rPr>
          <w:rFonts w:ascii="Arial" w:hAnsi="Arial" w:cs="Arial"/>
          <w:sz w:val="22"/>
          <w:szCs w:val="22"/>
        </w:rPr>
        <w:t>A</w:t>
      </w:r>
      <w:r w:rsidR="001E20B3" w:rsidRPr="002A2CD0">
        <w:rPr>
          <w:rFonts w:ascii="Arial" w:hAnsi="Arial" w:cs="Arial"/>
          <w:sz w:val="22"/>
          <w:szCs w:val="22"/>
        </w:rPr>
        <w:t xml:space="preserve">yın son Cuma günü gerçekleşen konserler, müzikseverlere, kariyerinde dikkat çeken sanatçılarla beraber olma imkânı sunuyor. </w:t>
      </w:r>
    </w:p>
    <w:p w14:paraId="46937194" w14:textId="5E654AA5" w:rsidR="000A6003" w:rsidRPr="002A2CD0" w:rsidRDefault="002F4B75" w:rsidP="001E20B3">
      <w:pPr>
        <w:pStyle w:val="NormalWeb"/>
        <w:shd w:val="clear" w:color="auto" w:fill="FFFFFF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2A2CD0">
        <w:rPr>
          <w:rFonts w:ascii="Arial" w:hAnsi="Arial" w:cs="Arial"/>
          <w:sz w:val="22"/>
          <w:szCs w:val="22"/>
        </w:rPr>
        <w:t xml:space="preserve">Konsere katılan seyirciler, </w:t>
      </w:r>
      <w:r w:rsidR="000A6003" w:rsidRPr="002A2CD0">
        <w:rPr>
          <w:rFonts w:ascii="Arial" w:hAnsi="Arial" w:cs="Arial"/>
          <w:sz w:val="22"/>
          <w:szCs w:val="22"/>
        </w:rPr>
        <w:t>“</w:t>
      </w:r>
      <w:r w:rsidRPr="002A2CD0">
        <w:rPr>
          <w:rFonts w:ascii="Arial" w:hAnsi="Arial" w:cs="Arial"/>
          <w:sz w:val="22"/>
          <w:szCs w:val="22"/>
        </w:rPr>
        <w:t>Uzun Cuma</w:t>
      </w:r>
      <w:r w:rsidR="000A6003" w:rsidRPr="002A2CD0">
        <w:rPr>
          <w:rFonts w:ascii="Arial" w:hAnsi="Arial" w:cs="Arial"/>
          <w:sz w:val="22"/>
          <w:szCs w:val="22"/>
        </w:rPr>
        <w:t>”</w:t>
      </w:r>
      <w:r w:rsidRPr="002A2CD0">
        <w:rPr>
          <w:rFonts w:ascii="Arial" w:hAnsi="Arial" w:cs="Arial"/>
          <w:sz w:val="22"/>
          <w:szCs w:val="22"/>
        </w:rPr>
        <w:t xml:space="preserve"> kapsamında </w:t>
      </w:r>
      <w:r w:rsidRPr="002A2CD0">
        <w:rPr>
          <w:rFonts w:ascii="Arial" w:hAnsi="Arial" w:cs="Arial"/>
          <w:b/>
          <w:bCs/>
          <w:sz w:val="22"/>
          <w:szCs w:val="22"/>
        </w:rPr>
        <w:t>18.00 – 22.00</w:t>
      </w:r>
      <w:r w:rsidRPr="002A2CD0">
        <w:rPr>
          <w:rFonts w:ascii="Arial" w:hAnsi="Arial" w:cs="Arial"/>
          <w:sz w:val="22"/>
          <w:szCs w:val="22"/>
        </w:rPr>
        <w:t xml:space="preserve"> arasında </w:t>
      </w:r>
      <w:r w:rsidRPr="002A2CD0">
        <w:rPr>
          <w:rFonts w:ascii="Arial" w:hAnsi="Arial" w:cs="Arial"/>
          <w:b/>
          <w:bCs/>
          <w:sz w:val="22"/>
          <w:szCs w:val="22"/>
        </w:rPr>
        <w:t>Pera Müzesi</w:t>
      </w:r>
      <w:r w:rsidRPr="002A2CD0">
        <w:rPr>
          <w:rFonts w:ascii="Arial" w:hAnsi="Arial" w:cs="Arial"/>
          <w:sz w:val="22"/>
          <w:szCs w:val="22"/>
        </w:rPr>
        <w:t>’ni ücretsiz gezme olanağı da buluyor.</w:t>
      </w:r>
    </w:p>
    <w:p w14:paraId="5B4A4735" w14:textId="0B16B217" w:rsidR="00880927" w:rsidRPr="002A2CD0" w:rsidRDefault="002A2CD0" w:rsidP="001E20B3">
      <w:pPr>
        <w:spacing w:after="0" w:line="240" w:lineRule="auto"/>
        <w:jc w:val="both"/>
        <w:rPr>
          <w:rFonts w:ascii="Arial" w:eastAsia="Calibri" w:hAnsi="Arial" w:cs="Arial"/>
          <w:u w:val="single" w:color="0563C1"/>
        </w:rPr>
      </w:pPr>
      <w:r w:rsidRPr="002A2CD0">
        <w:rPr>
          <w:rFonts w:ascii="Arial" w:eastAsia="Avenir" w:hAnsi="Arial" w:cs="Arial"/>
          <w:b/>
          <w:i/>
          <w:iCs/>
          <w:color w:val="C00000"/>
        </w:rPr>
        <w:t>Pera Café’de ayakta gerçekleşecek konserin biletleri 400 TL’dir. Biletler, Biletix.com veya etkinlik günü Pera Müzesi resepsiyonundan alınabilir. Pera Müzesi Dostları'na %20 indirim uygulanır.</w:t>
      </w:r>
      <w:r w:rsidR="009A4BD5" w:rsidRPr="002A2CD0">
        <w:rPr>
          <w:rFonts w:ascii="Arial" w:eastAsia="Calibri" w:hAnsi="Arial" w:cs="Arial"/>
          <w:b/>
          <w:bCs/>
          <w:u w:val="single" w:color="000000"/>
          <w:lang w:eastAsia="tr-TR"/>
        </w:rPr>
        <w:br/>
      </w:r>
      <w:r w:rsidR="00834258" w:rsidRPr="002A2CD0">
        <w:rPr>
          <w:rFonts w:ascii="Arial" w:eastAsia="Calibri" w:hAnsi="Arial" w:cs="Arial"/>
          <w:b/>
          <w:bCs/>
          <w:u w:val="single" w:color="000000"/>
          <w:lang w:eastAsia="tr-TR"/>
        </w:rPr>
        <w:br/>
      </w:r>
      <w:r w:rsidR="00880927" w:rsidRPr="002A2CD0">
        <w:rPr>
          <w:rFonts w:ascii="Arial" w:eastAsia="Calibri" w:hAnsi="Arial" w:cs="Arial"/>
          <w:b/>
          <w:bCs/>
          <w:u w:val="single" w:color="000000"/>
          <w:lang w:eastAsia="tr-TR"/>
        </w:rPr>
        <w:t>Detaylı Bilgi:</w:t>
      </w:r>
      <w:r w:rsidR="00880927" w:rsidRPr="002A2CD0">
        <w:rPr>
          <w:rFonts w:ascii="Arial" w:eastAsia="Calibri" w:hAnsi="Arial" w:cs="Arial"/>
          <w:u w:val="single" w:color="000000"/>
          <w:lang w:eastAsia="tr-TR"/>
        </w:rPr>
        <w:t xml:space="preserve"> </w:t>
      </w:r>
    </w:p>
    <w:p w14:paraId="4B9A90FF" w14:textId="0538DCF1" w:rsidR="00880927" w:rsidRPr="002A2CD0" w:rsidRDefault="002A2CD0" w:rsidP="001E20B3">
      <w:pPr>
        <w:spacing w:after="0" w:line="240" w:lineRule="auto"/>
        <w:jc w:val="both"/>
        <w:rPr>
          <w:rFonts w:ascii="Arial" w:eastAsia="Arial" w:hAnsi="Arial" w:cs="Arial"/>
          <w:u w:val="single" w:color="0563C1"/>
          <w:lang w:eastAsia="tr-TR"/>
        </w:rPr>
      </w:pPr>
      <w:r w:rsidRPr="002A2CD0">
        <w:rPr>
          <w:rFonts w:ascii="Arial" w:eastAsia="Calibri" w:hAnsi="Arial" w:cs="Arial"/>
          <w:lang w:eastAsia="tr-TR"/>
        </w:rPr>
        <w:t>Özlem Karahan</w:t>
      </w:r>
      <w:r w:rsidR="00880927" w:rsidRPr="002A2CD0">
        <w:rPr>
          <w:rFonts w:ascii="Arial" w:eastAsia="Calibri" w:hAnsi="Arial" w:cs="Arial"/>
          <w:lang w:eastAsia="tr-TR"/>
        </w:rPr>
        <w:t xml:space="preserve"> – Grup </w:t>
      </w:r>
      <w:r w:rsidR="00834258" w:rsidRPr="002A2CD0">
        <w:rPr>
          <w:rFonts w:ascii="Arial" w:eastAsia="Calibri" w:hAnsi="Arial" w:cs="Arial"/>
          <w:lang w:eastAsia="tr-TR"/>
        </w:rPr>
        <w:t>Yeni</w:t>
      </w:r>
      <w:r w:rsidR="00880927" w:rsidRPr="002A2CD0">
        <w:rPr>
          <w:rFonts w:ascii="Arial" w:eastAsia="Calibri" w:hAnsi="Arial" w:cs="Arial"/>
          <w:lang w:eastAsia="tr-TR"/>
        </w:rPr>
        <w:t xml:space="preserve"> İletişim / </w:t>
      </w:r>
      <w:hyperlink r:id="rId9" w:history="1">
        <w:r w:rsidRPr="002A2CD0">
          <w:rPr>
            <w:rStyle w:val="Kpr"/>
            <w:rFonts w:ascii="Arial" w:eastAsia="Calibri" w:hAnsi="Arial" w:cs="Arial"/>
            <w:lang w:eastAsia="tr-TR"/>
          </w:rPr>
          <w:t>okarahan@grupyeni.com.tr</w:t>
        </w:r>
      </w:hyperlink>
      <w:r w:rsidR="00880927" w:rsidRPr="002A2CD0">
        <w:rPr>
          <w:rFonts w:ascii="Arial" w:eastAsia="Calibri" w:hAnsi="Arial" w:cs="Arial"/>
          <w:lang w:eastAsia="tr-TR"/>
        </w:rPr>
        <w:t xml:space="preserve"> / (212) 292 13 13 </w:t>
      </w:r>
    </w:p>
    <w:p w14:paraId="46BE79F3" w14:textId="22A9675F" w:rsidR="00EC7DE1" w:rsidRPr="002A2CD0" w:rsidRDefault="00880927" w:rsidP="001E20B3">
      <w:pPr>
        <w:spacing w:after="0" w:line="240" w:lineRule="auto"/>
        <w:jc w:val="both"/>
        <w:rPr>
          <w:rFonts w:ascii="Arial" w:hAnsi="Arial" w:cs="Arial"/>
        </w:rPr>
      </w:pPr>
      <w:r w:rsidRPr="002A2CD0">
        <w:rPr>
          <w:rFonts w:ascii="Arial" w:eastAsia="Calibri" w:hAnsi="Arial" w:cs="Arial"/>
          <w:lang w:eastAsia="tr-TR"/>
        </w:rPr>
        <w:t xml:space="preserve">Damla Pinçe – Pera Müzesi / </w:t>
      </w:r>
      <w:hyperlink r:id="rId10" w:history="1">
        <w:r w:rsidRPr="002A2CD0">
          <w:rPr>
            <w:rStyle w:val="Kpr"/>
            <w:rFonts w:ascii="Arial" w:eastAsia="Calibri" w:hAnsi="Arial" w:cs="Arial"/>
            <w:lang w:eastAsia="tr-TR"/>
          </w:rPr>
          <w:t>damla.pince@peramuzesi.org.tr</w:t>
        </w:r>
      </w:hyperlink>
      <w:r w:rsidRPr="002A2CD0">
        <w:rPr>
          <w:rFonts w:ascii="Arial" w:eastAsia="Calibri" w:hAnsi="Arial" w:cs="Arial"/>
          <w:lang w:eastAsia="tr-TR"/>
        </w:rPr>
        <w:t xml:space="preserve"> / </w:t>
      </w:r>
      <w:r w:rsidRPr="002A2CD0">
        <w:rPr>
          <w:rFonts w:ascii="Arial" w:hAnsi="Arial" w:cs="Arial"/>
        </w:rPr>
        <w:t>(212) 334 09 00</w:t>
      </w:r>
    </w:p>
    <w:sectPr w:rsidR="00EC7DE1" w:rsidRPr="002A2CD0" w:rsidSect="00B41E31">
      <w:headerReference w:type="default" r:id="rId11"/>
      <w:footerReference w:type="default" r:id="rId12"/>
      <w:pgSz w:w="11906" w:h="16838"/>
      <w:pgMar w:top="58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3D441" w14:textId="77777777" w:rsidR="00451EC6" w:rsidRDefault="00451EC6">
      <w:pPr>
        <w:spacing w:after="0" w:line="240" w:lineRule="auto"/>
      </w:pPr>
      <w:r>
        <w:separator/>
      </w:r>
    </w:p>
  </w:endnote>
  <w:endnote w:type="continuationSeparator" w:id="0">
    <w:p w14:paraId="1B8728C4" w14:textId="77777777" w:rsidR="00451EC6" w:rsidRDefault="00451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 55 Roman">
    <w:altName w:val="Helvetica 55 Roman"/>
    <w:panose1 w:val="00000000000000000000"/>
    <w:charset w:val="A2"/>
    <w:family w:val="swiss"/>
    <w:notTrueType/>
    <w:pitch w:val="default"/>
    <w:sig w:usb0="00000007" w:usb1="00000000" w:usb2="00000000" w:usb3="00000000" w:csb0="00000011" w:csb1="00000000"/>
  </w:font>
  <w:font w:name="YSYQCQ+HelveticaNeue">
    <w:altName w:val="Helvetica Neue"/>
    <w:panose1 w:val="00000000000000000000"/>
    <w:charset w:val="A2"/>
    <w:family w:val="swiss"/>
    <w:notTrueType/>
    <w:pitch w:val="default"/>
    <w:sig w:usb0="00000007" w:usb1="00000000" w:usb2="00000000" w:usb3="00000000" w:csb0="00000013" w:csb1="00000000"/>
  </w:font>
  <w:font w:name="Avenir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1DB40" w14:textId="2E765B3B" w:rsidR="00D77A40" w:rsidRPr="00F36016" w:rsidRDefault="00D77A40" w:rsidP="0021383B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r>
      <w:rPr>
        <w:rFonts w:ascii="Arial" w:hAnsi="Arial"/>
        <w:color w:val="808080" w:themeColor="background1" w:themeShade="80"/>
        <w:sz w:val="16"/>
      </w:rPr>
      <w:t>Meşrutiyet Caddesi No.65, 34430 Tepebaşı - Beyoğlu – İstanbul Tel. + 90 212 334 99 00, info@peramuzesi.org.tr</w:t>
    </w:r>
  </w:p>
  <w:p w14:paraId="02B4F6BA" w14:textId="77777777" w:rsidR="00D77A40" w:rsidRPr="00F36016" w:rsidRDefault="00D77A40" w:rsidP="0021383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4F296" w14:textId="77777777" w:rsidR="00451EC6" w:rsidRDefault="00451EC6">
      <w:pPr>
        <w:spacing w:after="0" w:line="240" w:lineRule="auto"/>
      </w:pPr>
      <w:r>
        <w:separator/>
      </w:r>
    </w:p>
  </w:footnote>
  <w:footnote w:type="continuationSeparator" w:id="0">
    <w:p w14:paraId="59D46EBB" w14:textId="77777777" w:rsidR="00451EC6" w:rsidRDefault="00451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51F3A" w14:textId="63952D21" w:rsidR="00D77A40" w:rsidRDefault="00D77A40" w:rsidP="0021383B">
    <w:pPr>
      <w:pStyle w:val="stBilgi"/>
      <w:jc w:val="center"/>
    </w:pPr>
    <w:r>
      <w:rPr>
        <w:rFonts w:ascii="Calibri" w:hAnsi="Calibri"/>
        <w:noProof/>
        <w:lang w:val="tr-TR" w:eastAsia="tr-TR"/>
      </w:rPr>
      <w:drawing>
        <wp:inline distT="0" distB="0" distL="0" distR="0" wp14:anchorId="567A21C8" wp14:editId="44029C38">
          <wp:extent cx="2651760" cy="403528"/>
          <wp:effectExtent l="0" t="0" r="254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0751" cy="43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5972EF"/>
    <w:multiLevelType w:val="hybridMultilevel"/>
    <w:tmpl w:val="CAA016C0"/>
    <w:lvl w:ilvl="0" w:tplc="C3A40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B5D5A"/>
    <w:multiLevelType w:val="hybridMultilevel"/>
    <w:tmpl w:val="0CE61B4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67312765">
    <w:abstractNumId w:val="1"/>
  </w:num>
  <w:num w:numId="2" w16cid:durableId="78022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F"/>
    <w:rsid w:val="000029D5"/>
    <w:rsid w:val="00002FD3"/>
    <w:rsid w:val="00006D27"/>
    <w:rsid w:val="00007717"/>
    <w:rsid w:val="00024C21"/>
    <w:rsid w:val="00026DB7"/>
    <w:rsid w:val="00030E77"/>
    <w:rsid w:val="000317E6"/>
    <w:rsid w:val="00033598"/>
    <w:rsid w:val="000347A3"/>
    <w:rsid w:val="00036918"/>
    <w:rsid w:val="00042F0C"/>
    <w:rsid w:val="00044CC9"/>
    <w:rsid w:val="00047FC5"/>
    <w:rsid w:val="00050F39"/>
    <w:rsid w:val="0005236E"/>
    <w:rsid w:val="000539BD"/>
    <w:rsid w:val="000607A1"/>
    <w:rsid w:val="00060FDA"/>
    <w:rsid w:val="000673BB"/>
    <w:rsid w:val="000757BF"/>
    <w:rsid w:val="00080228"/>
    <w:rsid w:val="00081BF4"/>
    <w:rsid w:val="00090F6A"/>
    <w:rsid w:val="00095F91"/>
    <w:rsid w:val="00097E3D"/>
    <w:rsid w:val="00097F3D"/>
    <w:rsid w:val="000A6003"/>
    <w:rsid w:val="000B3555"/>
    <w:rsid w:val="000B51DA"/>
    <w:rsid w:val="000B7E42"/>
    <w:rsid w:val="000C302A"/>
    <w:rsid w:val="000C47C8"/>
    <w:rsid w:val="000C751E"/>
    <w:rsid w:val="000D7BEB"/>
    <w:rsid w:val="000E1397"/>
    <w:rsid w:val="000E149C"/>
    <w:rsid w:val="000E2BE8"/>
    <w:rsid w:val="000F16B5"/>
    <w:rsid w:val="000F17D8"/>
    <w:rsid w:val="000F1FBC"/>
    <w:rsid w:val="000F2B38"/>
    <w:rsid w:val="000F7A72"/>
    <w:rsid w:val="00110EC8"/>
    <w:rsid w:val="00112C52"/>
    <w:rsid w:val="00113A4B"/>
    <w:rsid w:val="00114757"/>
    <w:rsid w:val="0012642E"/>
    <w:rsid w:val="001345D7"/>
    <w:rsid w:val="00142834"/>
    <w:rsid w:val="001538B7"/>
    <w:rsid w:val="00161C90"/>
    <w:rsid w:val="00164A85"/>
    <w:rsid w:val="001660DD"/>
    <w:rsid w:val="00180349"/>
    <w:rsid w:val="001804B1"/>
    <w:rsid w:val="00185644"/>
    <w:rsid w:val="001871BA"/>
    <w:rsid w:val="001900DC"/>
    <w:rsid w:val="0019071B"/>
    <w:rsid w:val="0019739D"/>
    <w:rsid w:val="001A1934"/>
    <w:rsid w:val="001B444B"/>
    <w:rsid w:val="001B6E37"/>
    <w:rsid w:val="001C42B3"/>
    <w:rsid w:val="001E20B3"/>
    <w:rsid w:val="001E6ED9"/>
    <w:rsid w:val="001E7476"/>
    <w:rsid w:val="001F6237"/>
    <w:rsid w:val="001F6A0E"/>
    <w:rsid w:val="00206C78"/>
    <w:rsid w:val="00210D14"/>
    <w:rsid w:val="00213553"/>
    <w:rsid w:val="0021383B"/>
    <w:rsid w:val="00213FEC"/>
    <w:rsid w:val="00216340"/>
    <w:rsid w:val="0022282F"/>
    <w:rsid w:val="00231B88"/>
    <w:rsid w:val="00233D66"/>
    <w:rsid w:val="00250266"/>
    <w:rsid w:val="00251A1F"/>
    <w:rsid w:val="0026060A"/>
    <w:rsid w:val="00263B2E"/>
    <w:rsid w:val="0026584D"/>
    <w:rsid w:val="00266FA1"/>
    <w:rsid w:val="002677D7"/>
    <w:rsid w:val="00275197"/>
    <w:rsid w:val="002778C2"/>
    <w:rsid w:val="00280CED"/>
    <w:rsid w:val="00291DBD"/>
    <w:rsid w:val="002940A6"/>
    <w:rsid w:val="00297504"/>
    <w:rsid w:val="002A0B9F"/>
    <w:rsid w:val="002A2CD0"/>
    <w:rsid w:val="002B0BFA"/>
    <w:rsid w:val="002B79C5"/>
    <w:rsid w:val="002D1945"/>
    <w:rsid w:val="002D41CD"/>
    <w:rsid w:val="002D6F36"/>
    <w:rsid w:val="002D7C96"/>
    <w:rsid w:val="002E155D"/>
    <w:rsid w:val="002E3CF4"/>
    <w:rsid w:val="002E6985"/>
    <w:rsid w:val="002F3299"/>
    <w:rsid w:val="002F4B75"/>
    <w:rsid w:val="002F59E3"/>
    <w:rsid w:val="002F5CBA"/>
    <w:rsid w:val="0030327A"/>
    <w:rsid w:val="00304145"/>
    <w:rsid w:val="00316218"/>
    <w:rsid w:val="003201BA"/>
    <w:rsid w:val="00323920"/>
    <w:rsid w:val="003344D8"/>
    <w:rsid w:val="003348E3"/>
    <w:rsid w:val="0035070E"/>
    <w:rsid w:val="00351906"/>
    <w:rsid w:val="00361DC6"/>
    <w:rsid w:val="003778CB"/>
    <w:rsid w:val="00382B1C"/>
    <w:rsid w:val="00383FCA"/>
    <w:rsid w:val="00385CC7"/>
    <w:rsid w:val="00386782"/>
    <w:rsid w:val="003870D2"/>
    <w:rsid w:val="003A2B6E"/>
    <w:rsid w:val="003A5154"/>
    <w:rsid w:val="003C77F9"/>
    <w:rsid w:val="003D32A9"/>
    <w:rsid w:val="003D56EA"/>
    <w:rsid w:val="003D6E81"/>
    <w:rsid w:val="003E5393"/>
    <w:rsid w:val="003E64DA"/>
    <w:rsid w:val="003E71C6"/>
    <w:rsid w:val="003F0A2B"/>
    <w:rsid w:val="003F119A"/>
    <w:rsid w:val="003F34E4"/>
    <w:rsid w:val="003F3EC7"/>
    <w:rsid w:val="003F5B64"/>
    <w:rsid w:val="00400740"/>
    <w:rsid w:val="00403222"/>
    <w:rsid w:val="004036BB"/>
    <w:rsid w:val="00411200"/>
    <w:rsid w:val="00412CB7"/>
    <w:rsid w:val="00420C23"/>
    <w:rsid w:val="00424C60"/>
    <w:rsid w:val="00426F8D"/>
    <w:rsid w:val="004513E8"/>
    <w:rsid w:val="00451EC6"/>
    <w:rsid w:val="0045231A"/>
    <w:rsid w:val="004536A0"/>
    <w:rsid w:val="00454A8A"/>
    <w:rsid w:val="004563BE"/>
    <w:rsid w:val="00457ABC"/>
    <w:rsid w:val="004660AA"/>
    <w:rsid w:val="004662A3"/>
    <w:rsid w:val="00466F09"/>
    <w:rsid w:val="00477FF5"/>
    <w:rsid w:val="00481A5A"/>
    <w:rsid w:val="004837C6"/>
    <w:rsid w:val="00486F04"/>
    <w:rsid w:val="0049280F"/>
    <w:rsid w:val="00492CA6"/>
    <w:rsid w:val="004B2A88"/>
    <w:rsid w:val="004C356C"/>
    <w:rsid w:val="004C3705"/>
    <w:rsid w:val="004C4F7C"/>
    <w:rsid w:val="004D1CCB"/>
    <w:rsid w:val="004E7016"/>
    <w:rsid w:val="004E70B9"/>
    <w:rsid w:val="00504E9D"/>
    <w:rsid w:val="00505672"/>
    <w:rsid w:val="00513A72"/>
    <w:rsid w:val="00526F30"/>
    <w:rsid w:val="00527B1C"/>
    <w:rsid w:val="005322BA"/>
    <w:rsid w:val="00547B69"/>
    <w:rsid w:val="00550F28"/>
    <w:rsid w:val="0055768F"/>
    <w:rsid w:val="00571772"/>
    <w:rsid w:val="00585A68"/>
    <w:rsid w:val="0059044E"/>
    <w:rsid w:val="00591BA2"/>
    <w:rsid w:val="00596AF0"/>
    <w:rsid w:val="005A1DAC"/>
    <w:rsid w:val="005B1904"/>
    <w:rsid w:val="005C280F"/>
    <w:rsid w:val="005C3910"/>
    <w:rsid w:val="005C7095"/>
    <w:rsid w:val="005D0203"/>
    <w:rsid w:val="005D2A25"/>
    <w:rsid w:val="005E05DB"/>
    <w:rsid w:val="005E7EE1"/>
    <w:rsid w:val="005F3620"/>
    <w:rsid w:val="005F5247"/>
    <w:rsid w:val="00602F44"/>
    <w:rsid w:val="00604DB0"/>
    <w:rsid w:val="0061093C"/>
    <w:rsid w:val="00611096"/>
    <w:rsid w:val="006156DB"/>
    <w:rsid w:val="00621A24"/>
    <w:rsid w:val="00625B84"/>
    <w:rsid w:val="0063436B"/>
    <w:rsid w:val="006356DE"/>
    <w:rsid w:val="00644BB7"/>
    <w:rsid w:val="0065168F"/>
    <w:rsid w:val="00653C70"/>
    <w:rsid w:val="00656707"/>
    <w:rsid w:val="00663FEC"/>
    <w:rsid w:val="0066599C"/>
    <w:rsid w:val="0067675C"/>
    <w:rsid w:val="00681609"/>
    <w:rsid w:val="006817D3"/>
    <w:rsid w:val="00682C93"/>
    <w:rsid w:val="0068735D"/>
    <w:rsid w:val="006A128E"/>
    <w:rsid w:val="006B0580"/>
    <w:rsid w:val="006B2D36"/>
    <w:rsid w:val="006B2D67"/>
    <w:rsid w:val="006B33B0"/>
    <w:rsid w:val="006B3694"/>
    <w:rsid w:val="006B7C63"/>
    <w:rsid w:val="006C4235"/>
    <w:rsid w:val="006C73B7"/>
    <w:rsid w:val="006D1A6B"/>
    <w:rsid w:val="006D7D76"/>
    <w:rsid w:val="006E466E"/>
    <w:rsid w:val="006E72EC"/>
    <w:rsid w:val="006E74C2"/>
    <w:rsid w:val="006F323A"/>
    <w:rsid w:val="006F4039"/>
    <w:rsid w:val="0070155C"/>
    <w:rsid w:val="007044E1"/>
    <w:rsid w:val="00707FE2"/>
    <w:rsid w:val="00712B59"/>
    <w:rsid w:val="00725193"/>
    <w:rsid w:val="00727785"/>
    <w:rsid w:val="00732112"/>
    <w:rsid w:val="0073322B"/>
    <w:rsid w:val="00735F4F"/>
    <w:rsid w:val="00745C5D"/>
    <w:rsid w:val="0076115F"/>
    <w:rsid w:val="00765F39"/>
    <w:rsid w:val="007706E0"/>
    <w:rsid w:val="00774C6D"/>
    <w:rsid w:val="00777621"/>
    <w:rsid w:val="00780E78"/>
    <w:rsid w:val="007823EE"/>
    <w:rsid w:val="007857EC"/>
    <w:rsid w:val="00787E33"/>
    <w:rsid w:val="0079529D"/>
    <w:rsid w:val="007A2E87"/>
    <w:rsid w:val="007A7531"/>
    <w:rsid w:val="007B12E8"/>
    <w:rsid w:val="007B2FED"/>
    <w:rsid w:val="007B614F"/>
    <w:rsid w:val="007C5604"/>
    <w:rsid w:val="007C60D9"/>
    <w:rsid w:val="007D2627"/>
    <w:rsid w:val="007D337A"/>
    <w:rsid w:val="007D33B9"/>
    <w:rsid w:val="007D5C1A"/>
    <w:rsid w:val="007E176C"/>
    <w:rsid w:val="007F5273"/>
    <w:rsid w:val="007F6FE5"/>
    <w:rsid w:val="00801AB7"/>
    <w:rsid w:val="00804AB8"/>
    <w:rsid w:val="00805777"/>
    <w:rsid w:val="00817420"/>
    <w:rsid w:val="00823201"/>
    <w:rsid w:val="00823533"/>
    <w:rsid w:val="0083233C"/>
    <w:rsid w:val="00834258"/>
    <w:rsid w:val="008404A2"/>
    <w:rsid w:val="00841ABE"/>
    <w:rsid w:val="00843CB8"/>
    <w:rsid w:val="008455C9"/>
    <w:rsid w:val="00845C7A"/>
    <w:rsid w:val="00853DC5"/>
    <w:rsid w:val="00861336"/>
    <w:rsid w:val="0086650E"/>
    <w:rsid w:val="00867BC2"/>
    <w:rsid w:val="00880927"/>
    <w:rsid w:val="00883DDF"/>
    <w:rsid w:val="00890A11"/>
    <w:rsid w:val="00896890"/>
    <w:rsid w:val="008A1BDF"/>
    <w:rsid w:val="008A70C6"/>
    <w:rsid w:val="008B76ED"/>
    <w:rsid w:val="008B7967"/>
    <w:rsid w:val="008B7C50"/>
    <w:rsid w:val="008C3036"/>
    <w:rsid w:val="008C38E3"/>
    <w:rsid w:val="008C3DC6"/>
    <w:rsid w:val="008C54C0"/>
    <w:rsid w:val="008E30A2"/>
    <w:rsid w:val="008E593B"/>
    <w:rsid w:val="008F0908"/>
    <w:rsid w:val="008F7CE6"/>
    <w:rsid w:val="00904591"/>
    <w:rsid w:val="009144B9"/>
    <w:rsid w:val="00924A34"/>
    <w:rsid w:val="00932831"/>
    <w:rsid w:val="00936663"/>
    <w:rsid w:val="00936996"/>
    <w:rsid w:val="00936AE0"/>
    <w:rsid w:val="00937089"/>
    <w:rsid w:val="00944427"/>
    <w:rsid w:val="00947E5F"/>
    <w:rsid w:val="00950C48"/>
    <w:rsid w:val="00954964"/>
    <w:rsid w:val="00962B1A"/>
    <w:rsid w:val="00972418"/>
    <w:rsid w:val="009728E1"/>
    <w:rsid w:val="00972E3D"/>
    <w:rsid w:val="0097306B"/>
    <w:rsid w:val="009747B4"/>
    <w:rsid w:val="0098724F"/>
    <w:rsid w:val="00992FCE"/>
    <w:rsid w:val="00997767"/>
    <w:rsid w:val="00997A55"/>
    <w:rsid w:val="009A44AA"/>
    <w:rsid w:val="009A4BD5"/>
    <w:rsid w:val="009B013E"/>
    <w:rsid w:val="009B0BD0"/>
    <w:rsid w:val="009C095C"/>
    <w:rsid w:val="009C458F"/>
    <w:rsid w:val="009C51DC"/>
    <w:rsid w:val="009F4B2E"/>
    <w:rsid w:val="009F6E99"/>
    <w:rsid w:val="00A064BF"/>
    <w:rsid w:val="00A147AA"/>
    <w:rsid w:val="00A23EB3"/>
    <w:rsid w:val="00A243F6"/>
    <w:rsid w:val="00A2646F"/>
    <w:rsid w:val="00A27329"/>
    <w:rsid w:val="00A33D73"/>
    <w:rsid w:val="00A345A0"/>
    <w:rsid w:val="00A36403"/>
    <w:rsid w:val="00A3741E"/>
    <w:rsid w:val="00A37BE1"/>
    <w:rsid w:val="00A43045"/>
    <w:rsid w:val="00A446BD"/>
    <w:rsid w:val="00A4798C"/>
    <w:rsid w:val="00A47A3A"/>
    <w:rsid w:val="00A56129"/>
    <w:rsid w:val="00A610A5"/>
    <w:rsid w:val="00A66755"/>
    <w:rsid w:val="00A9023F"/>
    <w:rsid w:val="00A90F18"/>
    <w:rsid w:val="00A913C8"/>
    <w:rsid w:val="00A945BA"/>
    <w:rsid w:val="00A962A0"/>
    <w:rsid w:val="00A96F04"/>
    <w:rsid w:val="00A979C3"/>
    <w:rsid w:val="00AA4E04"/>
    <w:rsid w:val="00AA6CF1"/>
    <w:rsid w:val="00AA7054"/>
    <w:rsid w:val="00AB0486"/>
    <w:rsid w:val="00AB0907"/>
    <w:rsid w:val="00AB209E"/>
    <w:rsid w:val="00AB5900"/>
    <w:rsid w:val="00AB6FDF"/>
    <w:rsid w:val="00AB70D6"/>
    <w:rsid w:val="00AC1BBE"/>
    <w:rsid w:val="00AC580F"/>
    <w:rsid w:val="00AD0060"/>
    <w:rsid w:val="00AD53B2"/>
    <w:rsid w:val="00AE17D6"/>
    <w:rsid w:val="00AE26B6"/>
    <w:rsid w:val="00AF1A75"/>
    <w:rsid w:val="00AF3F23"/>
    <w:rsid w:val="00B125FD"/>
    <w:rsid w:val="00B3203A"/>
    <w:rsid w:val="00B41E31"/>
    <w:rsid w:val="00B4306D"/>
    <w:rsid w:val="00B447BF"/>
    <w:rsid w:val="00B45545"/>
    <w:rsid w:val="00B469F8"/>
    <w:rsid w:val="00B473AE"/>
    <w:rsid w:val="00B52F5D"/>
    <w:rsid w:val="00B6118F"/>
    <w:rsid w:val="00B62EDE"/>
    <w:rsid w:val="00B6304B"/>
    <w:rsid w:val="00B637C0"/>
    <w:rsid w:val="00B64BDF"/>
    <w:rsid w:val="00B65BD3"/>
    <w:rsid w:val="00B71572"/>
    <w:rsid w:val="00B810E7"/>
    <w:rsid w:val="00B841EE"/>
    <w:rsid w:val="00B846CA"/>
    <w:rsid w:val="00B8539D"/>
    <w:rsid w:val="00B9018F"/>
    <w:rsid w:val="00BB09DE"/>
    <w:rsid w:val="00BB3B09"/>
    <w:rsid w:val="00BB4E60"/>
    <w:rsid w:val="00BC01E9"/>
    <w:rsid w:val="00BC0EC1"/>
    <w:rsid w:val="00BC37CC"/>
    <w:rsid w:val="00BC5448"/>
    <w:rsid w:val="00BD01CF"/>
    <w:rsid w:val="00BD1DFC"/>
    <w:rsid w:val="00BD42DF"/>
    <w:rsid w:val="00BD56D7"/>
    <w:rsid w:val="00BE3FEB"/>
    <w:rsid w:val="00BF07BC"/>
    <w:rsid w:val="00BF3E82"/>
    <w:rsid w:val="00BF5C99"/>
    <w:rsid w:val="00C039D0"/>
    <w:rsid w:val="00C11B0E"/>
    <w:rsid w:val="00C16D79"/>
    <w:rsid w:val="00C2232A"/>
    <w:rsid w:val="00C36FCA"/>
    <w:rsid w:val="00C41983"/>
    <w:rsid w:val="00C42BD9"/>
    <w:rsid w:val="00C5422F"/>
    <w:rsid w:val="00C54B7D"/>
    <w:rsid w:val="00C56843"/>
    <w:rsid w:val="00C56976"/>
    <w:rsid w:val="00C62E84"/>
    <w:rsid w:val="00C67684"/>
    <w:rsid w:val="00C8389F"/>
    <w:rsid w:val="00C904B9"/>
    <w:rsid w:val="00CA4FFA"/>
    <w:rsid w:val="00CA6DAF"/>
    <w:rsid w:val="00CB16A5"/>
    <w:rsid w:val="00CB4570"/>
    <w:rsid w:val="00CC01AC"/>
    <w:rsid w:val="00CC209A"/>
    <w:rsid w:val="00CC249C"/>
    <w:rsid w:val="00CC5959"/>
    <w:rsid w:val="00CD096B"/>
    <w:rsid w:val="00CD0A28"/>
    <w:rsid w:val="00CD4D40"/>
    <w:rsid w:val="00CE4953"/>
    <w:rsid w:val="00D13462"/>
    <w:rsid w:val="00D1474D"/>
    <w:rsid w:val="00D2536B"/>
    <w:rsid w:val="00D26804"/>
    <w:rsid w:val="00D303A1"/>
    <w:rsid w:val="00D330EC"/>
    <w:rsid w:val="00D35BF1"/>
    <w:rsid w:val="00D400DD"/>
    <w:rsid w:val="00D44AED"/>
    <w:rsid w:val="00D52FD3"/>
    <w:rsid w:val="00D558DB"/>
    <w:rsid w:val="00D607DB"/>
    <w:rsid w:val="00D613C8"/>
    <w:rsid w:val="00D638FB"/>
    <w:rsid w:val="00D64923"/>
    <w:rsid w:val="00D6675E"/>
    <w:rsid w:val="00D678AB"/>
    <w:rsid w:val="00D753B8"/>
    <w:rsid w:val="00D77A40"/>
    <w:rsid w:val="00D86E26"/>
    <w:rsid w:val="00D94EC6"/>
    <w:rsid w:val="00DA11DC"/>
    <w:rsid w:val="00DA153F"/>
    <w:rsid w:val="00DA4281"/>
    <w:rsid w:val="00DA79F8"/>
    <w:rsid w:val="00DB5DAF"/>
    <w:rsid w:val="00DC22E2"/>
    <w:rsid w:val="00DC48F2"/>
    <w:rsid w:val="00DD0842"/>
    <w:rsid w:val="00DE0196"/>
    <w:rsid w:val="00DE7B3B"/>
    <w:rsid w:val="00E15F7E"/>
    <w:rsid w:val="00E17D21"/>
    <w:rsid w:val="00E209B7"/>
    <w:rsid w:val="00E23D72"/>
    <w:rsid w:val="00E25A33"/>
    <w:rsid w:val="00E3160F"/>
    <w:rsid w:val="00E3685D"/>
    <w:rsid w:val="00E40AF5"/>
    <w:rsid w:val="00E46E9F"/>
    <w:rsid w:val="00E54961"/>
    <w:rsid w:val="00E674FA"/>
    <w:rsid w:val="00E67752"/>
    <w:rsid w:val="00E67BBA"/>
    <w:rsid w:val="00E70ED4"/>
    <w:rsid w:val="00E81D86"/>
    <w:rsid w:val="00E85A20"/>
    <w:rsid w:val="00E877EA"/>
    <w:rsid w:val="00E90569"/>
    <w:rsid w:val="00E968AF"/>
    <w:rsid w:val="00E97A24"/>
    <w:rsid w:val="00EB4AAF"/>
    <w:rsid w:val="00EC289D"/>
    <w:rsid w:val="00EC6387"/>
    <w:rsid w:val="00EC7DE1"/>
    <w:rsid w:val="00ED2B46"/>
    <w:rsid w:val="00ED2BAF"/>
    <w:rsid w:val="00EE1270"/>
    <w:rsid w:val="00EF270A"/>
    <w:rsid w:val="00EF4ADF"/>
    <w:rsid w:val="00F00650"/>
    <w:rsid w:val="00F01BFE"/>
    <w:rsid w:val="00F03393"/>
    <w:rsid w:val="00F054B5"/>
    <w:rsid w:val="00F11A9A"/>
    <w:rsid w:val="00F1433D"/>
    <w:rsid w:val="00F15F7A"/>
    <w:rsid w:val="00F16F3C"/>
    <w:rsid w:val="00F248B1"/>
    <w:rsid w:val="00F24AB2"/>
    <w:rsid w:val="00F273F4"/>
    <w:rsid w:val="00F32B29"/>
    <w:rsid w:val="00F447B1"/>
    <w:rsid w:val="00F467A7"/>
    <w:rsid w:val="00F47FF2"/>
    <w:rsid w:val="00F66DF0"/>
    <w:rsid w:val="00F868BC"/>
    <w:rsid w:val="00F93C73"/>
    <w:rsid w:val="00F96178"/>
    <w:rsid w:val="00FA04CE"/>
    <w:rsid w:val="00FB0976"/>
    <w:rsid w:val="00FC226B"/>
    <w:rsid w:val="00FC22AE"/>
    <w:rsid w:val="00FD0A03"/>
    <w:rsid w:val="00FD0D7F"/>
    <w:rsid w:val="00FD409E"/>
    <w:rsid w:val="00FE0E85"/>
    <w:rsid w:val="00FF2750"/>
    <w:rsid w:val="00FF376C"/>
    <w:rsid w:val="00FF4549"/>
    <w:rsid w:val="00FF7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68A952"/>
  <w15:docId w15:val="{40089967-E575-4EA8-9F71-83A23A22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66"/>
    <w:rPr>
      <w:lang w:val="tr-TR"/>
    </w:rPr>
  </w:style>
  <w:style w:type="paragraph" w:styleId="Balk2">
    <w:name w:val="heading 2"/>
    <w:basedOn w:val="Normal"/>
    <w:link w:val="Balk2Char"/>
    <w:uiPriority w:val="9"/>
    <w:unhideWhenUsed/>
    <w:qFormat/>
    <w:rsid w:val="00280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tr-TR"/>
    </w:rPr>
  </w:style>
  <w:style w:type="paragraph" w:customStyle="1" w:styleId="Default">
    <w:name w:val="Default"/>
    <w:basedOn w:val="Normal"/>
    <w:uiPriority w:val="99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72EC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80C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Dzeltme">
    <w:name w:val="Revision"/>
    <w:hidden/>
    <w:uiPriority w:val="99"/>
    <w:semiHidden/>
    <w:rsid w:val="009728E1"/>
    <w:pPr>
      <w:spacing w:after="0" w:line="240" w:lineRule="auto"/>
    </w:pPr>
  </w:style>
  <w:style w:type="paragraph" w:customStyle="1" w:styleId="Body">
    <w:name w:val="Body"/>
    <w:rsid w:val="00233D66"/>
    <w:pPr>
      <w:spacing w:line="256" w:lineRule="auto"/>
    </w:pPr>
    <w:rPr>
      <w:rFonts w:ascii="Calibri" w:eastAsia="Calibri" w:hAnsi="Calibri" w:cs="Calibri"/>
      <w:color w:val="000000"/>
      <w:u w:color="000000"/>
      <w:lang w:val="tr-TR" w:eastAsia="tr-TR"/>
    </w:rPr>
  </w:style>
  <w:style w:type="character" w:customStyle="1" w:styleId="Link">
    <w:name w:val="Link"/>
    <w:rsid w:val="00233D66"/>
    <w:rPr>
      <w:color w:val="0563C1"/>
      <w:u w:val="single" w:color="0563C1"/>
    </w:rPr>
  </w:style>
  <w:style w:type="character" w:customStyle="1" w:styleId="Hyperlink1">
    <w:name w:val="Hyperlink.1"/>
    <w:basedOn w:val="Link"/>
    <w:rsid w:val="00233D66"/>
    <w:rPr>
      <w:color w:val="0563C1"/>
      <w:sz w:val="21"/>
      <w:szCs w:val="21"/>
      <w:u w:val="single" w:color="0563C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33D6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92CA6"/>
    <w:rPr>
      <w:color w:val="954F72" w:themeColor="followedHyperlink"/>
      <w:u w:val="single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0539BD"/>
    <w:rPr>
      <w:color w:val="605E5C"/>
      <w:shd w:val="clear" w:color="auto" w:fill="E1DFDD"/>
    </w:rPr>
  </w:style>
  <w:style w:type="paragraph" w:customStyle="1" w:styleId="Pa2">
    <w:name w:val="Pa2"/>
    <w:basedOn w:val="Default"/>
    <w:next w:val="Default"/>
    <w:uiPriority w:val="99"/>
    <w:rsid w:val="00937089"/>
    <w:pPr>
      <w:adjustRightInd w:val="0"/>
      <w:spacing w:line="241" w:lineRule="atLeast"/>
    </w:pPr>
    <w:rPr>
      <w:rFonts w:ascii="Helvetica 55 Roman" w:hAnsi="Helvetica 55 Roman" w:cstheme="minorBidi"/>
      <w:color w:val="auto"/>
    </w:rPr>
  </w:style>
  <w:style w:type="character" w:customStyle="1" w:styleId="A3">
    <w:name w:val="A3"/>
    <w:uiPriority w:val="99"/>
    <w:rsid w:val="00937089"/>
    <w:rPr>
      <w:rFonts w:cs="Helvetica 55 Roman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BB4E60"/>
    <w:pPr>
      <w:adjustRightInd w:val="0"/>
      <w:spacing w:line="221" w:lineRule="atLeast"/>
    </w:pPr>
    <w:rPr>
      <w:rFonts w:ascii="YSYQCQ+HelveticaNeue" w:hAnsi="YSYQCQ+HelveticaNeue" w:cstheme="minorBidi"/>
      <w:color w:val="auto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A064BF"/>
    <w:rPr>
      <w:color w:val="605E5C"/>
      <w:shd w:val="clear" w:color="auto" w:fill="E1DFDD"/>
    </w:rPr>
  </w:style>
  <w:style w:type="character" w:customStyle="1" w:styleId="zmlenmeyenBahsetme4">
    <w:name w:val="Çözümlenmeyen Bahsetme4"/>
    <w:basedOn w:val="VarsaylanParagrafYazTipi"/>
    <w:uiPriority w:val="99"/>
    <w:semiHidden/>
    <w:unhideWhenUsed/>
    <w:rsid w:val="00F96178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B0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etkinlik/bir-arada-evrim-ozsuca-konuk-nilufer-verdi/645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amla.pince@peramuzesi.org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arahan@grupyeni.com.t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FDC60-6DDE-BE43-985F-7E9E24856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Busra Mutlu</dc:creator>
  <cp:lastModifiedBy>Ozlem Karahan</cp:lastModifiedBy>
  <cp:revision>6</cp:revision>
  <dcterms:created xsi:type="dcterms:W3CDTF">2024-05-20T12:59:00Z</dcterms:created>
  <dcterms:modified xsi:type="dcterms:W3CDTF">2024-10-14T08:38:00Z</dcterms:modified>
</cp:coreProperties>
</file>