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DD9C44" w14:textId="77777777" w:rsidR="002C18AC" w:rsidRPr="00344260" w:rsidRDefault="007453D7" w:rsidP="00F34C01">
      <w:pPr>
        <w:pStyle w:val="AralkYok"/>
        <w:rPr>
          <w:rFonts w:ascii="Arial" w:eastAsia="Calibri" w:hAnsi="Arial" w:cs="Arial"/>
          <w:sz w:val="20"/>
          <w:szCs w:val="20"/>
          <w:u w:val="single"/>
        </w:rPr>
      </w:pPr>
      <w:r w:rsidRPr="00344260">
        <w:rPr>
          <w:rFonts w:ascii="Arial" w:eastAsia="Calibri" w:hAnsi="Arial" w:cs="Arial"/>
          <w:sz w:val="20"/>
          <w:szCs w:val="20"/>
          <w:u w:val="single"/>
        </w:rPr>
        <w:t xml:space="preserve">Basın Bülteni </w:t>
      </w:r>
    </w:p>
    <w:p w14:paraId="79C0C4ED" w14:textId="4D99CBB8" w:rsidR="002C18AC" w:rsidRPr="00344260" w:rsidRDefault="000248E8" w:rsidP="00F34C01">
      <w:pPr>
        <w:pStyle w:val="BodyA"/>
        <w:jc w:val="both"/>
        <w:rPr>
          <w:rFonts w:ascii="Arial" w:eastAsia="Calibri" w:hAnsi="Arial" w:cs="Arial"/>
          <w:sz w:val="20"/>
          <w:szCs w:val="20"/>
        </w:rPr>
      </w:pPr>
      <w:r>
        <w:rPr>
          <w:rFonts w:ascii="Arial" w:eastAsia="Calibri" w:hAnsi="Arial" w:cs="Arial"/>
          <w:sz w:val="20"/>
          <w:szCs w:val="20"/>
        </w:rPr>
        <w:t>6 Kasım 2024</w:t>
      </w:r>
    </w:p>
    <w:p w14:paraId="7ECC7FE4" w14:textId="77777777" w:rsidR="006B0777" w:rsidRPr="00344260" w:rsidRDefault="006B0777" w:rsidP="00F34C01">
      <w:pPr>
        <w:pStyle w:val="BodyA"/>
        <w:jc w:val="center"/>
        <w:rPr>
          <w:rFonts w:ascii="Arial" w:eastAsia="Calibri" w:hAnsi="Arial" w:cs="Arial"/>
          <w:b/>
          <w:bCs/>
          <w:color w:val="auto"/>
          <w:sz w:val="32"/>
          <w:szCs w:val="32"/>
        </w:rPr>
      </w:pPr>
    </w:p>
    <w:p w14:paraId="4715FC07" w14:textId="00C72D70" w:rsidR="006B0777" w:rsidRPr="00344260" w:rsidRDefault="007453D7" w:rsidP="00F34C01">
      <w:pPr>
        <w:pStyle w:val="BodyA"/>
        <w:jc w:val="center"/>
        <w:rPr>
          <w:rFonts w:ascii="Arial" w:hAnsi="Arial" w:cs="Arial"/>
          <w:b/>
          <w:color w:val="auto"/>
          <w:sz w:val="32"/>
          <w:szCs w:val="32"/>
        </w:rPr>
      </w:pPr>
      <w:r w:rsidRPr="009C704E">
        <w:rPr>
          <w:rFonts w:ascii="Arial" w:eastAsia="Calibri" w:hAnsi="Arial" w:cs="Arial"/>
          <w:b/>
          <w:bCs/>
          <w:color w:val="auto"/>
          <w:sz w:val="28"/>
          <w:szCs w:val="28"/>
          <w:u w:val="single"/>
        </w:rPr>
        <w:t>Pera Film</w:t>
      </w:r>
      <w:r w:rsidR="00A9740E" w:rsidRPr="009C704E">
        <w:rPr>
          <w:rFonts w:ascii="Arial" w:eastAsia="Calibri" w:hAnsi="Arial" w:cs="Arial"/>
          <w:b/>
          <w:bCs/>
          <w:color w:val="auto"/>
          <w:sz w:val="28"/>
          <w:szCs w:val="28"/>
          <w:u w:val="single"/>
        </w:rPr>
        <w:t>’</w:t>
      </w:r>
      <w:r w:rsidR="0020660C" w:rsidRPr="009C704E">
        <w:rPr>
          <w:rFonts w:ascii="Arial" w:eastAsia="Calibri" w:hAnsi="Arial" w:cs="Arial"/>
          <w:b/>
          <w:bCs/>
          <w:color w:val="auto"/>
          <w:sz w:val="28"/>
          <w:szCs w:val="28"/>
          <w:u w:val="single"/>
        </w:rPr>
        <w:t xml:space="preserve">den </w:t>
      </w:r>
      <w:r w:rsidR="006B0777" w:rsidRPr="009C704E">
        <w:rPr>
          <w:rFonts w:ascii="Arial" w:eastAsia="Calibri" w:hAnsi="Arial" w:cs="Arial"/>
          <w:b/>
          <w:bCs/>
          <w:color w:val="auto"/>
          <w:sz w:val="28"/>
          <w:szCs w:val="28"/>
          <w:u w:val="single"/>
        </w:rPr>
        <w:t>“</w:t>
      </w:r>
      <w:r w:rsidR="009C704E" w:rsidRPr="009C704E">
        <w:rPr>
          <w:rFonts w:ascii="Arial" w:eastAsia="Calibri" w:hAnsi="Arial" w:cs="Arial"/>
          <w:b/>
          <w:bCs/>
          <w:color w:val="auto"/>
          <w:sz w:val="28"/>
          <w:szCs w:val="28"/>
          <w:u w:val="single"/>
        </w:rPr>
        <w:t>Hesaplar ve Tesadüfler</w:t>
      </w:r>
      <w:r w:rsidR="006B0777" w:rsidRPr="009C704E">
        <w:rPr>
          <w:rFonts w:ascii="Arial" w:eastAsia="Calibri" w:hAnsi="Arial" w:cs="Arial"/>
          <w:b/>
          <w:bCs/>
          <w:color w:val="auto"/>
          <w:sz w:val="28"/>
          <w:szCs w:val="28"/>
          <w:u w:val="single"/>
        </w:rPr>
        <w:t>”</w:t>
      </w:r>
      <w:r w:rsidR="009C704E" w:rsidRPr="009C704E">
        <w:rPr>
          <w:rFonts w:ascii="Arial" w:eastAsia="Calibri" w:hAnsi="Arial" w:cs="Arial"/>
          <w:b/>
          <w:bCs/>
          <w:color w:val="auto"/>
          <w:sz w:val="28"/>
          <w:szCs w:val="28"/>
          <w:u w:val="single"/>
        </w:rPr>
        <w:t>e</w:t>
      </w:r>
      <w:r w:rsidR="006B0777" w:rsidRPr="009C704E">
        <w:rPr>
          <w:rFonts w:ascii="Arial" w:eastAsia="Calibri" w:hAnsi="Arial" w:cs="Arial"/>
          <w:b/>
          <w:bCs/>
          <w:color w:val="auto"/>
          <w:sz w:val="28"/>
          <w:szCs w:val="28"/>
          <w:u w:val="single"/>
        </w:rPr>
        <w:t xml:space="preserve"> özel </w:t>
      </w:r>
      <w:r w:rsidR="009C704E" w:rsidRPr="009C704E">
        <w:rPr>
          <w:rFonts w:ascii="Arial" w:eastAsia="Calibri" w:hAnsi="Arial" w:cs="Arial"/>
          <w:b/>
          <w:bCs/>
          <w:color w:val="auto"/>
          <w:sz w:val="28"/>
          <w:szCs w:val="28"/>
          <w:u w:val="single"/>
        </w:rPr>
        <w:t>program</w:t>
      </w:r>
      <w:r w:rsidR="00144E12" w:rsidRPr="009C704E">
        <w:rPr>
          <w:rFonts w:ascii="Arial" w:eastAsia="Calibri" w:hAnsi="Arial" w:cs="Arial"/>
          <w:b/>
          <w:bCs/>
          <w:color w:val="auto"/>
          <w:sz w:val="32"/>
          <w:szCs w:val="32"/>
        </w:rPr>
        <w:br/>
      </w:r>
      <w:r w:rsidR="009C704E" w:rsidRPr="009C704E">
        <w:rPr>
          <w:rFonts w:ascii="Arial" w:hAnsi="Arial" w:cs="Arial"/>
          <w:b/>
          <w:color w:val="auto"/>
          <w:sz w:val="32"/>
          <w:szCs w:val="32"/>
        </w:rPr>
        <w:t>Bilimkurgu klasikleri ve belgesel film seçkisi “dijital”de</w:t>
      </w:r>
    </w:p>
    <w:p w14:paraId="48373514" w14:textId="77777777" w:rsidR="006B0777" w:rsidRPr="00344260" w:rsidRDefault="006B0777" w:rsidP="00F34C01">
      <w:pPr>
        <w:pStyle w:val="Gvde"/>
        <w:widowControl/>
        <w:jc w:val="both"/>
        <w:rPr>
          <w:rFonts w:ascii="Arial" w:hAnsi="Arial" w:cs="Arial"/>
          <w:b/>
          <w:sz w:val="22"/>
          <w:szCs w:val="22"/>
        </w:rPr>
      </w:pPr>
    </w:p>
    <w:p w14:paraId="1600B68E" w14:textId="5F0A34A0" w:rsidR="006B0777" w:rsidRPr="00344260" w:rsidRDefault="006B0777" w:rsidP="00F34C01">
      <w:pPr>
        <w:pStyle w:val="Gvde"/>
        <w:widowControl/>
        <w:jc w:val="both"/>
        <w:rPr>
          <w:rFonts w:ascii="Arial" w:hAnsi="Arial" w:cs="Arial"/>
          <w:b/>
          <w:sz w:val="22"/>
          <w:szCs w:val="22"/>
        </w:rPr>
      </w:pPr>
      <w:r w:rsidRPr="006D4DCF">
        <w:rPr>
          <w:rFonts w:ascii="Arial" w:hAnsi="Arial" w:cs="Arial"/>
          <w:b/>
          <w:sz w:val="22"/>
          <w:szCs w:val="22"/>
        </w:rPr>
        <w:t xml:space="preserve">Pera Film, </w:t>
      </w:r>
      <w:r w:rsidR="00344260" w:rsidRPr="006D4DCF">
        <w:rPr>
          <w:rFonts w:ascii="Arial" w:hAnsi="Arial" w:cs="Arial"/>
          <w:b/>
          <w:i/>
          <w:iCs/>
          <w:sz w:val="22"/>
          <w:szCs w:val="22"/>
        </w:rPr>
        <w:t xml:space="preserve">Hesaplar ve Tesadüfler </w:t>
      </w:r>
      <w:r w:rsidRPr="006D4DCF">
        <w:rPr>
          <w:rFonts w:ascii="Arial" w:hAnsi="Arial" w:cs="Arial"/>
          <w:b/>
          <w:sz w:val="22"/>
          <w:szCs w:val="22"/>
        </w:rPr>
        <w:t>sergisi kapsamında</w:t>
      </w:r>
      <w:r w:rsidR="00344260" w:rsidRPr="006D4DCF">
        <w:rPr>
          <w:rFonts w:ascii="Arial" w:hAnsi="Arial" w:cs="Arial"/>
          <w:b/>
          <w:sz w:val="22"/>
          <w:szCs w:val="22"/>
        </w:rPr>
        <w:t xml:space="preserve"> hazırladığı </w:t>
      </w:r>
      <w:r w:rsidR="006D4DCF" w:rsidRPr="006D4DCF">
        <w:rPr>
          <w:rFonts w:ascii="Arial" w:hAnsi="Arial" w:cs="Arial"/>
          <w:b/>
          <w:sz w:val="22"/>
          <w:szCs w:val="22"/>
        </w:rPr>
        <w:t>“</w:t>
      </w:r>
      <w:r w:rsidR="00344260" w:rsidRPr="006D4DCF">
        <w:rPr>
          <w:rFonts w:ascii="Arial" w:hAnsi="Arial" w:cs="Arial"/>
          <w:b/>
          <w:sz w:val="22"/>
          <w:szCs w:val="22"/>
        </w:rPr>
        <w:t>dijital</w:t>
      </w:r>
      <w:r w:rsidR="006D4DCF" w:rsidRPr="006D4DCF">
        <w:rPr>
          <w:rFonts w:ascii="Arial" w:hAnsi="Arial" w:cs="Arial"/>
          <w:b/>
          <w:sz w:val="22"/>
          <w:szCs w:val="22"/>
        </w:rPr>
        <w:t>”</w:t>
      </w:r>
      <w:r w:rsidR="00344260" w:rsidRPr="006D4DCF">
        <w:rPr>
          <w:rFonts w:ascii="Arial" w:hAnsi="Arial" w:cs="Arial"/>
          <w:b/>
          <w:sz w:val="22"/>
          <w:szCs w:val="22"/>
        </w:rPr>
        <w:t xml:space="preserve"> programı</w:t>
      </w:r>
      <w:r w:rsidR="003C5DA1">
        <w:rPr>
          <w:rFonts w:ascii="Arial" w:hAnsi="Arial" w:cs="Arial"/>
          <w:b/>
          <w:sz w:val="22"/>
          <w:szCs w:val="22"/>
        </w:rPr>
        <w:t>nı</w:t>
      </w:r>
      <w:r w:rsidR="00344260" w:rsidRPr="006D4DCF">
        <w:rPr>
          <w:rFonts w:ascii="Arial" w:hAnsi="Arial" w:cs="Arial"/>
          <w:b/>
          <w:sz w:val="22"/>
          <w:szCs w:val="22"/>
        </w:rPr>
        <w:t xml:space="preserve"> sinemaseverlerle </w:t>
      </w:r>
      <w:r w:rsidRPr="006D4DCF">
        <w:rPr>
          <w:rFonts w:ascii="Arial" w:hAnsi="Arial" w:cs="Arial"/>
          <w:b/>
          <w:sz w:val="22"/>
          <w:szCs w:val="22"/>
        </w:rPr>
        <w:t xml:space="preserve">buluşturuyor. </w:t>
      </w:r>
      <w:r w:rsidR="00344260" w:rsidRPr="006D4DCF">
        <w:rPr>
          <w:rFonts w:ascii="Arial" w:hAnsi="Arial" w:cs="Arial"/>
          <w:b/>
          <w:sz w:val="22"/>
          <w:szCs w:val="22"/>
        </w:rPr>
        <w:t>Stanley Kubrick ve</w:t>
      </w:r>
      <w:r w:rsidR="00DD1422" w:rsidRPr="006D4DCF">
        <w:rPr>
          <w:rFonts w:ascii="Arial" w:hAnsi="Arial" w:cs="Arial"/>
          <w:b/>
          <w:sz w:val="22"/>
          <w:szCs w:val="22"/>
        </w:rPr>
        <w:t xml:space="preserve"> Ridley Scott</w:t>
      </w:r>
      <w:r w:rsidR="00344260" w:rsidRPr="006D4DCF">
        <w:rPr>
          <w:rFonts w:ascii="Arial" w:hAnsi="Arial" w:cs="Arial"/>
          <w:b/>
          <w:sz w:val="22"/>
          <w:szCs w:val="22"/>
        </w:rPr>
        <w:t xml:space="preserve"> başta olmak üzere usta yönetmenlerin </w:t>
      </w:r>
      <w:r w:rsidR="006D4DCF" w:rsidRPr="006D4DCF">
        <w:rPr>
          <w:rFonts w:ascii="Arial" w:hAnsi="Arial" w:cs="Arial"/>
          <w:b/>
          <w:sz w:val="22"/>
          <w:szCs w:val="22"/>
        </w:rPr>
        <w:t>bilimkurgu klasikleri arasında gösterilen filmlerinden oluşan bir seçkinin gösterileceği programda ayrıca dijital sanatın öncüler</w:t>
      </w:r>
      <w:r w:rsidR="00C62EED">
        <w:rPr>
          <w:rFonts w:ascii="Arial" w:hAnsi="Arial" w:cs="Arial"/>
          <w:b/>
          <w:sz w:val="22"/>
          <w:szCs w:val="22"/>
        </w:rPr>
        <w:t>i</w:t>
      </w:r>
      <w:r w:rsidR="006D4DCF" w:rsidRPr="006D4DCF">
        <w:rPr>
          <w:rFonts w:ascii="Arial" w:hAnsi="Arial" w:cs="Arial"/>
          <w:b/>
          <w:sz w:val="22"/>
          <w:szCs w:val="22"/>
        </w:rPr>
        <w:t xml:space="preserve"> Vera Molnár ile </w:t>
      </w:r>
      <w:r w:rsidR="00344260" w:rsidRPr="006D4DCF">
        <w:rPr>
          <w:rFonts w:ascii="Arial" w:hAnsi="Arial" w:cs="Arial"/>
          <w:b/>
          <w:sz w:val="22"/>
          <w:szCs w:val="22"/>
        </w:rPr>
        <w:t>Gizella Rákóczy’</w:t>
      </w:r>
      <w:r w:rsidR="006D4DCF" w:rsidRPr="006D4DCF">
        <w:rPr>
          <w:rFonts w:ascii="Arial" w:hAnsi="Arial" w:cs="Arial"/>
          <w:b/>
          <w:sz w:val="22"/>
          <w:szCs w:val="22"/>
        </w:rPr>
        <w:t xml:space="preserve">yi anlatan iki özel belgesel de sinemaseverlerle buluşturulacak. “dijital” </w:t>
      </w:r>
      <w:r w:rsidR="00344260" w:rsidRPr="006D4DCF">
        <w:rPr>
          <w:rFonts w:ascii="Arial" w:hAnsi="Arial" w:cs="Arial"/>
          <w:b/>
          <w:sz w:val="22"/>
          <w:szCs w:val="22"/>
        </w:rPr>
        <w:t xml:space="preserve">22 Kasım – 22 Aralık </w:t>
      </w:r>
      <w:r w:rsidRPr="006D4DCF">
        <w:rPr>
          <w:rFonts w:ascii="Arial" w:hAnsi="Arial" w:cs="Arial"/>
          <w:b/>
          <w:sz w:val="22"/>
          <w:szCs w:val="22"/>
        </w:rPr>
        <w:t>arasında Pera Müzesi Oditoryumu’nda izlenebilir.</w:t>
      </w:r>
    </w:p>
    <w:p w14:paraId="53E1A896" w14:textId="298E8C35" w:rsidR="00F173B5" w:rsidRPr="00344260" w:rsidRDefault="00F173B5" w:rsidP="00F34C01">
      <w:pPr>
        <w:pStyle w:val="Gvde"/>
        <w:widowControl/>
        <w:jc w:val="both"/>
        <w:rPr>
          <w:rFonts w:ascii="Arial" w:hAnsi="Arial" w:cs="Arial"/>
          <w:b/>
          <w:sz w:val="22"/>
          <w:szCs w:val="22"/>
        </w:rPr>
      </w:pPr>
    </w:p>
    <w:p w14:paraId="2335E68B" w14:textId="6EFC052B" w:rsidR="00344260" w:rsidRPr="006D4DCF" w:rsidRDefault="006B0777" w:rsidP="00F34C01">
      <w:pPr>
        <w:pStyle w:val="NormalWeb"/>
        <w:shd w:val="clear" w:color="auto" w:fill="FFFFFF"/>
        <w:spacing w:before="0" w:beforeAutospacing="0"/>
        <w:jc w:val="both"/>
        <w:rPr>
          <w:rFonts w:ascii="Arial" w:hAnsi="Arial" w:cs="Arial"/>
          <w:noProof/>
          <w:sz w:val="22"/>
          <w:szCs w:val="22"/>
        </w:rPr>
      </w:pPr>
      <w:r w:rsidRPr="006D4DCF">
        <w:rPr>
          <w:rFonts w:ascii="Arial" w:hAnsi="Arial" w:cs="Arial"/>
          <w:b/>
          <w:bCs/>
          <w:sz w:val="22"/>
          <w:szCs w:val="22"/>
        </w:rPr>
        <w:t xml:space="preserve">Suna ve İnan Kıraç Vakfı </w:t>
      </w:r>
      <w:r w:rsidR="00D760B5" w:rsidRPr="006D4DCF">
        <w:rPr>
          <w:rFonts w:ascii="Arial" w:hAnsi="Arial" w:cs="Arial"/>
          <w:b/>
          <w:bCs/>
          <w:sz w:val="22"/>
          <w:szCs w:val="22"/>
        </w:rPr>
        <w:t>P</w:t>
      </w:r>
      <w:r w:rsidR="0020660C" w:rsidRPr="006D4DCF">
        <w:rPr>
          <w:rFonts w:ascii="Arial" w:hAnsi="Arial" w:cs="Arial"/>
          <w:b/>
          <w:bCs/>
          <w:sz w:val="22"/>
          <w:szCs w:val="22"/>
        </w:rPr>
        <w:t>era Müzesi Film ve Video Programları</w:t>
      </w:r>
      <w:r w:rsidRPr="006D4DCF">
        <w:rPr>
          <w:rFonts w:ascii="Arial" w:hAnsi="Arial" w:cs="Arial"/>
          <w:b/>
          <w:bCs/>
          <w:sz w:val="22"/>
          <w:szCs w:val="22"/>
        </w:rPr>
        <w:t xml:space="preserve"> (Pera Film)</w:t>
      </w:r>
      <w:r w:rsidR="0020660C" w:rsidRPr="006D4DCF">
        <w:rPr>
          <w:rFonts w:ascii="Arial" w:hAnsi="Arial" w:cs="Arial"/>
          <w:sz w:val="22"/>
          <w:szCs w:val="22"/>
        </w:rPr>
        <w:t xml:space="preserve">, </w:t>
      </w:r>
      <w:r w:rsidRPr="006D4DCF">
        <w:rPr>
          <w:rFonts w:ascii="Arial" w:hAnsi="Arial" w:cs="Arial"/>
          <w:noProof/>
          <w:sz w:val="22"/>
          <w:szCs w:val="22"/>
        </w:rPr>
        <w:t xml:space="preserve">Pera Müzesi’nin </w:t>
      </w:r>
      <w:r w:rsidR="00344260" w:rsidRPr="006D4DCF">
        <w:rPr>
          <w:rFonts w:ascii="Arial" w:hAnsi="Arial" w:cs="Arial"/>
          <w:noProof/>
          <w:sz w:val="22"/>
          <w:szCs w:val="22"/>
        </w:rPr>
        <w:t xml:space="preserve">algoritma sanatının öncü isimlerinden Vera Molnár, Dóra Maurer ve Gizella Rákóczy'nin eserlerini bir araya getirdiği </w:t>
      </w:r>
      <w:r w:rsidRPr="006D4DCF">
        <w:rPr>
          <w:rFonts w:ascii="Arial" w:hAnsi="Arial" w:cs="Arial"/>
          <w:noProof/>
          <w:sz w:val="22"/>
          <w:szCs w:val="22"/>
        </w:rPr>
        <w:t>güncel sergi</w:t>
      </w:r>
      <w:r w:rsidR="00344260" w:rsidRPr="006D4DCF">
        <w:rPr>
          <w:rFonts w:ascii="Arial" w:hAnsi="Arial" w:cs="Arial"/>
          <w:noProof/>
          <w:sz w:val="22"/>
          <w:szCs w:val="22"/>
        </w:rPr>
        <w:t xml:space="preserve">si </w:t>
      </w:r>
      <w:hyperlink r:id="rId9" w:history="1">
        <w:r w:rsidR="00344260" w:rsidRPr="00BB7C68">
          <w:rPr>
            <w:rStyle w:val="Kpr"/>
            <w:rFonts w:ascii="Arial" w:hAnsi="Arial" w:cs="Arial"/>
            <w:i/>
            <w:iCs/>
            <w:noProof/>
            <w:sz w:val="22"/>
            <w:szCs w:val="22"/>
          </w:rPr>
          <w:t>Hesaplar ve Tesadüfler</w:t>
        </w:r>
      </w:hyperlink>
      <w:r w:rsidR="00344260" w:rsidRPr="006D4DCF">
        <w:rPr>
          <w:rFonts w:ascii="Arial" w:hAnsi="Arial" w:cs="Arial"/>
          <w:noProof/>
          <w:sz w:val="22"/>
          <w:szCs w:val="22"/>
        </w:rPr>
        <w:t xml:space="preserve">’e paralel olarak hazırladığı </w:t>
      </w:r>
      <w:r w:rsidR="00344260" w:rsidRPr="006D4DCF">
        <w:rPr>
          <w:rFonts w:ascii="Arial" w:hAnsi="Arial" w:cs="Arial"/>
          <w:b/>
          <w:bCs/>
          <w:noProof/>
          <w:sz w:val="22"/>
          <w:szCs w:val="22"/>
        </w:rPr>
        <w:t>“</w:t>
      </w:r>
      <w:hyperlink r:id="rId10" w:history="1">
        <w:r w:rsidR="00344260" w:rsidRPr="003B5279">
          <w:rPr>
            <w:rStyle w:val="Kpr"/>
            <w:rFonts w:ascii="Arial" w:hAnsi="Arial" w:cs="Arial"/>
            <w:b/>
            <w:bCs/>
            <w:noProof/>
            <w:sz w:val="22"/>
            <w:szCs w:val="22"/>
          </w:rPr>
          <w:t>dijital</w:t>
        </w:r>
      </w:hyperlink>
      <w:r w:rsidR="00344260" w:rsidRPr="006D4DCF">
        <w:rPr>
          <w:rFonts w:ascii="Arial" w:hAnsi="Arial" w:cs="Arial"/>
          <w:b/>
          <w:bCs/>
          <w:noProof/>
          <w:sz w:val="22"/>
          <w:szCs w:val="22"/>
        </w:rPr>
        <w:t>”</w:t>
      </w:r>
      <w:r w:rsidR="00344260" w:rsidRPr="006D4DCF">
        <w:rPr>
          <w:rFonts w:ascii="Arial" w:hAnsi="Arial" w:cs="Arial"/>
          <w:i/>
          <w:iCs/>
          <w:noProof/>
          <w:sz w:val="22"/>
          <w:szCs w:val="22"/>
        </w:rPr>
        <w:t xml:space="preserve"> </w:t>
      </w:r>
      <w:r w:rsidR="00344260" w:rsidRPr="006D4DCF">
        <w:rPr>
          <w:rFonts w:ascii="Arial" w:hAnsi="Arial" w:cs="Arial"/>
          <w:noProof/>
          <w:sz w:val="22"/>
          <w:szCs w:val="22"/>
        </w:rPr>
        <w:t xml:space="preserve">programını </w:t>
      </w:r>
      <w:r w:rsidR="00F7234F" w:rsidRPr="006D4DCF">
        <w:rPr>
          <w:rFonts w:ascii="Arial" w:hAnsi="Arial" w:cs="Arial"/>
          <w:noProof/>
          <w:sz w:val="22"/>
          <w:szCs w:val="22"/>
        </w:rPr>
        <w:t xml:space="preserve">sanatseverlerin </w:t>
      </w:r>
      <w:r w:rsidR="00344260" w:rsidRPr="006D4DCF">
        <w:rPr>
          <w:rFonts w:ascii="Arial" w:hAnsi="Arial" w:cs="Arial"/>
          <w:noProof/>
          <w:sz w:val="22"/>
          <w:szCs w:val="22"/>
        </w:rPr>
        <w:t xml:space="preserve">beğenisine sunuyor. </w:t>
      </w:r>
      <w:r w:rsidR="00DD1422" w:rsidRPr="006D4DCF">
        <w:rPr>
          <w:rFonts w:ascii="Arial" w:hAnsi="Arial" w:cs="Arial"/>
          <w:noProof/>
          <w:sz w:val="22"/>
          <w:szCs w:val="22"/>
        </w:rPr>
        <w:t xml:space="preserve">Program, </w:t>
      </w:r>
      <w:r w:rsidR="00344260" w:rsidRPr="006D4DCF">
        <w:rPr>
          <w:rFonts w:ascii="Arial" w:hAnsi="Arial" w:cs="Arial"/>
          <w:noProof/>
          <w:sz w:val="22"/>
          <w:szCs w:val="22"/>
        </w:rPr>
        <w:t xml:space="preserve">Vera Molnár’ın sanat çalışmalarını bilgisayar kullanarak </w:t>
      </w:r>
      <w:r w:rsidR="003C5DA1">
        <w:rPr>
          <w:rFonts w:ascii="Arial" w:hAnsi="Arial" w:cs="Arial"/>
          <w:noProof/>
          <w:sz w:val="22"/>
          <w:szCs w:val="22"/>
        </w:rPr>
        <w:t>üretmeye</w:t>
      </w:r>
      <w:r w:rsidR="003C5DA1" w:rsidRPr="006D4DCF">
        <w:rPr>
          <w:rFonts w:ascii="Arial" w:hAnsi="Arial" w:cs="Arial"/>
          <w:noProof/>
          <w:sz w:val="22"/>
          <w:szCs w:val="22"/>
        </w:rPr>
        <w:t xml:space="preserve"> </w:t>
      </w:r>
      <w:r w:rsidR="00344260" w:rsidRPr="006D4DCF">
        <w:rPr>
          <w:rFonts w:ascii="Arial" w:hAnsi="Arial" w:cs="Arial"/>
          <w:noProof/>
          <w:sz w:val="22"/>
          <w:szCs w:val="22"/>
        </w:rPr>
        <w:t>başladığı yıllarda teknolojinin beyazperde</w:t>
      </w:r>
      <w:r w:rsidR="00C92202">
        <w:rPr>
          <w:rFonts w:ascii="Arial" w:hAnsi="Arial" w:cs="Arial"/>
          <w:noProof/>
          <w:sz w:val="22"/>
          <w:szCs w:val="22"/>
        </w:rPr>
        <w:t xml:space="preserve"> ve televizyon ekranları</w:t>
      </w:r>
      <w:r w:rsidR="00344260" w:rsidRPr="006D4DCF">
        <w:rPr>
          <w:rFonts w:ascii="Arial" w:hAnsi="Arial" w:cs="Arial"/>
          <w:noProof/>
          <w:sz w:val="22"/>
          <w:szCs w:val="22"/>
        </w:rPr>
        <w:t xml:space="preserve"> üzerindeki etkilerini yansıtan </w:t>
      </w:r>
      <w:r w:rsidR="00C92202">
        <w:rPr>
          <w:rFonts w:ascii="Arial" w:hAnsi="Arial" w:cs="Arial"/>
          <w:noProof/>
          <w:sz w:val="22"/>
          <w:szCs w:val="22"/>
        </w:rPr>
        <w:t>yapıtlardan</w:t>
      </w:r>
      <w:r w:rsidR="00C92202" w:rsidRPr="006D4DCF">
        <w:rPr>
          <w:rFonts w:ascii="Arial" w:hAnsi="Arial" w:cs="Arial"/>
          <w:noProof/>
          <w:sz w:val="22"/>
          <w:szCs w:val="22"/>
        </w:rPr>
        <w:t xml:space="preserve"> </w:t>
      </w:r>
      <w:r w:rsidR="00DD1422" w:rsidRPr="006D4DCF">
        <w:rPr>
          <w:rFonts w:ascii="Arial" w:hAnsi="Arial" w:cs="Arial"/>
          <w:noProof/>
          <w:sz w:val="22"/>
          <w:szCs w:val="22"/>
        </w:rPr>
        <w:t>oluşan bir seçkiyi sinemaseverlerle buluşturuyor.</w:t>
      </w:r>
    </w:p>
    <w:p w14:paraId="5DAB2E10" w14:textId="76407D8A" w:rsidR="00F7234F" w:rsidRPr="006D4DCF" w:rsidRDefault="006B0777" w:rsidP="00F34C01">
      <w:pPr>
        <w:pStyle w:val="NormalWeb"/>
        <w:shd w:val="clear" w:color="auto" w:fill="FFFFFF"/>
        <w:spacing w:before="0" w:beforeAutospacing="0"/>
        <w:jc w:val="both"/>
        <w:rPr>
          <w:rFonts w:ascii="Arial" w:hAnsi="Arial" w:cs="Arial"/>
          <w:bCs/>
          <w:color w:val="212529"/>
          <w:sz w:val="22"/>
          <w:szCs w:val="22"/>
        </w:rPr>
      </w:pPr>
      <w:r w:rsidRPr="006D4DCF">
        <w:rPr>
          <w:rFonts w:ascii="Arial" w:hAnsi="Arial" w:cs="Arial"/>
          <w:b/>
          <w:bCs/>
          <w:color w:val="212529"/>
          <w:sz w:val="22"/>
          <w:szCs w:val="22"/>
        </w:rPr>
        <w:t>Pera Müzesi Oditoryumu</w:t>
      </w:r>
      <w:r w:rsidRPr="006D4DCF">
        <w:rPr>
          <w:rFonts w:ascii="Arial" w:hAnsi="Arial" w:cs="Arial"/>
          <w:color w:val="212529"/>
          <w:sz w:val="22"/>
          <w:szCs w:val="22"/>
        </w:rPr>
        <w:t xml:space="preserve">’nda </w:t>
      </w:r>
      <w:r w:rsidR="00DD1422" w:rsidRPr="006D4DCF">
        <w:rPr>
          <w:rFonts w:ascii="Arial" w:hAnsi="Arial" w:cs="Arial"/>
          <w:b/>
          <w:bCs/>
          <w:color w:val="212529"/>
          <w:sz w:val="22"/>
          <w:szCs w:val="22"/>
        </w:rPr>
        <w:t>22 Kasım – 22 Aralık</w:t>
      </w:r>
      <w:r w:rsidR="00DD1422" w:rsidRPr="006D4DCF">
        <w:rPr>
          <w:rFonts w:ascii="Arial" w:hAnsi="Arial" w:cs="Arial"/>
          <w:color w:val="212529"/>
          <w:sz w:val="22"/>
          <w:szCs w:val="22"/>
        </w:rPr>
        <w:t xml:space="preserve"> </w:t>
      </w:r>
      <w:r w:rsidR="00A7475A" w:rsidRPr="006D4DCF">
        <w:rPr>
          <w:rFonts w:ascii="Arial" w:hAnsi="Arial" w:cs="Arial"/>
          <w:color w:val="212529"/>
          <w:sz w:val="22"/>
          <w:szCs w:val="22"/>
        </w:rPr>
        <w:t xml:space="preserve">arasında </w:t>
      </w:r>
      <w:r w:rsidR="00DD1422" w:rsidRPr="006D4DCF">
        <w:rPr>
          <w:rFonts w:ascii="Arial" w:hAnsi="Arial" w:cs="Arial"/>
          <w:color w:val="212529"/>
          <w:sz w:val="22"/>
          <w:szCs w:val="22"/>
        </w:rPr>
        <w:t xml:space="preserve">gerçekleşecek gösterimlerde bilimkurgu sinemasının en büyük yönetmenlerinden Stanley Kubrick imzalı </w:t>
      </w:r>
      <w:r w:rsidR="00F7234F" w:rsidRPr="006D4DCF">
        <w:rPr>
          <w:rFonts w:ascii="Arial" w:hAnsi="Arial" w:cs="Arial"/>
          <w:color w:val="212529"/>
          <w:sz w:val="22"/>
          <w:szCs w:val="22"/>
        </w:rPr>
        <w:t>“</w:t>
      </w:r>
      <w:hyperlink r:id="rId11" w:history="1">
        <w:r w:rsidR="00DD1422" w:rsidRPr="003B5279">
          <w:rPr>
            <w:rStyle w:val="Kpr"/>
            <w:rFonts w:ascii="Arial" w:hAnsi="Arial" w:cs="Arial"/>
            <w:b/>
            <w:bCs/>
            <w:sz w:val="22"/>
            <w:szCs w:val="22"/>
          </w:rPr>
          <w:t>2001: Bir Uzay Macerası</w:t>
        </w:r>
      </w:hyperlink>
      <w:r w:rsidR="00F7234F" w:rsidRPr="006D4DCF">
        <w:rPr>
          <w:rFonts w:ascii="Arial" w:hAnsi="Arial" w:cs="Arial"/>
          <w:color w:val="212529"/>
          <w:sz w:val="22"/>
          <w:szCs w:val="22"/>
        </w:rPr>
        <w:t>”</w:t>
      </w:r>
      <w:r w:rsidR="00DD1422" w:rsidRPr="006D4DCF">
        <w:rPr>
          <w:rFonts w:ascii="Arial" w:hAnsi="Arial" w:cs="Arial"/>
          <w:color w:val="212529"/>
          <w:sz w:val="22"/>
          <w:szCs w:val="22"/>
        </w:rPr>
        <w:t xml:space="preserve">, usta yönetmen </w:t>
      </w:r>
      <w:r w:rsidR="00DD1422" w:rsidRPr="006D4DCF">
        <w:rPr>
          <w:rFonts w:ascii="Arial" w:hAnsi="Arial" w:cs="Arial"/>
          <w:bCs/>
          <w:color w:val="212529"/>
          <w:sz w:val="22"/>
          <w:szCs w:val="22"/>
        </w:rPr>
        <w:t xml:space="preserve">Ridley Scott’un yönettiği </w:t>
      </w:r>
      <w:r w:rsidR="00F7234F" w:rsidRPr="006D4DCF">
        <w:rPr>
          <w:rFonts w:ascii="Arial" w:hAnsi="Arial" w:cs="Arial"/>
          <w:bCs/>
          <w:color w:val="212529"/>
          <w:sz w:val="22"/>
          <w:szCs w:val="22"/>
        </w:rPr>
        <w:t>“</w:t>
      </w:r>
      <w:hyperlink r:id="rId12" w:history="1">
        <w:r w:rsidR="00DD1422" w:rsidRPr="003B5279">
          <w:rPr>
            <w:rStyle w:val="Kpr"/>
            <w:rFonts w:ascii="Arial" w:hAnsi="Arial" w:cs="Arial"/>
            <w:b/>
            <w:sz w:val="22"/>
            <w:szCs w:val="22"/>
          </w:rPr>
          <w:t>Bıçak Sırtı</w:t>
        </w:r>
      </w:hyperlink>
      <w:r w:rsidR="00F7234F" w:rsidRPr="006D4DCF">
        <w:rPr>
          <w:rFonts w:ascii="Arial" w:hAnsi="Arial" w:cs="Arial"/>
          <w:b/>
          <w:color w:val="212529"/>
          <w:sz w:val="22"/>
          <w:szCs w:val="22"/>
        </w:rPr>
        <w:t>”</w:t>
      </w:r>
      <w:r w:rsidR="00DD1422" w:rsidRPr="006D4DCF">
        <w:rPr>
          <w:rFonts w:ascii="Arial" w:hAnsi="Arial" w:cs="Arial"/>
          <w:bCs/>
          <w:color w:val="212529"/>
          <w:sz w:val="22"/>
          <w:szCs w:val="22"/>
        </w:rPr>
        <w:t xml:space="preserve"> ve Rainer Werner Fassbinder imzalı </w:t>
      </w:r>
      <w:r w:rsidR="00F7234F" w:rsidRPr="006D4DCF">
        <w:rPr>
          <w:rFonts w:ascii="Arial" w:hAnsi="Arial" w:cs="Arial"/>
          <w:bCs/>
          <w:color w:val="212529"/>
          <w:sz w:val="22"/>
          <w:szCs w:val="22"/>
        </w:rPr>
        <w:t>“</w:t>
      </w:r>
      <w:hyperlink r:id="rId13" w:history="1">
        <w:r w:rsidR="00DD1422" w:rsidRPr="003B5279">
          <w:rPr>
            <w:rStyle w:val="Kpr"/>
            <w:rFonts w:ascii="Arial" w:hAnsi="Arial" w:cs="Arial"/>
            <w:b/>
            <w:sz w:val="22"/>
            <w:szCs w:val="22"/>
          </w:rPr>
          <w:t>Yalan Dünya</w:t>
        </w:r>
      </w:hyperlink>
      <w:r w:rsidR="00F7234F" w:rsidRPr="006D4DCF">
        <w:rPr>
          <w:rFonts w:ascii="Arial" w:hAnsi="Arial" w:cs="Arial"/>
          <w:bCs/>
          <w:color w:val="212529"/>
          <w:sz w:val="22"/>
          <w:szCs w:val="22"/>
        </w:rPr>
        <w:t>”</w:t>
      </w:r>
      <w:r w:rsidR="00DD1422" w:rsidRPr="006D4DCF">
        <w:rPr>
          <w:rFonts w:ascii="Arial" w:hAnsi="Arial" w:cs="Arial"/>
          <w:bCs/>
          <w:color w:val="212529"/>
          <w:sz w:val="22"/>
          <w:szCs w:val="22"/>
        </w:rPr>
        <w:t xml:space="preserve"> sinemaseverlerle buluşturulacak. </w:t>
      </w:r>
      <w:r w:rsidR="003D569D" w:rsidRPr="006D4DCF">
        <w:rPr>
          <w:rFonts w:ascii="Arial" w:hAnsi="Arial" w:cs="Arial"/>
          <w:bCs/>
          <w:color w:val="212529"/>
          <w:sz w:val="22"/>
          <w:szCs w:val="22"/>
        </w:rPr>
        <w:t>Program kapsamında ayrıca, Vera Molnár’ın sanatını daha yakından keşfetme imkânı sunan “</w:t>
      </w:r>
      <w:hyperlink r:id="rId14" w:history="1">
        <w:r w:rsidR="003D569D" w:rsidRPr="003B5279">
          <w:rPr>
            <w:rStyle w:val="Kpr"/>
            <w:rFonts w:ascii="Arial" w:hAnsi="Arial" w:cs="Arial"/>
            <w:b/>
            <w:sz w:val="22"/>
            <w:szCs w:val="22"/>
          </w:rPr>
          <w:t>V</w:t>
        </w:r>
        <w:r w:rsidR="009C704E" w:rsidRPr="003B5279">
          <w:rPr>
            <w:rStyle w:val="Kpr"/>
            <w:rFonts w:ascii="Arial" w:hAnsi="Arial" w:cs="Arial"/>
            <w:b/>
            <w:sz w:val="22"/>
            <w:szCs w:val="22"/>
          </w:rPr>
          <w:t>e</w:t>
        </w:r>
        <w:r w:rsidR="003D569D" w:rsidRPr="003B5279">
          <w:rPr>
            <w:rStyle w:val="Kpr"/>
            <w:rFonts w:ascii="Arial" w:hAnsi="Arial" w:cs="Arial"/>
            <w:b/>
            <w:sz w:val="22"/>
            <w:szCs w:val="22"/>
          </w:rPr>
          <w:t xml:space="preserve">ra </w:t>
        </w:r>
        <w:r w:rsidR="009C704E" w:rsidRPr="003B5279">
          <w:rPr>
            <w:rStyle w:val="Kpr"/>
            <w:rFonts w:ascii="Arial" w:hAnsi="Arial" w:cs="Arial"/>
            <w:b/>
            <w:sz w:val="22"/>
            <w:szCs w:val="22"/>
          </w:rPr>
          <w:t>Molnár</w:t>
        </w:r>
        <w:r w:rsidR="003D569D" w:rsidRPr="003B5279">
          <w:rPr>
            <w:rStyle w:val="Kpr"/>
            <w:rFonts w:ascii="Arial" w:hAnsi="Arial" w:cs="Arial"/>
            <w:b/>
            <w:sz w:val="22"/>
            <w:szCs w:val="22"/>
          </w:rPr>
          <w:t>: Geometrinin Hazzı</w:t>
        </w:r>
      </w:hyperlink>
      <w:r w:rsidR="003D569D" w:rsidRPr="006D4DCF">
        <w:rPr>
          <w:rFonts w:ascii="Arial" w:hAnsi="Arial" w:cs="Arial"/>
          <w:bCs/>
          <w:color w:val="212529"/>
          <w:sz w:val="22"/>
          <w:szCs w:val="22"/>
        </w:rPr>
        <w:t>” belgeseli ve Gizella Rákóczy üzerine yapılmış kısa belgesel “</w:t>
      </w:r>
      <w:hyperlink r:id="rId15" w:history="1">
        <w:r w:rsidR="003D569D" w:rsidRPr="003B5279">
          <w:rPr>
            <w:rStyle w:val="Kpr"/>
            <w:rFonts w:ascii="Arial" w:hAnsi="Arial" w:cs="Arial"/>
            <w:b/>
            <w:sz w:val="22"/>
            <w:szCs w:val="22"/>
          </w:rPr>
          <w:t>Gizella Rákóczy: Derinliği Keşfetmek</w:t>
        </w:r>
      </w:hyperlink>
      <w:r w:rsidR="003D569D" w:rsidRPr="006D4DCF">
        <w:rPr>
          <w:rFonts w:ascii="Arial" w:hAnsi="Arial" w:cs="Arial"/>
          <w:bCs/>
          <w:color w:val="212529"/>
          <w:sz w:val="22"/>
          <w:szCs w:val="22"/>
        </w:rPr>
        <w:t>” de gösterilecek.</w:t>
      </w:r>
    </w:p>
    <w:p w14:paraId="735B02D6" w14:textId="2BDF0FDE" w:rsidR="00F7234F" w:rsidRPr="006D4DCF" w:rsidRDefault="009C704E" w:rsidP="009C704E">
      <w:pPr>
        <w:pStyle w:val="NormalWeb"/>
        <w:shd w:val="clear" w:color="auto" w:fill="FFFFFF"/>
        <w:spacing w:before="0" w:beforeAutospacing="0" w:after="0" w:afterAutospacing="0"/>
        <w:jc w:val="both"/>
        <w:rPr>
          <w:rFonts w:ascii="Arial" w:hAnsi="Arial" w:cs="Arial"/>
          <w:b/>
          <w:bCs/>
          <w:color w:val="212529"/>
          <w:sz w:val="22"/>
          <w:szCs w:val="22"/>
        </w:rPr>
      </w:pPr>
      <w:r w:rsidRPr="006D4DCF">
        <w:rPr>
          <w:rFonts w:ascii="Arial" w:hAnsi="Arial" w:cs="Arial"/>
          <w:b/>
          <w:bCs/>
          <w:color w:val="212529"/>
          <w:sz w:val="22"/>
          <w:szCs w:val="22"/>
        </w:rPr>
        <w:t>“2001: Bir Uzay Macerası”</w:t>
      </w:r>
    </w:p>
    <w:p w14:paraId="13D69EC4" w14:textId="6835F35B" w:rsidR="003D569D" w:rsidRPr="006D4DCF" w:rsidRDefault="003D569D" w:rsidP="009C704E">
      <w:pPr>
        <w:pStyle w:val="NormalWeb"/>
        <w:shd w:val="clear" w:color="auto" w:fill="FFFFFF"/>
        <w:spacing w:before="0" w:beforeAutospacing="0" w:after="240" w:afterAutospacing="0"/>
        <w:jc w:val="both"/>
        <w:rPr>
          <w:rFonts w:ascii="Arial" w:hAnsi="Arial" w:cs="Arial"/>
          <w:color w:val="212529"/>
          <w:sz w:val="22"/>
          <w:szCs w:val="22"/>
        </w:rPr>
      </w:pPr>
      <w:r w:rsidRPr="006D4DCF">
        <w:rPr>
          <w:rFonts w:ascii="Arial" w:hAnsi="Arial" w:cs="Arial"/>
          <w:color w:val="212529"/>
          <w:sz w:val="22"/>
          <w:szCs w:val="22"/>
        </w:rPr>
        <w:t>Otoriteler tarafından sinema tarihinin en büyük yönetmenleri arasında gösterilen Stanley Kubrick’in, Arthur C. Clarke’ın “The Sentinel</w:t>
      </w:r>
      <w:r w:rsidR="009C704E" w:rsidRPr="006D4DCF">
        <w:rPr>
          <w:rFonts w:ascii="Arial" w:hAnsi="Arial" w:cs="Arial"/>
          <w:color w:val="212529"/>
          <w:sz w:val="22"/>
          <w:szCs w:val="22"/>
        </w:rPr>
        <w:t>”</w:t>
      </w:r>
      <w:r w:rsidRPr="006D4DCF">
        <w:rPr>
          <w:rFonts w:ascii="Arial" w:hAnsi="Arial" w:cs="Arial"/>
          <w:color w:val="212529"/>
          <w:sz w:val="22"/>
          <w:szCs w:val="22"/>
        </w:rPr>
        <w:t xml:space="preserve"> adlı kısa hikâyesinden uyarladığı 1968 yapımı “</w:t>
      </w:r>
      <w:r w:rsidRPr="006D4DCF">
        <w:rPr>
          <w:rFonts w:ascii="Arial" w:hAnsi="Arial" w:cs="Arial"/>
          <w:b/>
          <w:bCs/>
          <w:color w:val="212529"/>
          <w:sz w:val="22"/>
          <w:szCs w:val="22"/>
        </w:rPr>
        <w:t>2001: Bir Uzay Macerası</w:t>
      </w:r>
      <w:r w:rsidRPr="006D4DCF">
        <w:rPr>
          <w:rFonts w:ascii="Arial" w:hAnsi="Arial" w:cs="Arial"/>
          <w:color w:val="212529"/>
          <w:sz w:val="22"/>
          <w:szCs w:val="22"/>
        </w:rPr>
        <w:t xml:space="preserve">”, yapay zekâ, bilinç ve teknolojinin sınırlarını sorgulayan bir anlatıyı derinlikli bir metin ve etkileyici bir sinematografiyle sunuyor. </w:t>
      </w:r>
      <w:r w:rsidR="009C704E" w:rsidRPr="006D4DCF">
        <w:rPr>
          <w:rFonts w:ascii="Arial" w:hAnsi="Arial" w:cs="Arial"/>
          <w:color w:val="212529"/>
          <w:sz w:val="22"/>
          <w:szCs w:val="22"/>
        </w:rPr>
        <w:t>F</w:t>
      </w:r>
      <w:r w:rsidRPr="006D4DCF">
        <w:rPr>
          <w:rFonts w:ascii="Arial" w:hAnsi="Arial" w:cs="Arial"/>
          <w:color w:val="212529"/>
          <w:sz w:val="22"/>
          <w:szCs w:val="22"/>
        </w:rPr>
        <w:t>ilm, Ay yüzeyinde gizemli bir monolitin keşfedilmesiyle başlar. Bu keşifle birlikte, insanlığın bilinmeyen bir güçle karşı karşıya olduğu ortaya çıkar. Ardından, Discovery One adlı uzay gemisinin mürettebatı, zeki ancak tehlikeli hale gelmiş yapay zekâ HAL 9000'in gözetiminde Jüpiter’e doğru bir göreve çıkar. Ancak HAL arızalanmaya başlayınca gemideki gerilim tırmanır ve mürettebat ile yapay zekâ arasında ölümcül bir çatışma</w:t>
      </w:r>
      <w:r w:rsidR="009C704E" w:rsidRPr="006D4DCF">
        <w:rPr>
          <w:rFonts w:ascii="Arial" w:hAnsi="Arial" w:cs="Arial"/>
          <w:color w:val="212529"/>
          <w:sz w:val="22"/>
          <w:szCs w:val="22"/>
        </w:rPr>
        <w:t xml:space="preserve"> başlar</w:t>
      </w:r>
      <w:r w:rsidRPr="006D4DCF">
        <w:rPr>
          <w:rFonts w:ascii="Arial" w:hAnsi="Arial" w:cs="Arial"/>
          <w:color w:val="212529"/>
          <w:sz w:val="22"/>
          <w:szCs w:val="22"/>
        </w:rPr>
        <w:t>.</w:t>
      </w:r>
    </w:p>
    <w:p w14:paraId="482D0EEF" w14:textId="2BF46715" w:rsidR="00A23B1D" w:rsidRPr="006D4DCF" w:rsidRDefault="009C704E" w:rsidP="009C704E">
      <w:pPr>
        <w:pStyle w:val="NormalWeb"/>
        <w:shd w:val="clear" w:color="auto" w:fill="FFFFFF"/>
        <w:spacing w:before="0" w:beforeAutospacing="0" w:after="0" w:afterAutospacing="0"/>
        <w:jc w:val="both"/>
        <w:rPr>
          <w:rFonts w:ascii="Arial" w:hAnsi="Arial" w:cs="Arial"/>
          <w:b/>
          <w:bCs/>
          <w:color w:val="212529"/>
          <w:sz w:val="22"/>
          <w:szCs w:val="22"/>
        </w:rPr>
      </w:pPr>
      <w:r w:rsidRPr="006D4DCF">
        <w:rPr>
          <w:rFonts w:ascii="Arial" w:hAnsi="Arial" w:cs="Arial"/>
          <w:b/>
          <w:bCs/>
          <w:color w:val="212529"/>
          <w:sz w:val="22"/>
          <w:szCs w:val="22"/>
        </w:rPr>
        <w:t>“Bıçak Sırtı”</w:t>
      </w:r>
    </w:p>
    <w:p w14:paraId="5CE171C7" w14:textId="76210A18" w:rsidR="00A23B1D" w:rsidRPr="006D4DCF" w:rsidRDefault="00A23B1D" w:rsidP="009C704E">
      <w:pPr>
        <w:pStyle w:val="NormalWeb"/>
        <w:shd w:val="clear" w:color="auto" w:fill="FFFFFF"/>
        <w:spacing w:before="0" w:beforeAutospacing="0" w:after="240" w:afterAutospacing="0"/>
        <w:jc w:val="both"/>
        <w:rPr>
          <w:rFonts w:ascii="Arial" w:hAnsi="Arial" w:cs="Arial"/>
          <w:color w:val="212529"/>
          <w:sz w:val="22"/>
          <w:szCs w:val="22"/>
        </w:rPr>
      </w:pPr>
      <w:r w:rsidRPr="006D4DCF">
        <w:rPr>
          <w:rFonts w:ascii="Arial" w:hAnsi="Arial" w:cs="Arial"/>
          <w:color w:val="212529"/>
          <w:sz w:val="22"/>
          <w:szCs w:val="22"/>
        </w:rPr>
        <w:t xml:space="preserve">Bilimkurgu sinemasının en büyük yönetmenlerinden Ridley Scott’un </w:t>
      </w:r>
      <w:r w:rsidR="009C704E" w:rsidRPr="006D4DCF">
        <w:rPr>
          <w:rFonts w:ascii="Arial" w:hAnsi="Arial" w:cs="Arial"/>
          <w:color w:val="212529"/>
          <w:sz w:val="22"/>
          <w:szCs w:val="22"/>
        </w:rPr>
        <w:t xml:space="preserve">Philip K. Dick’in “Android’ler Elektrikli Koyun Düşler mi?” adlı romanından uyarlanan </w:t>
      </w:r>
      <w:r w:rsidRPr="006D4DCF">
        <w:rPr>
          <w:rFonts w:ascii="Arial" w:hAnsi="Arial" w:cs="Arial"/>
          <w:color w:val="212529"/>
          <w:sz w:val="22"/>
          <w:szCs w:val="22"/>
        </w:rPr>
        <w:t>1982 yapımı filmi “</w:t>
      </w:r>
      <w:r w:rsidRPr="006D4DCF">
        <w:rPr>
          <w:rFonts w:ascii="Arial" w:hAnsi="Arial" w:cs="Arial"/>
          <w:b/>
          <w:bCs/>
          <w:color w:val="212529"/>
          <w:sz w:val="22"/>
          <w:szCs w:val="22"/>
        </w:rPr>
        <w:t>Bıçak Sırtı</w:t>
      </w:r>
      <w:r w:rsidRPr="006D4DCF">
        <w:rPr>
          <w:rFonts w:ascii="Arial" w:hAnsi="Arial" w:cs="Arial"/>
          <w:color w:val="212529"/>
          <w:sz w:val="22"/>
          <w:szCs w:val="22"/>
        </w:rPr>
        <w:t>”, teknolojinin kontrolü</w:t>
      </w:r>
      <w:r w:rsidR="009C704E" w:rsidRPr="006D4DCF">
        <w:rPr>
          <w:rFonts w:ascii="Arial" w:hAnsi="Arial" w:cs="Arial"/>
          <w:color w:val="212529"/>
          <w:sz w:val="22"/>
          <w:szCs w:val="22"/>
        </w:rPr>
        <w:t xml:space="preserve">ndeki </w:t>
      </w:r>
      <w:r w:rsidRPr="006D4DCF">
        <w:rPr>
          <w:rFonts w:ascii="Arial" w:hAnsi="Arial" w:cs="Arial"/>
          <w:color w:val="212529"/>
          <w:sz w:val="22"/>
          <w:szCs w:val="22"/>
        </w:rPr>
        <w:t xml:space="preserve">bir toplumda insan olmanın </w:t>
      </w:r>
      <w:r w:rsidR="009C704E" w:rsidRPr="006D4DCF">
        <w:rPr>
          <w:rFonts w:ascii="Arial" w:hAnsi="Arial" w:cs="Arial"/>
          <w:color w:val="212529"/>
          <w:sz w:val="22"/>
          <w:szCs w:val="22"/>
        </w:rPr>
        <w:t xml:space="preserve">anlamını </w:t>
      </w:r>
      <w:r w:rsidRPr="006D4DCF">
        <w:rPr>
          <w:rFonts w:ascii="Arial" w:hAnsi="Arial" w:cs="Arial"/>
          <w:color w:val="212529"/>
          <w:sz w:val="22"/>
          <w:szCs w:val="22"/>
        </w:rPr>
        <w:t>felsefi bir yolculuk aracılığıyla sorguluyor. 2019 yılının distopik Los Angeles’ında geçen hikâye, yapay insanlar olan replikantlar ve onları avlamakla görevli polislerden oluşan Blade Runner biriminin üyesi Rick Deckard etrafında şekilleniyor.</w:t>
      </w:r>
      <w:r w:rsidR="009C704E" w:rsidRPr="006D4DCF">
        <w:rPr>
          <w:rFonts w:ascii="Arial" w:hAnsi="Arial" w:cs="Arial"/>
          <w:color w:val="212529"/>
          <w:sz w:val="22"/>
          <w:szCs w:val="22"/>
        </w:rPr>
        <w:t xml:space="preserve"> </w:t>
      </w:r>
      <w:r w:rsidRPr="006D4DCF">
        <w:rPr>
          <w:rFonts w:ascii="Arial" w:hAnsi="Arial" w:cs="Arial"/>
          <w:color w:val="212529"/>
          <w:sz w:val="22"/>
          <w:szCs w:val="22"/>
        </w:rPr>
        <w:t>İnsanlardan ayırt edilmesi neredeyse imkânsız olan bu replikantlara ait bir grup “kaçak” androidi izleyip ortadan kaldırmakla görevli olan Deckard, bu yapay varlıkların da kendilerine özgü arzuları, korkuları ve bilinçleri olduğunu keşfeder. İnsanlık ve makineler arasındaki sınırların bulanıklaştığı bu dünyada, Deckard, kendisini varoluşsal bir sorgulamanın ortasında bulur.</w:t>
      </w:r>
    </w:p>
    <w:p w14:paraId="2E14CA87" w14:textId="6479308D" w:rsidR="00A23B1D" w:rsidRPr="006D4DCF" w:rsidRDefault="006D4DCF" w:rsidP="009C704E">
      <w:pPr>
        <w:pStyle w:val="NormalWeb"/>
        <w:shd w:val="clear" w:color="auto" w:fill="FFFFFF"/>
        <w:spacing w:before="0" w:beforeAutospacing="0" w:after="0" w:afterAutospacing="0"/>
        <w:jc w:val="both"/>
        <w:rPr>
          <w:rFonts w:ascii="Arial" w:hAnsi="Arial" w:cs="Arial"/>
          <w:b/>
          <w:bCs/>
          <w:color w:val="212529"/>
          <w:sz w:val="22"/>
          <w:szCs w:val="22"/>
        </w:rPr>
      </w:pPr>
      <w:r>
        <w:rPr>
          <w:rFonts w:ascii="Arial" w:hAnsi="Arial" w:cs="Arial"/>
          <w:b/>
          <w:bCs/>
          <w:color w:val="212529"/>
          <w:sz w:val="22"/>
          <w:szCs w:val="22"/>
        </w:rPr>
        <w:t>“</w:t>
      </w:r>
      <w:r w:rsidRPr="006D4DCF">
        <w:rPr>
          <w:rFonts w:ascii="Arial" w:hAnsi="Arial" w:cs="Arial"/>
          <w:b/>
          <w:bCs/>
          <w:sz w:val="22"/>
          <w:szCs w:val="22"/>
        </w:rPr>
        <w:t>Yalan Dünya</w:t>
      </w:r>
      <w:r>
        <w:rPr>
          <w:rFonts w:ascii="Arial" w:hAnsi="Arial" w:cs="Arial"/>
          <w:b/>
          <w:bCs/>
          <w:color w:val="212529"/>
          <w:sz w:val="22"/>
          <w:szCs w:val="22"/>
        </w:rPr>
        <w:t>”</w:t>
      </w:r>
    </w:p>
    <w:p w14:paraId="3F6D865D" w14:textId="3140DFC1" w:rsidR="006D4DCF" w:rsidRPr="006D4DCF" w:rsidRDefault="00A23B1D" w:rsidP="006D4DCF">
      <w:pPr>
        <w:pStyle w:val="NormalWeb"/>
        <w:shd w:val="clear" w:color="auto" w:fill="FFFFFF"/>
        <w:spacing w:before="0" w:beforeAutospacing="0" w:after="240" w:afterAutospacing="0"/>
        <w:jc w:val="both"/>
        <w:rPr>
          <w:rFonts w:ascii="Arial" w:hAnsi="Arial" w:cs="Arial"/>
          <w:sz w:val="22"/>
          <w:szCs w:val="22"/>
        </w:rPr>
      </w:pPr>
      <w:r w:rsidRPr="006D4DCF">
        <w:rPr>
          <w:rFonts w:ascii="Arial" w:hAnsi="Arial" w:cs="Arial"/>
          <w:sz w:val="22"/>
          <w:szCs w:val="22"/>
        </w:rPr>
        <w:t>“Yeni Alman Sineması”</w:t>
      </w:r>
      <w:r w:rsidR="006D4DCF">
        <w:rPr>
          <w:rFonts w:ascii="Arial" w:hAnsi="Arial" w:cs="Arial"/>
          <w:sz w:val="22"/>
          <w:szCs w:val="22"/>
        </w:rPr>
        <w:t xml:space="preserve">nın </w:t>
      </w:r>
      <w:r w:rsidRPr="006D4DCF">
        <w:rPr>
          <w:rFonts w:ascii="Arial" w:hAnsi="Arial" w:cs="Arial"/>
          <w:sz w:val="22"/>
          <w:szCs w:val="22"/>
        </w:rPr>
        <w:t>en önemli yönetmenlerinden Rainer Werner Fassbinder’</w:t>
      </w:r>
      <w:r w:rsidR="006D4DCF">
        <w:rPr>
          <w:rFonts w:ascii="Arial" w:hAnsi="Arial" w:cs="Arial"/>
          <w:sz w:val="22"/>
          <w:szCs w:val="22"/>
        </w:rPr>
        <w:t>i</w:t>
      </w:r>
      <w:r w:rsidRPr="006D4DCF">
        <w:rPr>
          <w:rFonts w:ascii="Arial" w:hAnsi="Arial" w:cs="Arial"/>
          <w:sz w:val="22"/>
          <w:szCs w:val="22"/>
        </w:rPr>
        <w:t xml:space="preserve">n Daniel F. Galouye’nin “Simulacron-3” adlı romanından, iki bölümlük mini </w:t>
      </w:r>
      <w:r w:rsidR="00C92202">
        <w:rPr>
          <w:rFonts w:ascii="Arial" w:hAnsi="Arial" w:cs="Arial"/>
          <w:sz w:val="22"/>
          <w:szCs w:val="22"/>
        </w:rPr>
        <w:t>d</w:t>
      </w:r>
      <w:r w:rsidRPr="006D4DCF">
        <w:rPr>
          <w:rFonts w:ascii="Arial" w:hAnsi="Arial" w:cs="Arial"/>
          <w:sz w:val="22"/>
          <w:szCs w:val="22"/>
        </w:rPr>
        <w:t xml:space="preserve">izi olarak </w:t>
      </w:r>
      <w:r w:rsidR="006D4DCF">
        <w:rPr>
          <w:rFonts w:ascii="Arial" w:hAnsi="Arial" w:cs="Arial"/>
          <w:sz w:val="22"/>
          <w:szCs w:val="22"/>
        </w:rPr>
        <w:t xml:space="preserve">1973’te </w:t>
      </w:r>
      <w:r w:rsidRPr="006D4DCF">
        <w:rPr>
          <w:rFonts w:ascii="Arial" w:hAnsi="Arial" w:cs="Arial"/>
          <w:sz w:val="22"/>
          <w:szCs w:val="22"/>
        </w:rPr>
        <w:t>ekrana uyarla</w:t>
      </w:r>
      <w:r w:rsidR="006D4DCF">
        <w:rPr>
          <w:rFonts w:ascii="Arial" w:hAnsi="Arial" w:cs="Arial"/>
          <w:sz w:val="22"/>
          <w:szCs w:val="22"/>
        </w:rPr>
        <w:t xml:space="preserve">dığı </w:t>
      </w:r>
      <w:r w:rsidRPr="006D4DCF">
        <w:rPr>
          <w:rFonts w:ascii="Arial" w:hAnsi="Arial" w:cs="Arial"/>
          <w:sz w:val="22"/>
          <w:szCs w:val="22"/>
        </w:rPr>
        <w:t>“</w:t>
      </w:r>
      <w:r w:rsidRPr="006D4DCF">
        <w:rPr>
          <w:rFonts w:ascii="Arial" w:hAnsi="Arial" w:cs="Arial"/>
          <w:b/>
          <w:bCs/>
          <w:sz w:val="22"/>
          <w:szCs w:val="22"/>
        </w:rPr>
        <w:t>Yalan Dünya</w:t>
      </w:r>
      <w:r w:rsidRPr="006D4DCF">
        <w:rPr>
          <w:rFonts w:ascii="Arial" w:hAnsi="Arial" w:cs="Arial"/>
          <w:sz w:val="22"/>
          <w:szCs w:val="22"/>
        </w:rPr>
        <w:t xml:space="preserve">”, program kapsamında gösterilecek yapımlar arasında. Fassbinder’in geleceğin dünyasına hicivli ve gerçeküstü bir bakış attığı bu yapıt, gelecekte, IKZ adlı bir teknoloji şirketinin geliştirdiği bir sanal dünya </w:t>
      </w:r>
      <w:r w:rsidRPr="006D4DCF">
        <w:rPr>
          <w:rFonts w:ascii="Arial" w:hAnsi="Arial" w:cs="Arial"/>
          <w:sz w:val="22"/>
          <w:szCs w:val="22"/>
        </w:rPr>
        <w:lastRenderedPageBreak/>
        <w:t xml:space="preserve">simülasyonunda geçiyor. </w:t>
      </w:r>
      <w:r w:rsidR="0099299D" w:rsidRPr="006D4DCF">
        <w:rPr>
          <w:rFonts w:ascii="Arial" w:hAnsi="Arial" w:cs="Arial"/>
          <w:sz w:val="22"/>
          <w:szCs w:val="22"/>
        </w:rPr>
        <w:t>B</w:t>
      </w:r>
      <w:r w:rsidRPr="006D4DCF">
        <w:rPr>
          <w:rFonts w:ascii="Arial" w:hAnsi="Arial" w:cs="Arial"/>
          <w:sz w:val="22"/>
          <w:szCs w:val="22"/>
        </w:rPr>
        <w:t>ilinçli sakinlerle dolu, tam işlevli bir sanal gerçekliği simüle etmek için geliştiril</w:t>
      </w:r>
      <w:r w:rsidR="0099299D" w:rsidRPr="006D4DCF">
        <w:rPr>
          <w:rFonts w:ascii="Arial" w:hAnsi="Arial" w:cs="Arial"/>
          <w:sz w:val="22"/>
          <w:szCs w:val="22"/>
        </w:rPr>
        <w:t xml:space="preserve">en Simulacron projesinin lideri </w:t>
      </w:r>
      <w:r w:rsidRPr="006D4DCF">
        <w:rPr>
          <w:rFonts w:ascii="Arial" w:hAnsi="Arial" w:cs="Arial"/>
          <w:sz w:val="22"/>
          <w:szCs w:val="22"/>
        </w:rPr>
        <w:t>gizemli şekilde aniden ölünce</w:t>
      </w:r>
      <w:r w:rsidR="0099299D" w:rsidRPr="006D4DCF">
        <w:rPr>
          <w:rFonts w:ascii="Arial" w:hAnsi="Arial" w:cs="Arial"/>
          <w:sz w:val="22"/>
          <w:szCs w:val="22"/>
        </w:rPr>
        <w:t>,</w:t>
      </w:r>
      <w:r w:rsidRPr="006D4DCF">
        <w:rPr>
          <w:rFonts w:ascii="Arial" w:hAnsi="Arial" w:cs="Arial"/>
          <w:sz w:val="22"/>
          <w:szCs w:val="22"/>
        </w:rPr>
        <w:t xml:space="preserve"> halefi Dr. Fred Stiller tuhaf ve açıklanamayan olaylar yaşamaya başlar. Anormallikler arttıkça, Stiller bu olayların arkasında gizli bir güç olabileceğinden şüphelenir.</w:t>
      </w:r>
    </w:p>
    <w:p w14:paraId="275B3558" w14:textId="1811A601" w:rsidR="0099299D" w:rsidRPr="006D4DCF" w:rsidRDefault="006D4DCF" w:rsidP="006D4DCF">
      <w:pPr>
        <w:pStyle w:val="NormalWeb"/>
        <w:shd w:val="clear" w:color="auto" w:fill="FFFFFF"/>
        <w:spacing w:before="0" w:beforeAutospacing="0" w:after="0" w:afterAutospacing="0"/>
        <w:jc w:val="both"/>
        <w:rPr>
          <w:rFonts w:ascii="Arial" w:hAnsi="Arial" w:cs="Arial"/>
          <w:b/>
          <w:bCs/>
          <w:color w:val="212529"/>
          <w:sz w:val="22"/>
          <w:szCs w:val="22"/>
        </w:rPr>
      </w:pPr>
      <w:r w:rsidRPr="006D4DCF">
        <w:rPr>
          <w:rFonts w:ascii="Arial" w:hAnsi="Arial" w:cs="Arial"/>
          <w:b/>
          <w:bCs/>
          <w:sz w:val="22"/>
          <w:szCs w:val="22"/>
        </w:rPr>
        <w:t>“Gizella Rákóczy: Derinliği Keşfetmek</w:t>
      </w:r>
      <w:r>
        <w:rPr>
          <w:rFonts w:ascii="Arial" w:hAnsi="Arial" w:cs="Arial"/>
          <w:b/>
          <w:bCs/>
          <w:sz w:val="22"/>
          <w:szCs w:val="22"/>
        </w:rPr>
        <w:t>”</w:t>
      </w:r>
    </w:p>
    <w:p w14:paraId="1A5FA703" w14:textId="20D4AB0F" w:rsidR="00A23B1D" w:rsidRPr="006D4DCF" w:rsidRDefault="0099299D" w:rsidP="006D4DCF">
      <w:pPr>
        <w:pStyle w:val="NormalWeb"/>
        <w:shd w:val="clear" w:color="auto" w:fill="FFFFFF"/>
        <w:spacing w:before="0" w:beforeAutospacing="0" w:after="240" w:afterAutospacing="0"/>
        <w:jc w:val="both"/>
        <w:rPr>
          <w:rFonts w:ascii="Arial" w:hAnsi="Arial" w:cs="Arial"/>
          <w:sz w:val="22"/>
          <w:szCs w:val="22"/>
        </w:rPr>
      </w:pPr>
      <w:r w:rsidRPr="006D4DCF">
        <w:rPr>
          <w:rFonts w:ascii="Arial" w:hAnsi="Arial" w:cs="Arial"/>
          <w:sz w:val="22"/>
          <w:szCs w:val="22"/>
        </w:rPr>
        <w:t>Geometrik sanatın önde gelen isimlerinden Gizella Rákóczy’nin kızı Anna Rákóczy tarafından hazırlanan kısa belgesel “</w:t>
      </w:r>
      <w:r w:rsidRPr="006D4DCF">
        <w:rPr>
          <w:rFonts w:ascii="Arial" w:hAnsi="Arial" w:cs="Arial"/>
          <w:b/>
          <w:bCs/>
          <w:sz w:val="22"/>
          <w:szCs w:val="22"/>
        </w:rPr>
        <w:t>Gizella Rákóczy: Derinliği Keşfetmek</w:t>
      </w:r>
      <w:r w:rsidRPr="006D4DCF">
        <w:rPr>
          <w:rFonts w:ascii="Arial" w:hAnsi="Arial" w:cs="Arial"/>
          <w:sz w:val="22"/>
          <w:szCs w:val="22"/>
        </w:rPr>
        <w:t xml:space="preserve">”, sanat tarihçisi Mónika Zsikla, ressam Győző Somogyi, sanat tarihçisi ve küratör Krisztina Szipőcs </w:t>
      </w:r>
      <w:r w:rsidR="00C92202">
        <w:rPr>
          <w:rFonts w:ascii="Arial" w:hAnsi="Arial" w:cs="Arial"/>
          <w:sz w:val="22"/>
          <w:szCs w:val="22"/>
        </w:rPr>
        <w:t>gibi</w:t>
      </w:r>
      <w:r w:rsidR="006D4DCF">
        <w:rPr>
          <w:rFonts w:ascii="Arial" w:hAnsi="Arial" w:cs="Arial"/>
          <w:sz w:val="22"/>
          <w:szCs w:val="22"/>
        </w:rPr>
        <w:t xml:space="preserve"> </w:t>
      </w:r>
      <w:r w:rsidRPr="006D4DCF">
        <w:rPr>
          <w:rFonts w:ascii="Arial" w:hAnsi="Arial" w:cs="Arial"/>
          <w:sz w:val="22"/>
          <w:szCs w:val="22"/>
        </w:rPr>
        <w:t>katılımcıların eşliğinde Gizella Rákóczy’nin hem sanatsal mirasına hem de pek bilinmeyen kişisel dünyasına daha yakından bakma imkânı sağlıyor.</w:t>
      </w:r>
    </w:p>
    <w:p w14:paraId="6FE56430" w14:textId="3BD92218" w:rsidR="0099299D" w:rsidRPr="006D4DCF" w:rsidRDefault="006D4DCF" w:rsidP="006D4DCF">
      <w:pPr>
        <w:spacing w:after="0" w:line="240" w:lineRule="auto"/>
        <w:jc w:val="both"/>
        <w:rPr>
          <w:rFonts w:ascii="Arial" w:hAnsi="Arial" w:cs="Arial"/>
          <w:b/>
          <w:bCs/>
          <w:color w:val="212529"/>
          <w:shd w:val="clear" w:color="auto" w:fill="FFFFFF"/>
        </w:rPr>
      </w:pPr>
      <w:r>
        <w:rPr>
          <w:rFonts w:ascii="Arial" w:hAnsi="Arial" w:cs="Arial"/>
          <w:b/>
          <w:bCs/>
          <w:color w:val="212529"/>
          <w:shd w:val="clear" w:color="auto" w:fill="FFFFFF"/>
        </w:rPr>
        <w:t>“</w:t>
      </w:r>
      <w:r w:rsidRPr="006D4DCF">
        <w:rPr>
          <w:rFonts w:ascii="Arial" w:hAnsi="Arial" w:cs="Arial"/>
          <w:b/>
          <w:bCs/>
          <w:color w:val="212529"/>
          <w:shd w:val="clear" w:color="auto" w:fill="FFFFFF"/>
        </w:rPr>
        <w:t>Vera Molnár: Geometrinin Hazzı</w:t>
      </w:r>
      <w:r>
        <w:rPr>
          <w:rFonts w:ascii="Arial" w:hAnsi="Arial" w:cs="Arial"/>
          <w:b/>
          <w:bCs/>
          <w:color w:val="212529"/>
          <w:shd w:val="clear" w:color="auto" w:fill="FFFFFF"/>
        </w:rPr>
        <w:t>”</w:t>
      </w:r>
    </w:p>
    <w:p w14:paraId="1054B2EC" w14:textId="19B31DEB" w:rsidR="0099299D" w:rsidRPr="006D4DCF" w:rsidRDefault="0099299D" w:rsidP="006D4DCF">
      <w:pPr>
        <w:spacing w:after="0" w:line="240" w:lineRule="auto"/>
        <w:jc w:val="both"/>
        <w:rPr>
          <w:rFonts w:ascii="Arial" w:hAnsi="Arial" w:cs="Arial"/>
          <w:color w:val="212529"/>
          <w:shd w:val="clear" w:color="auto" w:fill="FFFFFF"/>
        </w:rPr>
      </w:pPr>
      <w:r w:rsidRPr="006D4DCF">
        <w:rPr>
          <w:rFonts w:ascii="Arial" w:hAnsi="Arial" w:cs="Arial"/>
          <w:color w:val="212529"/>
          <w:shd w:val="clear" w:color="auto" w:fill="FFFFFF"/>
        </w:rPr>
        <w:t>Macaristanlı yönetmen Laszlo Horvath imzalı 2011 yapımı belgesel “</w:t>
      </w:r>
      <w:r w:rsidRPr="006D4DCF">
        <w:rPr>
          <w:rFonts w:ascii="Arial" w:hAnsi="Arial" w:cs="Arial"/>
          <w:b/>
          <w:bCs/>
          <w:color w:val="212529"/>
          <w:shd w:val="clear" w:color="auto" w:fill="FFFFFF"/>
        </w:rPr>
        <w:t>Vera Molnár: Geometrinin Hazzı</w:t>
      </w:r>
      <w:r w:rsidRPr="006D4DCF">
        <w:rPr>
          <w:rFonts w:ascii="Arial" w:hAnsi="Arial" w:cs="Arial"/>
          <w:color w:val="212529"/>
          <w:shd w:val="clear" w:color="auto" w:fill="FFFFFF"/>
        </w:rPr>
        <w:t>”, dijital sanata öncülük eden ve bilgisayarı kullanan ilk sanatçılardan olan Vera Molnár’</w:t>
      </w:r>
      <w:r w:rsidR="00C92202">
        <w:rPr>
          <w:rFonts w:ascii="Arial" w:hAnsi="Arial" w:cs="Arial"/>
          <w:color w:val="212529"/>
          <w:shd w:val="clear" w:color="auto" w:fill="FFFFFF"/>
        </w:rPr>
        <w:t>ı merkezine alıyor</w:t>
      </w:r>
      <w:r w:rsidRPr="006D4DCF">
        <w:rPr>
          <w:rFonts w:ascii="Arial" w:hAnsi="Arial" w:cs="Arial"/>
          <w:color w:val="212529"/>
          <w:shd w:val="clear" w:color="auto" w:fill="FFFFFF"/>
        </w:rPr>
        <w:t>. Film, düzen ve düzensizlik arasındaki sınırı araştıran, tüm kurallardan ve sanatsal bir akıma ait olmaktan kaçan bu özgür sanatçının çalışmalarına odaklanıyor.</w:t>
      </w:r>
    </w:p>
    <w:p w14:paraId="467C3278" w14:textId="77777777" w:rsidR="0099299D" w:rsidRDefault="0099299D" w:rsidP="00F34C01">
      <w:pPr>
        <w:spacing w:after="0" w:line="240" w:lineRule="auto"/>
        <w:jc w:val="both"/>
        <w:rPr>
          <w:rFonts w:ascii="Arial" w:hAnsi="Arial" w:cs="Arial"/>
          <w:color w:val="212529"/>
          <w:shd w:val="clear" w:color="auto" w:fill="FFFFFF"/>
        </w:rPr>
      </w:pPr>
    </w:p>
    <w:p w14:paraId="230D631F" w14:textId="3ADDAB23" w:rsidR="00F34C01" w:rsidRDefault="003D569D" w:rsidP="00F34C01">
      <w:pPr>
        <w:pStyle w:val="AralkYok"/>
        <w:jc w:val="both"/>
        <w:rPr>
          <w:rFonts w:ascii="Arial" w:hAnsi="Arial" w:cs="Arial"/>
          <w:b/>
          <w:i/>
          <w:color w:val="C00000"/>
        </w:rPr>
      </w:pPr>
      <w:r w:rsidRPr="003D569D">
        <w:rPr>
          <w:rFonts w:ascii="Arial" w:hAnsi="Arial" w:cs="Arial"/>
          <w:b/>
          <w:i/>
          <w:color w:val="C00000"/>
        </w:rPr>
        <w:t>Bu program kapsamındaki film gösterimleri indirimli müze giriş bileti ile izlenebilir. Biletler, Biletix’ten veya Pera Müzesi resepsiyonundan temin edilebilir. Yasal düzenlemeler uyarınca aksi belirtilmediği sürece tüm film gösterimlerimiz 18+ uygulamasına tabidir.</w:t>
      </w:r>
    </w:p>
    <w:p w14:paraId="14BFF210" w14:textId="77777777" w:rsidR="003D569D" w:rsidRPr="00344260" w:rsidRDefault="003D569D" w:rsidP="00F34C01">
      <w:pPr>
        <w:pStyle w:val="AralkYok"/>
        <w:jc w:val="both"/>
        <w:rPr>
          <w:rFonts w:ascii="Arial" w:hAnsi="Arial" w:cs="Arial"/>
          <w:b/>
          <w:i/>
          <w:color w:val="C00000"/>
        </w:rPr>
      </w:pPr>
    </w:p>
    <w:p w14:paraId="1FA59C40" w14:textId="13E349BA" w:rsidR="00F34C01" w:rsidRPr="00344260" w:rsidRDefault="00F34C01" w:rsidP="00F34C01">
      <w:pPr>
        <w:pStyle w:val="BodyA"/>
        <w:widowControl w:val="0"/>
        <w:jc w:val="both"/>
        <w:rPr>
          <w:rFonts w:ascii="Arial" w:eastAsia="Calibri" w:hAnsi="Arial" w:cs="Arial"/>
          <w:b/>
          <w:bCs/>
          <w:sz w:val="22"/>
          <w:szCs w:val="22"/>
        </w:rPr>
      </w:pPr>
      <w:r w:rsidRPr="00344260">
        <w:rPr>
          <w:rFonts w:ascii="Arial" w:eastAsia="Calibri" w:hAnsi="Arial" w:cs="Arial"/>
          <w:b/>
          <w:bCs/>
          <w:sz w:val="22"/>
          <w:szCs w:val="22"/>
        </w:rPr>
        <w:t>Detaylı Bilgi:</w:t>
      </w:r>
    </w:p>
    <w:p w14:paraId="2F680F87" w14:textId="5B520DB2" w:rsidR="00F34C01" w:rsidRPr="00344260" w:rsidRDefault="0099299D" w:rsidP="00F34C01">
      <w:pPr>
        <w:pStyle w:val="Normal1"/>
        <w:widowControl w:val="0"/>
        <w:jc w:val="both"/>
        <w:rPr>
          <w:rFonts w:ascii="Arial" w:eastAsia="Calibri" w:hAnsi="Arial" w:cs="Arial"/>
          <w:sz w:val="22"/>
          <w:szCs w:val="22"/>
          <w:lang w:val="tr-TR"/>
        </w:rPr>
      </w:pPr>
      <w:r>
        <w:rPr>
          <w:rFonts w:ascii="Arial" w:eastAsia="Calibri" w:hAnsi="Arial" w:cs="Arial"/>
          <w:sz w:val="22"/>
          <w:szCs w:val="22"/>
          <w:lang w:val="tr-TR"/>
        </w:rPr>
        <w:t>Özlem Karahan</w:t>
      </w:r>
      <w:r w:rsidR="00F34C01" w:rsidRPr="00344260">
        <w:rPr>
          <w:rFonts w:ascii="Arial" w:eastAsia="Calibri" w:hAnsi="Arial" w:cs="Arial"/>
          <w:sz w:val="22"/>
          <w:szCs w:val="22"/>
          <w:lang w:val="tr-TR"/>
        </w:rPr>
        <w:t xml:space="preserve"> - Grup </w:t>
      </w:r>
      <w:r>
        <w:rPr>
          <w:rFonts w:ascii="Arial" w:eastAsia="Calibri" w:hAnsi="Arial" w:cs="Arial"/>
          <w:sz w:val="22"/>
          <w:szCs w:val="22"/>
          <w:lang w:val="tr-TR"/>
        </w:rPr>
        <w:t>Yeni</w:t>
      </w:r>
      <w:r w:rsidR="00F34C01" w:rsidRPr="00344260">
        <w:rPr>
          <w:rFonts w:ascii="Arial" w:eastAsia="Calibri" w:hAnsi="Arial" w:cs="Arial"/>
          <w:sz w:val="22"/>
          <w:szCs w:val="22"/>
          <w:lang w:val="tr-TR"/>
        </w:rPr>
        <w:t xml:space="preserve"> İletişim / </w:t>
      </w:r>
      <w:hyperlink r:id="rId16" w:history="1">
        <w:r w:rsidRPr="000B2085">
          <w:rPr>
            <w:rStyle w:val="Kpr"/>
            <w:rFonts w:ascii="Arial" w:eastAsia="Calibri" w:hAnsi="Arial" w:cs="Arial"/>
            <w:sz w:val="22"/>
            <w:szCs w:val="22"/>
            <w:lang w:val="tr-TR"/>
          </w:rPr>
          <w:t>okarahan@grupyeni.com.tr</w:t>
        </w:r>
      </w:hyperlink>
      <w:r w:rsidR="00F34C01" w:rsidRPr="00344260">
        <w:rPr>
          <w:rFonts w:ascii="Arial" w:eastAsia="Calibri" w:hAnsi="Arial" w:cs="Arial"/>
          <w:sz w:val="22"/>
          <w:szCs w:val="22"/>
          <w:lang w:val="tr-TR"/>
        </w:rPr>
        <w:t xml:space="preserve"> / (0212) 292 13 13</w:t>
      </w:r>
    </w:p>
    <w:p w14:paraId="4B83F046" w14:textId="1B6D80BA" w:rsidR="00F34C01" w:rsidRPr="00344260" w:rsidRDefault="00F34C01" w:rsidP="00F34C01">
      <w:pPr>
        <w:pStyle w:val="Normal1"/>
        <w:widowControl w:val="0"/>
        <w:jc w:val="both"/>
        <w:rPr>
          <w:rFonts w:ascii="Arial" w:eastAsia="Calibri" w:hAnsi="Arial" w:cs="Arial"/>
          <w:sz w:val="22"/>
          <w:szCs w:val="22"/>
          <w:lang w:val="tr-TR"/>
        </w:rPr>
      </w:pPr>
      <w:r w:rsidRPr="00344260">
        <w:rPr>
          <w:rFonts w:ascii="Arial" w:eastAsia="Calibri" w:hAnsi="Arial" w:cs="Arial"/>
          <w:sz w:val="22"/>
          <w:szCs w:val="22"/>
          <w:lang w:val="tr-TR"/>
        </w:rPr>
        <w:t xml:space="preserve">Damla Pinçe - Pera Müzesi / </w:t>
      </w:r>
      <w:hyperlink r:id="rId17" w:history="1">
        <w:r w:rsidRPr="00344260">
          <w:rPr>
            <w:rStyle w:val="Kpr"/>
            <w:rFonts w:ascii="Arial" w:eastAsia="Calibri" w:hAnsi="Arial" w:cs="Arial"/>
            <w:sz w:val="22"/>
            <w:szCs w:val="22"/>
            <w:lang w:val="tr-TR"/>
          </w:rPr>
          <w:t>damla.pince@peramuzesi.org.tr</w:t>
        </w:r>
      </w:hyperlink>
      <w:r w:rsidRPr="00344260">
        <w:rPr>
          <w:rFonts w:ascii="Arial" w:eastAsia="Calibri" w:hAnsi="Arial" w:cs="Arial"/>
          <w:sz w:val="22"/>
          <w:szCs w:val="22"/>
          <w:lang w:val="tr-TR"/>
        </w:rPr>
        <w:t xml:space="preserve"> / (0212) 334 09 00</w:t>
      </w:r>
    </w:p>
    <w:p w14:paraId="44A9B538" w14:textId="77777777" w:rsidR="00D25F5A" w:rsidRPr="00344260" w:rsidRDefault="00D25F5A" w:rsidP="00F34C01">
      <w:pPr>
        <w:pStyle w:val="AralkYok"/>
        <w:jc w:val="both"/>
        <w:rPr>
          <w:rFonts w:ascii="Arial" w:hAnsi="Arial" w:cs="Arial"/>
          <w:b/>
          <w:i/>
          <w:color w:val="C00000"/>
        </w:rPr>
      </w:pPr>
    </w:p>
    <w:p w14:paraId="144959DA" w14:textId="77777777" w:rsidR="00C53CF9" w:rsidRPr="00344260" w:rsidRDefault="00C53CF9" w:rsidP="00C53CF9">
      <w:pPr>
        <w:pStyle w:val="Normal1"/>
        <w:widowControl w:val="0"/>
        <w:jc w:val="both"/>
        <w:rPr>
          <w:rFonts w:ascii="Arial" w:eastAsia="Calibri" w:hAnsi="Arial" w:cs="Arial"/>
          <w:b/>
          <w:sz w:val="18"/>
          <w:szCs w:val="18"/>
          <w:u w:val="single"/>
          <w:lang w:val="tr-TR"/>
        </w:rPr>
      </w:pPr>
    </w:p>
    <w:p w14:paraId="5D08C50E" w14:textId="77777777" w:rsidR="00C53CF9" w:rsidRPr="00344260" w:rsidRDefault="00C53CF9" w:rsidP="00C53CF9">
      <w:pPr>
        <w:spacing w:line="240" w:lineRule="auto"/>
        <w:rPr>
          <w:rFonts w:ascii="Arial" w:eastAsia="Calibri" w:hAnsi="Arial" w:cs="Arial"/>
          <w:b/>
          <w:noProof/>
          <w:sz w:val="20"/>
          <w:szCs w:val="20"/>
          <w:u w:val="single"/>
        </w:rPr>
        <w:sectPr w:rsidR="00C53CF9" w:rsidRPr="00344260" w:rsidSect="00124197">
          <w:headerReference w:type="default" r:id="rId18"/>
          <w:footerReference w:type="default" r:id="rId19"/>
          <w:type w:val="continuous"/>
          <w:pgSz w:w="11906" w:h="16838"/>
          <w:pgMar w:top="720" w:right="720" w:bottom="426" w:left="720" w:header="708" w:footer="708" w:gutter="0"/>
          <w:cols w:space="708"/>
          <w:docGrid w:linePitch="360"/>
        </w:sectPr>
      </w:pPr>
      <w:r w:rsidRPr="00344260">
        <w:rPr>
          <w:rFonts w:ascii="Arial" w:eastAsia="Calibri" w:hAnsi="Arial" w:cs="Arial"/>
          <w:b/>
          <w:noProof/>
          <w:sz w:val="20"/>
          <w:szCs w:val="20"/>
          <w:u w:val="single"/>
        </w:rPr>
        <w:t>GÖSTERİM PROGRAMI</w:t>
      </w:r>
    </w:p>
    <w:p w14:paraId="347C8127" w14:textId="5E068625" w:rsidR="00C53CF9" w:rsidRPr="00344260" w:rsidRDefault="0099299D" w:rsidP="00C53CF9">
      <w:pPr>
        <w:pStyle w:val="AralkYok"/>
        <w:rPr>
          <w:rFonts w:ascii="Arial" w:hAnsi="Arial" w:cs="Arial"/>
          <w:bCs/>
          <w:sz w:val="20"/>
          <w:szCs w:val="20"/>
        </w:rPr>
      </w:pPr>
      <w:r w:rsidRPr="0099299D">
        <w:rPr>
          <w:rFonts w:ascii="Arial" w:hAnsi="Arial" w:cs="Arial"/>
          <w:b/>
          <w:bCs/>
          <w:sz w:val="20"/>
          <w:szCs w:val="20"/>
        </w:rPr>
        <w:t>Vera Molnár: Geometrinin Hazzı</w:t>
      </w:r>
      <w:r w:rsidR="00C53CF9" w:rsidRPr="00344260">
        <w:rPr>
          <w:rFonts w:ascii="Arial" w:hAnsi="Arial" w:cs="Arial"/>
          <w:b/>
          <w:bCs/>
          <w:sz w:val="20"/>
          <w:szCs w:val="20"/>
        </w:rPr>
        <w:t xml:space="preserve"> (</w:t>
      </w:r>
      <w:r>
        <w:rPr>
          <w:rFonts w:ascii="Arial" w:hAnsi="Arial" w:cs="Arial"/>
          <w:b/>
          <w:bCs/>
          <w:sz w:val="20"/>
          <w:szCs w:val="20"/>
        </w:rPr>
        <w:t>52</w:t>
      </w:r>
      <w:r w:rsidR="00C53CF9" w:rsidRPr="00344260">
        <w:rPr>
          <w:rFonts w:ascii="Arial" w:hAnsi="Arial" w:cs="Arial"/>
          <w:b/>
          <w:bCs/>
          <w:sz w:val="20"/>
          <w:szCs w:val="20"/>
        </w:rPr>
        <w:t>’)</w:t>
      </w:r>
    </w:p>
    <w:p w14:paraId="6157CBB7" w14:textId="5B517BFB" w:rsidR="0099299D" w:rsidRPr="0099299D" w:rsidRDefault="0099299D" w:rsidP="0099299D">
      <w:pPr>
        <w:pStyle w:val="AralkYok"/>
        <w:rPr>
          <w:rFonts w:ascii="Arial" w:hAnsi="Arial" w:cs="Arial"/>
          <w:bCs/>
          <w:sz w:val="20"/>
          <w:szCs w:val="20"/>
        </w:rPr>
      </w:pPr>
      <w:r w:rsidRPr="0099299D">
        <w:rPr>
          <w:rFonts w:ascii="Arial" w:hAnsi="Arial" w:cs="Arial"/>
          <w:bCs/>
          <w:sz w:val="20"/>
          <w:szCs w:val="20"/>
        </w:rPr>
        <w:t>22 Kasım Cuma</w:t>
      </w:r>
      <w:r>
        <w:rPr>
          <w:rFonts w:ascii="Arial" w:hAnsi="Arial" w:cs="Arial"/>
          <w:bCs/>
          <w:sz w:val="20"/>
          <w:szCs w:val="20"/>
        </w:rPr>
        <w:t xml:space="preserve">, </w:t>
      </w:r>
      <w:r w:rsidRPr="0099299D">
        <w:rPr>
          <w:rFonts w:ascii="Arial" w:hAnsi="Arial" w:cs="Arial"/>
          <w:bCs/>
          <w:sz w:val="20"/>
          <w:szCs w:val="20"/>
        </w:rPr>
        <w:t xml:space="preserve">19.00 </w:t>
      </w:r>
    </w:p>
    <w:p w14:paraId="17A3CD01" w14:textId="1FC940A6" w:rsidR="00C53CF9" w:rsidRPr="00344260" w:rsidRDefault="0099299D" w:rsidP="0099299D">
      <w:pPr>
        <w:pStyle w:val="AralkYok"/>
        <w:rPr>
          <w:rFonts w:ascii="Arial" w:hAnsi="Arial" w:cs="Arial"/>
          <w:bCs/>
          <w:sz w:val="20"/>
          <w:szCs w:val="20"/>
        </w:rPr>
      </w:pPr>
      <w:r w:rsidRPr="0099299D">
        <w:rPr>
          <w:rFonts w:ascii="Arial" w:hAnsi="Arial" w:cs="Arial"/>
          <w:bCs/>
          <w:sz w:val="20"/>
          <w:szCs w:val="20"/>
        </w:rPr>
        <w:t>1 Aralık Pazar</w:t>
      </w:r>
      <w:r>
        <w:rPr>
          <w:rFonts w:ascii="Arial" w:hAnsi="Arial" w:cs="Arial"/>
          <w:bCs/>
          <w:sz w:val="20"/>
          <w:szCs w:val="20"/>
        </w:rPr>
        <w:t xml:space="preserve">, </w:t>
      </w:r>
      <w:r w:rsidRPr="0099299D">
        <w:rPr>
          <w:rFonts w:ascii="Arial" w:hAnsi="Arial" w:cs="Arial"/>
          <w:bCs/>
          <w:sz w:val="20"/>
          <w:szCs w:val="20"/>
        </w:rPr>
        <w:t>15.00</w:t>
      </w:r>
    </w:p>
    <w:p w14:paraId="01FC5FBB" w14:textId="77777777" w:rsidR="00C53CF9" w:rsidRPr="00344260" w:rsidRDefault="00C53CF9" w:rsidP="00C53CF9">
      <w:pPr>
        <w:pStyle w:val="AralkYok"/>
        <w:rPr>
          <w:rFonts w:ascii="Arial" w:hAnsi="Arial" w:cs="Arial"/>
          <w:bCs/>
          <w:sz w:val="20"/>
          <w:szCs w:val="20"/>
        </w:rPr>
      </w:pPr>
    </w:p>
    <w:p w14:paraId="49F13D88" w14:textId="0BEA89E0" w:rsidR="00C53CF9" w:rsidRPr="00344260" w:rsidRDefault="0099299D" w:rsidP="00C53CF9">
      <w:pPr>
        <w:pStyle w:val="AralkYok"/>
        <w:rPr>
          <w:rFonts w:ascii="Arial" w:hAnsi="Arial" w:cs="Arial"/>
          <w:b/>
          <w:sz w:val="20"/>
          <w:szCs w:val="20"/>
        </w:rPr>
      </w:pPr>
      <w:r w:rsidRPr="0099299D">
        <w:rPr>
          <w:rFonts w:ascii="Arial" w:hAnsi="Arial" w:cs="Arial"/>
          <w:b/>
          <w:sz w:val="20"/>
          <w:szCs w:val="20"/>
        </w:rPr>
        <w:t>Gizella Rákóczy: Derinliği Keşfetmek</w:t>
      </w:r>
      <w:r w:rsidR="00C53CF9" w:rsidRPr="00344260">
        <w:rPr>
          <w:rFonts w:ascii="Arial" w:hAnsi="Arial" w:cs="Arial"/>
          <w:b/>
          <w:sz w:val="20"/>
          <w:szCs w:val="20"/>
        </w:rPr>
        <w:t xml:space="preserve"> (</w:t>
      </w:r>
      <w:r>
        <w:rPr>
          <w:rFonts w:ascii="Arial" w:hAnsi="Arial" w:cs="Arial"/>
          <w:b/>
          <w:sz w:val="20"/>
          <w:szCs w:val="20"/>
        </w:rPr>
        <w:t>22</w:t>
      </w:r>
      <w:r w:rsidR="00C53CF9" w:rsidRPr="00344260">
        <w:rPr>
          <w:rFonts w:ascii="Arial" w:hAnsi="Arial" w:cs="Arial"/>
          <w:b/>
          <w:sz w:val="20"/>
          <w:szCs w:val="20"/>
        </w:rPr>
        <w:t>’)</w:t>
      </w:r>
    </w:p>
    <w:p w14:paraId="12A90AF5" w14:textId="6210A00C" w:rsidR="0099299D" w:rsidRPr="0099299D" w:rsidRDefault="0099299D" w:rsidP="0099299D">
      <w:pPr>
        <w:pStyle w:val="AralkYok"/>
        <w:rPr>
          <w:rFonts w:ascii="Arial" w:hAnsi="Arial" w:cs="Arial"/>
          <w:bCs/>
          <w:sz w:val="20"/>
          <w:szCs w:val="20"/>
        </w:rPr>
      </w:pPr>
      <w:r w:rsidRPr="0099299D">
        <w:rPr>
          <w:rFonts w:ascii="Arial" w:hAnsi="Arial" w:cs="Arial"/>
          <w:bCs/>
          <w:sz w:val="20"/>
          <w:szCs w:val="20"/>
        </w:rPr>
        <w:t>22 Kasım Cuma</w:t>
      </w:r>
      <w:r>
        <w:rPr>
          <w:rFonts w:ascii="Arial" w:hAnsi="Arial" w:cs="Arial"/>
          <w:bCs/>
          <w:sz w:val="20"/>
          <w:szCs w:val="20"/>
        </w:rPr>
        <w:t xml:space="preserve">, </w:t>
      </w:r>
      <w:r w:rsidRPr="0099299D">
        <w:rPr>
          <w:rFonts w:ascii="Arial" w:hAnsi="Arial" w:cs="Arial"/>
          <w:bCs/>
          <w:sz w:val="20"/>
          <w:szCs w:val="20"/>
        </w:rPr>
        <w:t xml:space="preserve">19.00 </w:t>
      </w:r>
    </w:p>
    <w:p w14:paraId="134DCBAE" w14:textId="34EB463D" w:rsidR="00C53CF9" w:rsidRPr="00344260" w:rsidRDefault="0099299D" w:rsidP="0099299D">
      <w:pPr>
        <w:pStyle w:val="AralkYok"/>
        <w:rPr>
          <w:rFonts w:ascii="Arial" w:hAnsi="Arial" w:cs="Arial"/>
          <w:bCs/>
          <w:sz w:val="20"/>
          <w:szCs w:val="20"/>
        </w:rPr>
      </w:pPr>
      <w:r w:rsidRPr="0099299D">
        <w:rPr>
          <w:rFonts w:ascii="Arial" w:hAnsi="Arial" w:cs="Arial"/>
          <w:bCs/>
          <w:sz w:val="20"/>
          <w:szCs w:val="20"/>
        </w:rPr>
        <w:t>1 Aralık Pazar</w:t>
      </w:r>
      <w:r>
        <w:rPr>
          <w:rFonts w:ascii="Arial" w:hAnsi="Arial" w:cs="Arial"/>
          <w:bCs/>
          <w:sz w:val="20"/>
          <w:szCs w:val="20"/>
        </w:rPr>
        <w:t xml:space="preserve">, </w:t>
      </w:r>
      <w:r w:rsidRPr="0099299D">
        <w:rPr>
          <w:rFonts w:ascii="Arial" w:hAnsi="Arial" w:cs="Arial"/>
          <w:bCs/>
          <w:sz w:val="20"/>
          <w:szCs w:val="20"/>
        </w:rPr>
        <w:t>15.00</w:t>
      </w:r>
    </w:p>
    <w:p w14:paraId="2A8B9CFE" w14:textId="77777777" w:rsidR="00C53CF9" w:rsidRPr="00344260" w:rsidRDefault="00C53CF9" w:rsidP="00C53CF9">
      <w:pPr>
        <w:pStyle w:val="AralkYok"/>
        <w:rPr>
          <w:rFonts w:ascii="Arial" w:hAnsi="Arial" w:cs="Arial"/>
          <w:bCs/>
          <w:sz w:val="20"/>
          <w:szCs w:val="20"/>
        </w:rPr>
      </w:pPr>
    </w:p>
    <w:p w14:paraId="49127A64" w14:textId="34F215C7" w:rsidR="00C53CF9" w:rsidRPr="00344260" w:rsidRDefault="0099299D" w:rsidP="00C53CF9">
      <w:pPr>
        <w:pStyle w:val="AralkYok"/>
        <w:rPr>
          <w:rFonts w:ascii="Arial" w:hAnsi="Arial" w:cs="Arial"/>
          <w:b/>
          <w:bCs/>
          <w:sz w:val="20"/>
          <w:szCs w:val="20"/>
        </w:rPr>
      </w:pPr>
      <w:r w:rsidRPr="0099299D">
        <w:rPr>
          <w:rFonts w:ascii="Arial" w:hAnsi="Arial" w:cs="Arial"/>
          <w:b/>
          <w:bCs/>
          <w:sz w:val="20"/>
          <w:szCs w:val="20"/>
        </w:rPr>
        <w:t>Yalan Dünya</w:t>
      </w:r>
      <w:r w:rsidR="00C53CF9" w:rsidRPr="00344260">
        <w:rPr>
          <w:rFonts w:ascii="Arial" w:hAnsi="Arial" w:cs="Arial"/>
          <w:b/>
          <w:bCs/>
          <w:sz w:val="20"/>
          <w:szCs w:val="20"/>
        </w:rPr>
        <w:t xml:space="preserve"> (</w:t>
      </w:r>
      <w:r>
        <w:rPr>
          <w:rFonts w:ascii="Arial" w:hAnsi="Arial" w:cs="Arial"/>
          <w:b/>
          <w:bCs/>
          <w:sz w:val="20"/>
          <w:szCs w:val="20"/>
        </w:rPr>
        <w:t>213</w:t>
      </w:r>
      <w:r w:rsidR="00C53CF9" w:rsidRPr="00344260">
        <w:rPr>
          <w:rFonts w:ascii="Arial" w:hAnsi="Arial" w:cs="Arial"/>
          <w:b/>
          <w:bCs/>
          <w:sz w:val="20"/>
          <w:szCs w:val="20"/>
        </w:rPr>
        <w:t>’)</w:t>
      </w:r>
    </w:p>
    <w:p w14:paraId="2D3E7169" w14:textId="7F911EAF" w:rsidR="0099299D" w:rsidRPr="0099299D" w:rsidRDefault="0099299D" w:rsidP="0099299D">
      <w:pPr>
        <w:pStyle w:val="AralkYok"/>
        <w:rPr>
          <w:rFonts w:ascii="Arial" w:hAnsi="Arial" w:cs="Arial"/>
          <w:sz w:val="20"/>
          <w:szCs w:val="20"/>
        </w:rPr>
      </w:pPr>
      <w:r w:rsidRPr="0099299D">
        <w:rPr>
          <w:rFonts w:ascii="Arial" w:hAnsi="Arial" w:cs="Arial"/>
          <w:sz w:val="20"/>
          <w:szCs w:val="20"/>
        </w:rPr>
        <w:t>23 Kasım Cumartesi</w:t>
      </w:r>
      <w:r>
        <w:rPr>
          <w:rFonts w:ascii="Arial" w:hAnsi="Arial" w:cs="Arial"/>
          <w:sz w:val="20"/>
          <w:szCs w:val="20"/>
        </w:rPr>
        <w:t xml:space="preserve">, </w:t>
      </w:r>
      <w:r w:rsidRPr="0099299D">
        <w:rPr>
          <w:rFonts w:ascii="Arial" w:hAnsi="Arial" w:cs="Arial"/>
          <w:sz w:val="20"/>
          <w:szCs w:val="20"/>
        </w:rPr>
        <w:t xml:space="preserve">15.00 </w:t>
      </w:r>
    </w:p>
    <w:p w14:paraId="1D1DC71A" w14:textId="7216D908" w:rsidR="00C53CF9" w:rsidRPr="00344260" w:rsidRDefault="0099299D" w:rsidP="0099299D">
      <w:pPr>
        <w:pStyle w:val="AralkYok"/>
        <w:rPr>
          <w:rFonts w:ascii="Arial" w:hAnsi="Arial" w:cs="Arial"/>
          <w:sz w:val="20"/>
          <w:szCs w:val="20"/>
        </w:rPr>
      </w:pPr>
      <w:r w:rsidRPr="0099299D">
        <w:rPr>
          <w:rFonts w:ascii="Arial" w:hAnsi="Arial" w:cs="Arial"/>
          <w:sz w:val="20"/>
          <w:szCs w:val="20"/>
        </w:rPr>
        <w:t>13 Aralık Cuma</w:t>
      </w:r>
      <w:r>
        <w:rPr>
          <w:rFonts w:ascii="Arial" w:hAnsi="Arial" w:cs="Arial"/>
          <w:sz w:val="20"/>
          <w:szCs w:val="20"/>
        </w:rPr>
        <w:t xml:space="preserve">, </w:t>
      </w:r>
      <w:r w:rsidRPr="0099299D">
        <w:rPr>
          <w:rFonts w:ascii="Arial" w:hAnsi="Arial" w:cs="Arial"/>
          <w:sz w:val="20"/>
          <w:szCs w:val="20"/>
        </w:rPr>
        <w:t>18.30</w:t>
      </w:r>
    </w:p>
    <w:p w14:paraId="1A6BE725" w14:textId="77777777" w:rsidR="00C53CF9" w:rsidRPr="00344260" w:rsidRDefault="00C53CF9" w:rsidP="00C53CF9">
      <w:pPr>
        <w:pStyle w:val="AralkYok"/>
        <w:rPr>
          <w:rFonts w:ascii="Arial" w:hAnsi="Arial" w:cs="Arial"/>
          <w:sz w:val="20"/>
          <w:szCs w:val="20"/>
        </w:rPr>
      </w:pPr>
    </w:p>
    <w:p w14:paraId="388F40D9" w14:textId="77777777" w:rsidR="00C53CF9" w:rsidRPr="00344260" w:rsidRDefault="00C53CF9" w:rsidP="00C53CF9">
      <w:pPr>
        <w:pStyle w:val="AralkYok"/>
        <w:rPr>
          <w:rFonts w:ascii="Arial" w:hAnsi="Arial" w:cs="Arial"/>
          <w:b/>
          <w:bCs/>
          <w:sz w:val="20"/>
          <w:szCs w:val="20"/>
        </w:rPr>
      </w:pPr>
    </w:p>
    <w:p w14:paraId="6AB78678" w14:textId="3252AA88" w:rsidR="00C53CF9" w:rsidRPr="00344260" w:rsidRDefault="0099299D" w:rsidP="00C53CF9">
      <w:pPr>
        <w:pStyle w:val="AralkYok"/>
        <w:rPr>
          <w:rFonts w:ascii="Arial" w:hAnsi="Arial" w:cs="Arial"/>
          <w:b/>
          <w:bCs/>
          <w:sz w:val="20"/>
          <w:szCs w:val="20"/>
        </w:rPr>
      </w:pPr>
      <w:r w:rsidRPr="0099299D">
        <w:rPr>
          <w:rFonts w:ascii="Arial" w:hAnsi="Arial" w:cs="Arial"/>
          <w:b/>
          <w:bCs/>
          <w:sz w:val="20"/>
          <w:szCs w:val="20"/>
        </w:rPr>
        <w:t>2001: Bir Uzay Macerası</w:t>
      </w:r>
      <w:r w:rsidR="00C53CF9" w:rsidRPr="00344260">
        <w:rPr>
          <w:rFonts w:ascii="Arial" w:hAnsi="Arial" w:cs="Arial"/>
          <w:b/>
          <w:bCs/>
          <w:sz w:val="20"/>
          <w:szCs w:val="20"/>
        </w:rPr>
        <w:t xml:space="preserve"> (1</w:t>
      </w:r>
      <w:r>
        <w:rPr>
          <w:rFonts w:ascii="Arial" w:hAnsi="Arial" w:cs="Arial"/>
          <w:b/>
          <w:bCs/>
          <w:sz w:val="20"/>
          <w:szCs w:val="20"/>
        </w:rPr>
        <w:t>49</w:t>
      </w:r>
      <w:r w:rsidR="00C53CF9" w:rsidRPr="00344260">
        <w:rPr>
          <w:rFonts w:ascii="Arial" w:hAnsi="Arial" w:cs="Arial"/>
          <w:b/>
          <w:bCs/>
          <w:sz w:val="20"/>
          <w:szCs w:val="20"/>
        </w:rPr>
        <w:t>’)</w:t>
      </w:r>
    </w:p>
    <w:p w14:paraId="035A578B" w14:textId="3C082994" w:rsidR="0099299D" w:rsidRPr="0099299D" w:rsidRDefault="0099299D" w:rsidP="0099299D">
      <w:pPr>
        <w:pStyle w:val="AralkYok"/>
        <w:rPr>
          <w:rFonts w:ascii="Arial" w:hAnsi="Arial" w:cs="Arial"/>
          <w:sz w:val="20"/>
          <w:szCs w:val="20"/>
        </w:rPr>
      </w:pPr>
      <w:r w:rsidRPr="0099299D">
        <w:rPr>
          <w:rFonts w:ascii="Arial" w:hAnsi="Arial" w:cs="Arial"/>
          <w:sz w:val="20"/>
          <w:szCs w:val="20"/>
        </w:rPr>
        <w:t>27 Kasım Çarşamba</w:t>
      </w:r>
      <w:r>
        <w:rPr>
          <w:rFonts w:ascii="Arial" w:hAnsi="Arial" w:cs="Arial"/>
          <w:sz w:val="20"/>
          <w:szCs w:val="20"/>
        </w:rPr>
        <w:t xml:space="preserve">, </w:t>
      </w:r>
      <w:r w:rsidRPr="0099299D">
        <w:rPr>
          <w:rFonts w:ascii="Arial" w:hAnsi="Arial" w:cs="Arial"/>
          <w:sz w:val="20"/>
          <w:szCs w:val="20"/>
        </w:rPr>
        <w:t xml:space="preserve">19.00 </w:t>
      </w:r>
    </w:p>
    <w:p w14:paraId="4BA1833C" w14:textId="1770542C" w:rsidR="00C53CF9" w:rsidRPr="00344260" w:rsidRDefault="0099299D" w:rsidP="0099299D">
      <w:pPr>
        <w:pStyle w:val="AralkYok"/>
        <w:rPr>
          <w:rFonts w:ascii="Arial" w:hAnsi="Arial" w:cs="Arial"/>
          <w:sz w:val="20"/>
          <w:szCs w:val="20"/>
        </w:rPr>
      </w:pPr>
      <w:r w:rsidRPr="0099299D">
        <w:rPr>
          <w:rFonts w:ascii="Arial" w:hAnsi="Arial" w:cs="Arial"/>
          <w:sz w:val="20"/>
          <w:szCs w:val="20"/>
        </w:rPr>
        <w:t>21 Aralık Cumartesi</w:t>
      </w:r>
      <w:r>
        <w:rPr>
          <w:rFonts w:ascii="Arial" w:hAnsi="Arial" w:cs="Arial"/>
          <w:sz w:val="20"/>
          <w:szCs w:val="20"/>
        </w:rPr>
        <w:t xml:space="preserve">, </w:t>
      </w:r>
      <w:r w:rsidRPr="0099299D">
        <w:rPr>
          <w:rFonts w:ascii="Arial" w:hAnsi="Arial" w:cs="Arial"/>
          <w:sz w:val="20"/>
          <w:szCs w:val="20"/>
        </w:rPr>
        <w:t>15.00</w:t>
      </w:r>
    </w:p>
    <w:p w14:paraId="0E348378" w14:textId="77777777" w:rsidR="00C53CF9" w:rsidRPr="00344260" w:rsidRDefault="00C53CF9" w:rsidP="00C53CF9">
      <w:pPr>
        <w:pStyle w:val="AralkYok"/>
        <w:rPr>
          <w:rFonts w:ascii="Arial" w:hAnsi="Arial" w:cs="Arial"/>
          <w:sz w:val="20"/>
          <w:szCs w:val="20"/>
        </w:rPr>
      </w:pPr>
    </w:p>
    <w:p w14:paraId="0FA450F0" w14:textId="06BABF51" w:rsidR="00C53CF9" w:rsidRPr="00344260" w:rsidRDefault="0099299D" w:rsidP="00C53CF9">
      <w:pPr>
        <w:pStyle w:val="AralkYok"/>
        <w:rPr>
          <w:rFonts w:ascii="Arial" w:hAnsi="Arial" w:cs="Arial"/>
          <w:b/>
          <w:bCs/>
          <w:sz w:val="20"/>
          <w:szCs w:val="20"/>
        </w:rPr>
      </w:pPr>
      <w:r w:rsidRPr="0099299D">
        <w:rPr>
          <w:rFonts w:ascii="Arial" w:hAnsi="Arial" w:cs="Arial"/>
          <w:b/>
          <w:bCs/>
          <w:sz w:val="20"/>
          <w:szCs w:val="20"/>
        </w:rPr>
        <w:t>Bıçak Sırtı</w:t>
      </w:r>
      <w:r w:rsidR="00C53CF9" w:rsidRPr="00344260">
        <w:rPr>
          <w:rFonts w:ascii="Arial" w:hAnsi="Arial" w:cs="Arial"/>
          <w:b/>
          <w:bCs/>
          <w:sz w:val="20"/>
          <w:szCs w:val="20"/>
        </w:rPr>
        <w:t xml:space="preserve"> (1</w:t>
      </w:r>
      <w:r>
        <w:rPr>
          <w:rFonts w:ascii="Arial" w:hAnsi="Arial" w:cs="Arial"/>
          <w:b/>
          <w:bCs/>
          <w:sz w:val="20"/>
          <w:szCs w:val="20"/>
        </w:rPr>
        <w:t>17</w:t>
      </w:r>
      <w:r w:rsidR="00C53CF9" w:rsidRPr="00344260">
        <w:rPr>
          <w:rFonts w:ascii="Arial" w:hAnsi="Arial" w:cs="Arial"/>
          <w:b/>
          <w:bCs/>
          <w:sz w:val="20"/>
          <w:szCs w:val="20"/>
        </w:rPr>
        <w:t>’)</w:t>
      </w:r>
    </w:p>
    <w:p w14:paraId="3025095A" w14:textId="75D52C13" w:rsidR="0099299D" w:rsidRPr="0099299D" w:rsidRDefault="0099299D" w:rsidP="0099299D">
      <w:pPr>
        <w:pStyle w:val="AralkYok"/>
        <w:rPr>
          <w:rFonts w:ascii="Arial" w:hAnsi="Arial" w:cs="Arial"/>
          <w:sz w:val="20"/>
          <w:szCs w:val="20"/>
        </w:rPr>
      </w:pPr>
      <w:r w:rsidRPr="0099299D">
        <w:rPr>
          <w:rFonts w:ascii="Arial" w:hAnsi="Arial" w:cs="Arial"/>
          <w:sz w:val="20"/>
          <w:szCs w:val="20"/>
        </w:rPr>
        <w:t>11 Aralık Çarşamba</w:t>
      </w:r>
      <w:r>
        <w:rPr>
          <w:rFonts w:ascii="Arial" w:hAnsi="Arial" w:cs="Arial"/>
          <w:sz w:val="20"/>
          <w:szCs w:val="20"/>
        </w:rPr>
        <w:t xml:space="preserve">, </w:t>
      </w:r>
      <w:r w:rsidRPr="0099299D">
        <w:rPr>
          <w:rFonts w:ascii="Arial" w:hAnsi="Arial" w:cs="Arial"/>
          <w:sz w:val="20"/>
          <w:szCs w:val="20"/>
        </w:rPr>
        <w:t xml:space="preserve">19.00 </w:t>
      </w:r>
    </w:p>
    <w:p w14:paraId="7CDAD526" w14:textId="529D53E6" w:rsidR="00C53CF9" w:rsidRPr="00344260" w:rsidRDefault="0099299D" w:rsidP="0099299D">
      <w:pPr>
        <w:pStyle w:val="AralkYok"/>
        <w:rPr>
          <w:rFonts w:ascii="Arial" w:hAnsi="Arial" w:cs="Arial"/>
          <w:sz w:val="20"/>
          <w:szCs w:val="20"/>
        </w:rPr>
      </w:pPr>
      <w:r w:rsidRPr="0099299D">
        <w:rPr>
          <w:rFonts w:ascii="Arial" w:hAnsi="Arial" w:cs="Arial"/>
          <w:sz w:val="20"/>
          <w:szCs w:val="20"/>
        </w:rPr>
        <w:t>22 Aralık Pazar</w:t>
      </w:r>
      <w:r>
        <w:rPr>
          <w:rFonts w:ascii="Arial" w:hAnsi="Arial" w:cs="Arial"/>
          <w:sz w:val="20"/>
          <w:szCs w:val="20"/>
        </w:rPr>
        <w:t xml:space="preserve">, </w:t>
      </w:r>
      <w:r w:rsidRPr="0099299D">
        <w:rPr>
          <w:rFonts w:ascii="Arial" w:hAnsi="Arial" w:cs="Arial"/>
          <w:sz w:val="20"/>
          <w:szCs w:val="20"/>
        </w:rPr>
        <w:t>15.00</w:t>
      </w:r>
    </w:p>
    <w:p w14:paraId="7230175A" w14:textId="77777777" w:rsidR="00C53CF9" w:rsidRPr="00344260" w:rsidRDefault="00C53CF9" w:rsidP="00C53CF9">
      <w:pPr>
        <w:pStyle w:val="AralkYok"/>
        <w:rPr>
          <w:rFonts w:ascii="Arial" w:hAnsi="Arial" w:cs="Arial"/>
          <w:sz w:val="20"/>
          <w:szCs w:val="20"/>
        </w:rPr>
      </w:pPr>
    </w:p>
    <w:p w14:paraId="39FCBDF9" w14:textId="77777777" w:rsidR="00C53CF9" w:rsidRPr="00344260" w:rsidRDefault="00C53CF9" w:rsidP="00C53CF9">
      <w:pPr>
        <w:pStyle w:val="AralkYok"/>
        <w:rPr>
          <w:rFonts w:ascii="Arial" w:hAnsi="Arial" w:cs="Arial"/>
          <w:sz w:val="20"/>
          <w:szCs w:val="20"/>
        </w:rPr>
      </w:pPr>
    </w:p>
    <w:p w14:paraId="3010D10D" w14:textId="77777777" w:rsidR="00C53CF9" w:rsidRPr="00344260" w:rsidRDefault="00C53CF9" w:rsidP="00C53CF9">
      <w:pPr>
        <w:pStyle w:val="AralkYok"/>
        <w:rPr>
          <w:rFonts w:ascii="Arial" w:hAnsi="Arial" w:cs="Arial"/>
          <w:sz w:val="20"/>
          <w:szCs w:val="20"/>
        </w:rPr>
      </w:pPr>
    </w:p>
    <w:p w14:paraId="1030A02A" w14:textId="77777777" w:rsidR="00C53CF9" w:rsidRPr="00344260" w:rsidRDefault="00C53CF9" w:rsidP="00C53CF9">
      <w:pPr>
        <w:pStyle w:val="AralkYok"/>
        <w:rPr>
          <w:rFonts w:ascii="Arial" w:eastAsia="Calibri" w:hAnsi="Arial" w:cs="Arial"/>
          <w:sz w:val="20"/>
          <w:szCs w:val="20"/>
        </w:rPr>
      </w:pPr>
      <w:r w:rsidRPr="00344260">
        <w:rPr>
          <w:rFonts w:ascii="Arial" w:eastAsia="Calibri" w:hAnsi="Arial" w:cs="Arial"/>
          <w:b/>
          <w:bCs/>
          <w:sz w:val="20"/>
          <w:szCs w:val="20"/>
          <w:u w:val="single"/>
        </w:rPr>
        <w:br/>
      </w:r>
    </w:p>
    <w:p w14:paraId="347D26D4" w14:textId="77777777" w:rsidR="00C53CF9" w:rsidRPr="00344260" w:rsidRDefault="00C53CF9" w:rsidP="00C53CF9">
      <w:pPr>
        <w:pStyle w:val="Normal1"/>
        <w:widowControl w:val="0"/>
        <w:jc w:val="both"/>
        <w:rPr>
          <w:rFonts w:ascii="Arial" w:eastAsia="Calibri" w:hAnsi="Arial" w:cs="Arial"/>
          <w:sz w:val="20"/>
          <w:szCs w:val="20"/>
          <w:lang w:val="tr-TR"/>
        </w:rPr>
        <w:sectPr w:rsidR="00C53CF9" w:rsidRPr="00344260" w:rsidSect="00124197">
          <w:type w:val="continuous"/>
          <w:pgSz w:w="11906" w:h="16838"/>
          <w:pgMar w:top="720" w:right="720" w:bottom="426" w:left="720" w:header="708" w:footer="708" w:gutter="0"/>
          <w:cols w:num="2" w:space="708"/>
          <w:docGrid w:linePitch="360"/>
        </w:sectPr>
      </w:pPr>
    </w:p>
    <w:p w14:paraId="40475600" w14:textId="77777777" w:rsidR="00C53CF9" w:rsidRPr="00344260" w:rsidRDefault="00C53CF9" w:rsidP="009C704E">
      <w:pPr>
        <w:spacing w:after="0" w:line="240" w:lineRule="auto"/>
        <w:rPr>
          <w:rFonts w:ascii="Arial" w:eastAsia="Calibri" w:hAnsi="Arial" w:cs="Arial"/>
          <w:b/>
          <w:noProof/>
          <w:sz w:val="20"/>
          <w:szCs w:val="20"/>
          <w:u w:val="single"/>
        </w:rPr>
      </w:pPr>
      <w:r w:rsidRPr="00344260">
        <w:rPr>
          <w:rFonts w:ascii="Arial" w:eastAsia="Calibri" w:hAnsi="Arial" w:cs="Arial"/>
          <w:b/>
          <w:noProof/>
          <w:sz w:val="20"/>
          <w:szCs w:val="20"/>
          <w:u w:val="single"/>
        </w:rPr>
        <w:t>FRAGMANLAR</w:t>
      </w:r>
    </w:p>
    <w:p w14:paraId="7332E608" w14:textId="2C3FE2E2" w:rsidR="00C53CF9" w:rsidRPr="00344260" w:rsidRDefault="002150CF" w:rsidP="002150CF">
      <w:pPr>
        <w:pStyle w:val="Normal1"/>
        <w:widowControl w:val="0"/>
        <w:rPr>
          <w:rFonts w:ascii="Arial" w:eastAsia="Calibri" w:hAnsi="Arial" w:cs="Arial"/>
          <w:noProof/>
          <w:sz w:val="20"/>
          <w:szCs w:val="20"/>
          <w:lang w:val="tr-TR"/>
        </w:rPr>
      </w:pPr>
      <w:r w:rsidRPr="0099299D">
        <w:rPr>
          <w:rFonts w:ascii="Arial" w:hAnsi="Arial" w:cs="Arial"/>
          <w:b/>
          <w:bCs/>
          <w:sz w:val="20"/>
          <w:szCs w:val="20"/>
        </w:rPr>
        <w:t>Yalan Dünya</w:t>
      </w:r>
      <w:r w:rsidRPr="00344260">
        <w:rPr>
          <w:rFonts w:ascii="Arial" w:hAnsi="Arial" w:cs="Arial"/>
          <w:b/>
          <w:bCs/>
          <w:sz w:val="20"/>
          <w:szCs w:val="20"/>
        </w:rPr>
        <w:t xml:space="preserve"> </w:t>
      </w:r>
      <w:r w:rsidR="00C53CF9" w:rsidRPr="00344260">
        <w:rPr>
          <w:rFonts w:ascii="Arial" w:hAnsi="Arial" w:cs="Arial"/>
          <w:b/>
          <w:bCs/>
          <w:noProof/>
          <w:sz w:val="20"/>
          <w:szCs w:val="20"/>
          <w:lang w:val="tr-TR"/>
        </w:rPr>
        <w:t>[</w:t>
      </w:r>
      <w:r w:rsidR="0052701A">
        <w:rPr>
          <w:rFonts w:ascii="Arial" w:hAnsi="Arial" w:cs="Arial"/>
          <w:b/>
          <w:bCs/>
          <w:noProof/>
          <w:sz w:val="20"/>
          <w:szCs w:val="20"/>
          <w:lang w:val="tr-TR"/>
        </w:rPr>
        <w:t>W</w:t>
      </w:r>
      <w:r w:rsidR="0052701A" w:rsidRPr="0052701A">
        <w:rPr>
          <w:rFonts w:ascii="Arial" w:hAnsi="Arial" w:cs="Arial"/>
          <w:b/>
          <w:bCs/>
          <w:i/>
          <w:iCs/>
          <w:noProof/>
          <w:sz w:val="20"/>
          <w:szCs w:val="20"/>
          <w:lang w:val="tr-TR"/>
        </w:rPr>
        <w:t xml:space="preserve">orld on </w:t>
      </w:r>
      <w:r w:rsidR="0052701A">
        <w:rPr>
          <w:rFonts w:ascii="Arial" w:hAnsi="Arial" w:cs="Arial"/>
          <w:b/>
          <w:bCs/>
          <w:i/>
          <w:iCs/>
          <w:noProof/>
          <w:sz w:val="20"/>
          <w:szCs w:val="20"/>
          <w:lang w:val="tr-TR"/>
        </w:rPr>
        <w:t>A</w:t>
      </w:r>
      <w:r w:rsidR="0052701A" w:rsidRPr="0052701A">
        <w:rPr>
          <w:rFonts w:ascii="Arial" w:hAnsi="Arial" w:cs="Arial"/>
          <w:b/>
          <w:bCs/>
          <w:i/>
          <w:iCs/>
          <w:noProof/>
          <w:sz w:val="20"/>
          <w:szCs w:val="20"/>
          <w:lang w:val="tr-TR"/>
        </w:rPr>
        <w:t xml:space="preserve"> </w:t>
      </w:r>
      <w:r w:rsidR="0052701A">
        <w:rPr>
          <w:rFonts w:ascii="Arial" w:hAnsi="Arial" w:cs="Arial"/>
          <w:b/>
          <w:bCs/>
          <w:i/>
          <w:iCs/>
          <w:noProof/>
          <w:sz w:val="20"/>
          <w:szCs w:val="20"/>
          <w:lang w:val="tr-TR"/>
        </w:rPr>
        <w:t>W</w:t>
      </w:r>
      <w:r w:rsidR="0052701A" w:rsidRPr="0052701A">
        <w:rPr>
          <w:rFonts w:ascii="Arial" w:hAnsi="Arial" w:cs="Arial"/>
          <w:b/>
          <w:bCs/>
          <w:i/>
          <w:iCs/>
          <w:noProof/>
          <w:sz w:val="20"/>
          <w:szCs w:val="20"/>
          <w:lang w:val="tr-TR"/>
        </w:rPr>
        <w:t>ire</w:t>
      </w:r>
      <w:r w:rsidR="00C53CF9" w:rsidRPr="00344260">
        <w:rPr>
          <w:rFonts w:ascii="Arial" w:hAnsi="Arial" w:cs="Arial"/>
          <w:b/>
          <w:bCs/>
          <w:noProof/>
          <w:sz w:val="20"/>
          <w:szCs w:val="20"/>
          <w:lang w:val="tr-TR"/>
        </w:rPr>
        <w:t>] -</w:t>
      </w:r>
      <w:r w:rsidR="00610F35">
        <w:rPr>
          <w:rFonts w:ascii="Arial" w:hAnsi="Arial" w:cs="Arial"/>
          <w:b/>
          <w:bCs/>
          <w:noProof/>
          <w:sz w:val="20"/>
          <w:szCs w:val="20"/>
          <w:lang w:val="tr-TR"/>
        </w:rPr>
        <w:t xml:space="preserve"> </w:t>
      </w:r>
      <w:r w:rsidR="00610F35" w:rsidRPr="00344260">
        <w:rPr>
          <w:rFonts w:ascii="Arial" w:eastAsia="Calibri" w:hAnsi="Arial" w:cs="Arial"/>
          <w:noProof/>
          <w:sz w:val="20"/>
          <w:szCs w:val="20"/>
          <w:lang w:val="tr-TR"/>
        </w:rPr>
        <w:t xml:space="preserve"> </w:t>
      </w:r>
      <w:hyperlink r:id="rId20" w:history="1">
        <w:r w:rsidR="00610F35" w:rsidRPr="00610F35">
          <w:rPr>
            <w:rStyle w:val="Kpr"/>
            <w:rFonts w:ascii="Arial" w:eastAsia="Calibri" w:hAnsi="Arial" w:cs="Arial"/>
            <w:noProof/>
            <w:sz w:val="20"/>
            <w:szCs w:val="20"/>
            <w:lang w:val="tr-TR"/>
          </w:rPr>
          <w:t>https://www.youtube.com/watch?v=URq7m3-SOtA&amp;ab_channel=JanusFilms</w:t>
        </w:r>
      </w:hyperlink>
    </w:p>
    <w:p w14:paraId="02AFB2F4" w14:textId="243AB852" w:rsidR="00C53CF9" w:rsidRPr="00610F35" w:rsidRDefault="002150CF" w:rsidP="002150CF">
      <w:pPr>
        <w:pStyle w:val="Normal1"/>
        <w:widowControl w:val="0"/>
        <w:rPr>
          <w:rFonts w:ascii="Arial" w:eastAsia="Calibri" w:hAnsi="Arial" w:cs="Arial"/>
          <w:noProof/>
          <w:sz w:val="20"/>
          <w:szCs w:val="20"/>
          <w:lang w:val="tr-TR"/>
        </w:rPr>
      </w:pPr>
      <w:r w:rsidRPr="0099299D">
        <w:rPr>
          <w:rFonts w:ascii="Arial" w:hAnsi="Arial" w:cs="Arial"/>
          <w:b/>
          <w:bCs/>
          <w:sz w:val="20"/>
          <w:szCs w:val="20"/>
        </w:rPr>
        <w:t>2001: Bir Uzay Macerası</w:t>
      </w:r>
      <w:r w:rsidRPr="00344260">
        <w:rPr>
          <w:rFonts w:ascii="Arial" w:hAnsi="Arial" w:cs="Arial"/>
          <w:b/>
          <w:bCs/>
          <w:sz w:val="20"/>
          <w:szCs w:val="20"/>
        </w:rPr>
        <w:t xml:space="preserve"> </w:t>
      </w:r>
      <w:r w:rsidR="00C53CF9" w:rsidRPr="00344260">
        <w:rPr>
          <w:rFonts w:ascii="Arial" w:hAnsi="Arial" w:cs="Arial"/>
          <w:b/>
          <w:bCs/>
          <w:noProof/>
          <w:sz w:val="20"/>
          <w:szCs w:val="20"/>
          <w:lang w:val="tr-TR"/>
        </w:rPr>
        <w:t>[</w:t>
      </w:r>
      <w:r w:rsidRPr="002150CF">
        <w:rPr>
          <w:rFonts w:ascii="Arial" w:hAnsi="Arial" w:cs="Arial"/>
          <w:b/>
          <w:bCs/>
          <w:i/>
          <w:iCs/>
          <w:noProof/>
          <w:sz w:val="20"/>
          <w:szCs w:val="20"/>
          <w:lang w:val="tr-TR"/>
        </w:rPr>
        <w:t>2001: A Space Odyssey</w:t>
      </w:r>
      <w:r w:rsidR="00C53CF9" w:rsidRPr="00344260">
        <w:rPr>
          <w:rFonts w:ascii="Arial" w:hAnsi="Arial" w:cs="Arial"/>
          <w:b/>
          <w:bCs/>
          <w:noProof/>
          <w:sz w:val="20"/>
          <w:szCs w:val="20"/>
          <w:lang w:val="tr-TR"/>
        </w:rPr>
        <w:t>] -</w:t>
      </w:r>
      <w:r w:rsidR="00C53CF9" w:rsidRPr="00344260">
        <w:rPr>
          <w:rFonts w:ascii="Arial" w:eastAsia="Calibri" w:hAnsi="Arial" w:cs="Arial"/>
          <w:noProof/>
          <w:sz w:val="20"/>
          <w:szCs w:val="20"/>
          <w:lang w:val="tr-TR"/>
        </w:rPr>
        <w:t xml:space="preserve"> </w:t>
      </w:r>
      <w:hyperlink r:id="rId21" w:history="1">
        <w:r w:rsidR="00610F35" w:rsidRPr="00610F35">
          <w:rPr>
            <w:rStyle w:val="Kpr"/>
            <w:rFonts w:ascii="Arial" w:eastAsia="Calibri" w:hAnsi="Arial" w:cs="Arial"/>
            <w:noProof/>
            <w:sz w:val="20"/>
            <w:szCs w:val="20"/>
            <w:lang w:val="tr-TR"/>
          </w:rPr>
          <w:t>https://www.youtube.com/watch?v=oR_e9y-bka0&amp;ab_channel=WarnerBros.Pictures</w:t>
        </w:r>
      </w:hyperlink>
    </w:p>
    <w:p w14:paraId="2970D970" w14:textId="4F7B6714" w:rsidR="00C53CF9" w:rsidRPr="00344260" w:rsidRDefault="002150CF" w:rsidP="002150CF">
      <w:pPr>
        <w:pStyle w:val="Normal1"/>
        <w:widowControl w:val="0"/>
        <w:rPr>
          <w:rFonts w:ascii="Arial" w:eastAsia="Calibri" w:hAnsi="Arial" w:cs="Arial"/>
          <w:noProof/>
          <w:sz w:val="20"/>
          <w:szCs w:val="20"/>
          <w:lang w:val="tr-TR"/>
        </w:rPr>
      </w:pPr>
      <w:r w:rsidRPr="0099299D">
        <w:rPr>
          <w:rFonts w:ascii="Arial" w:hAnsi="Arial" w:cs="Arial"/>
          <w:b/>
          <w:bCs/>
          <w:sz w:val="20"/>
          <w:szCs w:val="20"/>
        </w:rPr>
        <w:t>Bıçak Sırtı</w:t>
      </w:r>
      <w:r w:rsidRPr="00344260">
        <w:rPr>
          <w:rFonts w:ascii="Arial" w:hAnsi="Arial" w:cs="Arial"/>
          <w:b/>
          <w:bCs/>
          <w:sz w:val="20"/>
          <w:szCs w:val="20"/>
        </w:rPr>
        <w:t xml:space="preserve"> </w:t>
      </w:r>
      <w:r w:rsidR="00C53CF9" w:rsidRPr="00344260">
        <w:rPr>
          <w:rFonts w:ascii="Arial" w:hAnsi="Arial" w:cs="Arial"/>
          <w:b/>
          <w:bCs/>
          <w:noProof/>
          <w:sz w:val="20"/>
          <w:szCs w:val="20"/>
          <w:lang w:val="tr-TR"/>
        </w:rPr>
        <w:t>[</w:t>
      </w:r>
      <w:r w:rsidRPr="002150CF">
        <w:rPr>
          <w:rFonts w:ascii="Arial" w:hAnsi="Arial" w:cs="Arial"/>
          <w:b/>
          <w:bCs/>
          <w:i/>
          <w:iCs/>
          <w:noProof/>
          <w:sz w:val="20"/>
          <w:szCs w:val="20"/>
          <w:lang w:val="tr-TR"/>
        </w:rPr>
        <w:t>Blade Runner</w:t>
      </w:r>
      <w:r w:rsidR="00C53CF9" w:rsidRPr="00344260">
        <w:rPr>
          <w:rFonts w:ascii="Arial" w:hAnsi="Arial" w:cs="Arial"/>
          <w:b/>
          <w:bCs/>
          <w:noProof/>
          <w:sz w:val="20"/>
          <w:szCs w:val="20"/>
          <w:lang w:val="tr-TR"/>
        </w:rPr>
        <w:t xml:space="preserve">] - </w:t>
      </w:r>
      <w:hyperlink r:id="rId22" w:history="1">
        <w:r w:rsidR="00610F35" w:rsidRPr="00C86899">
          <w:rPr>
            <w:rStyle w:val="Kpr"/>
            <w:rFonts w:ascii="Arial" w:hAnsi="Arial" w:cs="Arial"/>
            <w:b/>
            <w:bCs/>
            <w:noProof/>
            <w:sz w:val="20"/>
            <w:szCs w:val="20"/>
            <w:lang w:val="tr-TR"/>
          </w:rPr>
          <w:t>https://www.youtube.com/watch?v=qoEyZoOTtss</w:t>
        </w:r>
      </w:hyperlink>
    </w:p>
    <w:p w14:paraId="61C5ED56" w14:textId="1545B2B2" w:rsidR="0017532D" w:rsidRPr="00344260" w:rsidRDefault="0017532D" w:rsidP="00C53CF9">
      <w:pPr>
        <w:pStyle w:val="AralkYok"/>
        <w:rPr>
          <w:rFonts w:ascii="Arial" w:eastAsia="Calibri" w:hAnsi="Arial" w:cs="Arial"/>
          <w:sz w:val="24"/>
          <w:szCs w:val="24"/>
        </w:rPr>
      </w:pPr>
    </w:p>
    <w:p w14:paraId="205BAAF0" w14:textId="77777777" w:rsidR="0017532D" w:rsidRPr="00344260" w:rsidRDefault="0017532D" w:rsidP="00F34C01">
      <w:pPr>
        <w:spacing w:after="0" w:line="240" w:lineRule="auto"/>
        <w:jc w:val="both"/>
        <w:rPr>
          <w:rFonts w:ascii="Arial" w:hAnsi="Arial" w:cs="Arial"/>
          <w:sz w:val="24"/>
          <w:szCs w:val="24"/>
        </w:rPr>
      </w:pPr>
    </w:p>
    <w:sectPr w:rsidR="0017532D" w:rsidRPr="00344260" w:rsidSect="00124197">
      <w:headerReference w:type="default" r:id="rId23"/>
      <w:footerReference w:type="default" r:id="rId24"/>
      <w:type w:val="continuous"/>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33564E" w14:textId="77777777" w:rsidR="001E0238" w:rsidRDefault="001E0238">
      <w:pPr>
        <w:spacing w:after="0" w:line="240" w:lineRule="auto"/>
      </w:pPr>
      <w:r>
        <w:separator/>
      </w:r>
    </w:p>
  </w:endnote>
  <w:endnote w:type="continuationSeparator" w:id="0">
    <w:p w14:paraId="6B32446F" w14:textId="77777777" w:rsidR="001E0238" w:rsidRDefault="001E0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F5284" w14:textId="77777777" w:rsidR="00C53CF9" w:rsidRDefault="00C53CF9">
    <w:pPr>
      <w:pStyle w:val="AltBilgi"/>
      <w:jc w:val="center"/>
      <w:rPr>
        <w:rFonts w:ascii="Arial" w:hAnsi="Arial"/>
        <w:sz w:val="16"/>
        <w:szCs w:val="16"/>
      </w:rPr>
    </w:pPr>
    <w:r>
      <w:rPr>
        <w:rFonts w:ascii="Arial" w:hAnsi="Arial"/>
        <w:sz w:val="16"/>
        <w:szCs w:val="16"/>
      </w:rPr>
      <w:t xml:space="preserve">Meşrutiyet Caddesi No.65, 34430 Tepebaşı - Beyoğlu – İstanbul </w:t>
    </w:r>
  </w:p>
  <w:p w14:paraId="211D91C8" w14:textId="77777777" w:rsidR="00C53CF9" w:rsidRDefault="00C53CF9">
    <w:pPr>
      <w:jc w:val="center"/>
    </w:pPr>
    <w:r>
      <w:rPr>
        <w:rFonts w:ascii="Arial" w:hAnsi="Arial"/>
        <w:sz w:val="16"/>
        <w:szCs w:val="16"/>
      </w:rPr>
      <w:t>Tel. + 90 212 334 99 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25EE3" w14:textId="497B7922" w:rsidR="00A9189C" w:rsidRDefault="00A9189C">
    <w:pPr>
      <w:pStyle w:val="AltBilgi"/>
      <w:jc w:val="center"/>
      <w:rPr>
        <w:rFonts w:ascii="Arial" w:hAnsi="Arial"/>
        <w:sz w:val="16"/>
        <w:szCs w:val="16"/>
      </w:rPr>
    </w:pPr>
    <w:r>
      <w:rPr>
        <w:rFonts w:ascii="Arial" w:hAnsi="Arial"/>
        <w:sz w:val="16"/>
        <w:szCs w:val="16"/>
      </w:rPr>
      <w:t xml:space="preserve">Meşrutiyet Caddesi No.65, 34430 Tepebaşı - Beyoğlu – İstanbul </w:t>
    </w:r>
  </w:p>
  <w:p w14:paraId="019EFBFE" w14:textId="77777777" w:rsidR="00A9189C" w:rsidRDefault="00A9189C">
    <w:pPr>
      <w:jc w:val="center"/>
    </w:pPr>
    <w:r>
      <w:rPr>
        <w:rFonts w:ascii="Arial" w:hAnsi="Arial"/>
        <w:sz w:val="16"/>
        <w:szCs w:val="16"/>
      </w:rPr>
      <w:t>Tel. + 90 212 334 99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49A160" w14:textId="77777777" w:rsidR="001E0238" w:rsidRDefault="001E0238">
      <w:pPr>
        <w:spacing w:after="0" w:line="240" w:lineRule="auto"/>
      </w:pPr>
      <w:r>
        <w:separator/>
      </w:r>
    </w:p>
  </w:footnote>
  <w:footnote w:type="continuationSeparator" w:id="0">
    <w:p w14:paraId="29D51C52" w14:textId="77777777" w:rsidR="001E0238" w:rsidRDefault="001E02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26A44" w14:textId="77777777" w:rsidR="00C53CF9" w:rsidRDefault="00C53CF9">
    <w:pPr>
      <w:pStyle w:val="stBilgi"/>
      <w:jc w:val="center"/>
    </w:pPr>
    <w:r>
      <w:rPr>
        <w:noProof/>
        <w:lang w:val="en-US"/>
      </w:rPr>
      <w:drawing>
        <wp:inline distT="0" distB="0" distL="0" distR="0" wp14:anchorId="57718491" wp14:editId="38F79926">
          <wp:extent cx="2918460" cy="727424"/>
          <wp:effectExtent l="0" t="0" r="0" b="0"/>
          <wp:docPr id="400624781" name="Resim 5" descr="Pera Müzesi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5" descr="Pera Müzesi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939064" cy="73255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D57BD" w14:textId="20E2F9ED" w:rsidR="00A9189C" w:rsidRDefault="00A9189C">
    <w:pPr>
      <w:pStyle w:val="stBilgi"/>
      <w:jc w:val="center"/>
    </w:pPr>
    <w:r>
      <w:rPr>
        <w:noProof/>
        <w:lang w:eastAsia="tr-TR"/>
      </w:rPr>
      <w:drawing>
        <wp:inline distT="0" distB="0" distL="0" distR="0" wp14:anchorId="6D869A40" wp14:editId="5FD88614">
          <wp:extent cx="2918460" cy="727424"/>
          <wp:effectExtent l="0" t="0" r="0" b="0"/>
          <wp:docPr id="2087375462" name="Resim 5" descr="Pera Müzesi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5" descr="Pera Müzesi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939064" cy="7325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CD0FFF"/>
    <w:multiLevelType w:val="multilevel"/>
    <w:tmpl w:val="975C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8A11D3"/>
    <w:multiLevelType w:val="multilevel"/>
    <w:tmpl w:val="EFD2F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1B70FF"/>
    <w:multiLevelType w:val="multilevel"/>
    <w:tmpl w:val="7988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2026464">
    <w:abstractNumId w:val="0"/>
  </w:num>
  <w:num w:numId="2" w16cid:durableId="1268806272">
    <w:abstractNumId w:val="1"/>
  </w:num>
  <w:num w:numId="3" w16cid:durableId="7728662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48B"/>
    <w:rsid w:val="00001AD3"/>
    <w:rsid w:val="0002181D"/>
    <w:rsid w:val="00023776"/>
    <w:rsid w:val="000248E8"/>
    <w:rsid w:val="00024B65"/>
    <w:rsid w:val="000269EA"/>
    <w:rsid w:val="0002703A"/>
    <w:rsid w:val="00032AE3"/>
    <w:rsid w:val="000341D1"/>
    <w:rsid w:val="0003448B"/>
    <w:rsid w:val="00034E4B"/>
    <w:rsid w:val="00040049"/>
    <w:rsid w:val="000401B6"/>
    <w:rsid w:val="000408DC"/>
    <w:rsid w:val="00044CD3"/>
    <w:rsid w:val="00053894"/>
    <w:rsid w:val="00054806"/>
    <w:rsid w:val="00057AB1"/>
    <w:rsid w:val="00057C60"/>
    <w:rsid w:val="0006079A"/>
    <w:rsid w:val="00060B61"/>
    <w:rsid w:val="00061C15"/>
    <w:rsid w:val="00062992"/>
    <w:rsid w:val="000671A9"/>
    <w:rsid w:val="00072A32"/>
    <w:rsid w:val="00076E74"/>
    <w:rsid w:val="00093353"/>
    <w:rsid w:val="00093F3F"/>
    <w:rsid w:val="00094019"/>
    <w:rsid w:val="00094389"/>
    <w:rsid w:val="00094C7B"/>
    <w:rsid w:val="000A4FFF"/>
    <w:rsid w:val="000A533E"/>
    <w:rsid w:val="000B4178"/>
    <w:rsid w:val="000B69CC"/>
    <w:rsid w:val="000B6F0C"/>
    <w:rsid w:val="000C1F3F"/>
    <w:rsid w:val="000C358D"/>
    <w:rsid w:val="000C39B0"/>
    <w:rsid w:val="000C4890"/>
    <w:rsid w:val="000C5FA1"/>
    <w:rsid w:val="000D26F6"/>
    <w:rsid w:val="000D3BCA"/>
    <w:rsid w:val="000D4265"/>
    <w:rsid w:val="000E1E31"/>
    <w:rsid w:val="000E6073"/>
    <w:rsid w:val="000F387D"/>
    <w:rsid w:val="000F6333"/>
    <w:rsid w:val="0010019E"/>
    <w:rsid w:val="00103E3D"/>
    <w:rsid w:val="001041AB"/>
    <w:rsid w:val="001042D6"/>
    <w:rsid w:val="00105759"/>
    <w:rsid w:val="001059AD"/>
    <w:rsid w:val="00115D75"/>
    <w:rsid w:val="0012193E"/>
    <w:rsid w:val="00124197"/>
    <w:rsid w:val="001270FB"/>
    <w:rsid w:val="00127601"/>
    <w:rsid w:val="00133C96"/>
    <w:rsid w:val="00133F49"/>
    <w:rsid w:val="00133F6A"/>
    <w:rsid w:val="00133F99"/>
    <w:rsid w:val="001347E1"/>
    <w:rsid w:val="00142EEC"/>
    <w:rsid w:val="001438DC"/>
    <w:rsid w:val="00144E12"/>
    <w:rsid w:val="0014545D"/>
    <w:rsid w:val="00150E6C"/>
    <w:rsid w:val="0015125E"/>
    <w:rsid w:val="00151716"/>
    <w:rsid w:val="0015280E"/>
    <w:rsid w:val="00152D90"/>
    <w:rsid w:val="001547F8"/>
    <w:rsid w:val="0015615D"/>
    <w:rsid w:val="00163A69"/>
    <w:rsid w:val="0017532D"/>
    <w:rsid w:val="00175DA0"/>
    <w:rsid w:val="0018197A"/>
    <w:rsid w:val="00184EA4"/>
    <w:rsid w:val="00185E8A"/>
    <w:rsid w:val="00191325"/>
    <w:rsid w:val="00197220"/>
    <w:rsid w:val="001A50F7"/>
    <w:rsid w:val="001A721E"/>
    <w:rsid w:val="001A7A04"/>
    <w:rsid w:val="001A7B61"/>
    <w:rsid w:val="001A7C35"/>
    <w:rsid w:val="001B0192"/>
    <w:rsid w:val="001B2802"/>
    <w:rsid w:val="001B2F5F"/>
    <w:rsid w:val="001B518C"/>
    <w:rsid w:val="001B58B9"/>
    <w:rsid w:val="001B79C0"/>
    <w:rsid w:val="001C2C5B"/>
    <w:rsid w:val="001D2489"/>
    <w:rsid w:val="001D2799"/>
    <w:rsid w:val="001D5337"/>
    <w:rsid w:val="001D6737"/>
    <w:rsid w:val="001E0238"/>
    <w:rsid w:val="001E46C8"/>
    <w:rsid w:val="001F2E47"/>
    <w:rsid w:val="00203A5A"/>
    <w:rsid w:val="002044ED"/>
    <w:rsid w:val="0020660C"/>
    <w:rsid w:val="00207801"/>
    <w:rsid w:val="0021280D"/>
    <w:rsid w:val="0021359F"/>
    <w:rsid w:val="002150CF"/>
    <w:rsid w:val="00220711"/>
    <w:rsid w:val="00223039"/>
    <w:rsid w:val="00224E91"/>
    <w:rsid w:val="00230246"/>
    <w:rsid w:val="00231BDE"/>
    <w:rsid w:val="002350A2"/>
    <w:rsid w:val="0023541E"/>
    <w:rsid w:val="00241A56"/>
    <w:rsid w:val="00243A11"/>
    <w:rsid w:val="00262BFA"/>
    <w:rsid w:val="00263DC5"/>
    <w:rsid w:val="0027090E"/>
    <w:rsid w:val="002709C6"/>
    <w:rsid w:val="0027126D"/>
    <w:rsid w:val="00280DF8"/>
    <w:rsid w:val="00281735"/>
    <w:rsid w:val="002845B9"/>
    <w:rsid w:val="00284EFC"/>
    <w:rsid w:val="0028677B"/>
    <w:rsid w:val="0029094B"/>
    <w:rsid w:val="00293667"/>
    <w:rsid w:val="0029375F"/>
    <w:rsid w:val="00297F59"/>
    <w:rsid w:val="002A0500"/>
    <w:rsid w:val="002A0C41"/>
    <w:rsid w:val="002A36BF"/>
    <w:rsid w:val="002A51D3"/>
    <w:rsid w:val="002A528E"/>
    <w:rsid w:val="002A6B5E"/>
    <w:rsid w:val="002B0377"/>
    <w:rsid w:val="002B6519"/>
    <w:rsid w:val="002B69EA"/>
    <w:rsid w:val="002C18AC"/>
    <w:rsid w:val="002C3067"/>
    <w:rsid w:val="002C37F7"/>
    <w:rsid w:val="002C3FB6"/>
    <w:rsid w:val="002C5603"/>
    <w:rsid w:val="002D1A0D"/>
    <w:rsid w:val="002D1A52"/>
    <w:rsid w:val="002D7C4B"/>
    <w:rsid w:val="002E3AD5"/>
    <w:rsid w:val="002E58AE"/>
    <w:rsid w:val="002F5E8E"/>
    <w:rsid w:val="003034D3"/>
    <w:rsid w:val="0030442A"/>
    <w:rsid w:val="00304D0C"/>
    <w:rsid w:val="003071D7"/>
    <w:rsid w:val="003111D4"/>
    <w:rsid w:val="003114A4"/>
    <w:rsid w:val="00314213"/>
    <w:rsid w:val="003148FD"/>
    <w:rsid w:val="003159B5"/>
    <w:rsid w:val="00321C52"/>
    <w:rsid w:val="00326EC3"/>
    <w:rsid w:val="00330696"/>
    <w:rsid w:val="003307F4"/>
    <w:rsid w:val="00332DB9"/>
    <w:rsid w:val="00335AA1"/>
    <w:rsid w:val="00341373"/>
    <w:rsid w:val="00341D87"/>
    <w:rsid w:val="00344260"/>
    <w:rsid w:val="0035219E"/>
    <w:rsid w:val="003563BA"/>
    <w:rsid w:val="003635C5"/>
    <w:rsid w:val="00364AFC"/>
    <w:rsid w:val="00370CB9"/>
    <w:rsid w:val="00371271"/>
    <w:rsid w:val="00373772"/>
    <w:rsid w:val="00374279"/>
    <w:rsid w:val="003744B3"/>
    <w:rsid w:val="00390EBF"/>
    <w:rsid w:val="003A01C5"/>
    <w:rsid w:val="003A23BA"/>
    <w:rsid w:val="003A4596"/>
    <w:rsid w:val="003A50AE"/>
    <w:rsid w:val="003A6326"/>
    <w:rsid w:val="003B17C2"/>
    <w:rsid w:val="003B5279"/>
    <w:rsid w:val="003B6A38"/>
    <w:rsid w:val="003B6B7A"/>
    <w:rsid w:val="003B6C08"/>
    <w:rsid w:val="003B6DE8"/>
    <w:rsid w:val="003C5DA1"/>
    <w:rsid w:val="003C6D2F"/>
    <w:rsid w:val="003D27F1"/>
    <w:rsid w:val="003D4469"/>
    <w:rsid w:val="003D48E6"/>
    <w:rsid w:val="003D4BDF"/>
    <w:rsid w:val="003D569D"/>
    <w:rsid w:val="003D766E"/>
    <w:rsid w:val="003E1400"/>
    <w:rsid w:val="003E15E8"/>
    <w:rsid w:val="003E1D18"/>
    <w:rsid w:val="003E28D8"/>
    <w:rsid w:val="003E5BCB"/>
    <w:rsid w:val="003F2015"/>
    <w:rsid w:val="003F232C"/>
    <w:rsid w:val="004013B2"/>
    <w:rsid w:val="004058BA"/>
    <w:rsid w:val="00411E12"/>
    <w:rsid w:val="00415273"/>
    <w:rsid w:val="00415F1A"/>
    <w:rsid w:val="00422BEB"/>
    <w:rsid w:val="0042776B"/>
    <w:rsid w:val="00435BCC"/>
    <w:rsid w:val="00442B9C"/>
    <w:rsid w:val="00442F0A"/>
    <w:rsid w:val="0044310A"/>
    <w:rsid w:val="00443721"/>
    <w:rsid w:val="00445508"/>
    <w:rsid w:val="004467C3"/>
    <w:rsid w:val="004474A5"/>
    <w:rsid w:val="0045241D"/>
    <w:rsid w:val="00453CBD"/>
    <w:rsid w:val="00453D54"/>
    <w:rsid w:val="00456D79"/>
    <w:rsid w:val="00460733"/>
    <w:rsid w:val="0046452E"/>
    <w:rsid w:val="00464C2C"/>
    <w:rsid w:val="00466D5F"/>
    <w:rsid w:val="00467C3A"/>
    <w:rsid w:val="00471D47"/>
    <w:rsid w:val="004758D6"/>
    <w:rsid w:val="004835AC"/>
    <w:rsid w:val="00485E2C"/>
    <w:rsid w:val="00487F23"/>
    <w:rsid w:val="00490A8D"/>
    <w:rsid w:val="004922D1"/>
    <w:rsid w:val="00492CC8"/>
    <w:rsid w:val="00493F76"/>
    <w:rsid w:val="00494786"/>
    <w:rsid w:val="00494D46"/>
    <w:rsid w:val="00496F6A"/>
    <w:rsid w:val="004A1471"/>
    <w:rsid w:val="004B1E33"/>
    <w:rsid w:val="004B4594"/>
    <w:rsid w:val="004C673D"/>
    <w:rsid w:val="004C7F33"/>
    <w:rsid w:val="004D2E16"/>
    <w:rsid w:val="004D41D7"/>
    <w:rsid w:val="004D50C2"/>
    <w:rsid w:val="004D5EA4"/>
    <w:rsid w:val="004D5FFD"/>
    <w:rsid w:val="004E1711"/>
    <w:rsid w:val="004E3364"/>
    <w:rsid w:val="004E399F"/>
    <w:rsid w:val="004E629A"/>
    <w:rsid w:val="004F0A61"/>
    <w:rsid w:val="004F295D"/>
    <w:rsid w:val="004F5059"/>
    <w:rsid w:val="004F54BE"/>
    <w:rsid w:val="00500437"/>
    <w:rsid w:val="00501809"/>
    <w:rsid w:val="00503137"/>
    <w:rsid w:val="00507B13"/>
    <w:rsid w:val="00514A88"/>
    <w:rsid w:val="00514D13"/>
    <w:rsid w:val="0051502F"/>
    <w:rsid w:val="00521D91"/>
    <w:rsid w:val="005221EF"/>
    <w:rsid w:val="005226A4"/>
    <w:rsid w:val="00522881"/>
    <w:rsid w:val="00523988"/>
    <w:rsid w:val="00525455"/>
    <w:rsid w:val="0052701A"/>
    <w:rsid w:val="0053107E"/>
    <w:rsid w:val="00531DE3"/>
    <w:rsid w:val="00532750"/>
    <w:rsid w:val="00534B69"/>
    <w:rsid w:val="00547444"/>
    <w:rsid w:val="00552509"/>
    <w:rsid w:val="00565836"/>
    <w:rsid w:val="0056608E"/>
    <w:rsid w:val="00566CB6"/>
    <w:rsid w:val="00570940"/>
    <w:rsid w:val="005767C2"/>
    <w:rsid w:val="00580714"/>
    <w:rsid w:val="00580EC3"/>
    <w:rsid w:val="00581438"/>
    <w:rsid w:val="00581A28"/>
    <w:rsid w:val="005838F1"/>
    <w:rsid w:val="00585E9D"/>
    <w:rsid w:val="005919D9"/>
    <w:rsid w:val="00593348"/>
    <w:rsid w:val="0059427C"/>
    <w:rsid w:val="0059473B"/>
    <w:rsid w:val="00596E67"/>
    <w:rsid w:val="005A21BC"/>
    <w:rsid w:val="005A26D1"/>
    <w:rsid w:val="005B1384"/>
    <w:rsid w:val="005B2452"/>
    <w:rsid w:val="005B3CD9"/>
    <w:rsid w:val="005B447F"/>
    <w:rsid w:val="005B63BF"/>
    <w:rsid w:val="005B6A1F"/>
    <w:rsid w:val="005C01D0"/>
    <w:rsid w:val="005C0CD9"/>
    <w:rsid w:val="005C3FA7"/>
    <w:rsid w:val="005C6CDD"/>
    <w:rsid w:val="005D0558"/>
    <w:rsid w:val="005D476E"/>
    <w:rsid w:val="005D4AC3"/>
    <w:rsid w:val="005D4F44"/>
    <w:rsid w:val="005D7FD0"/>
    <w:rsid w:val="005E1768"/>
    <w:rsid w:val="005E1F56"/>
    <w:rsid w:val="005E750E"/>
    <w:rsid w:val="005F3272"/>
    <w:rsid w:val="005F3367"/>
    <w:rsid w:val="005F3C39"/>
    <w:rsid w:val="005F4505"/>
    <w:rsid w:val="005F5058"/>
    <w:rsid w:val="0060110F"/>
    <w:rsid w:val="006018ED"/>
    <w:rsid w:val="00602518"/>
    <w:rsid w:val="00610CB6"/>
    <w:rsid w:val="00610F35"/>
    <w:rsid w:val="00612201"/>
    <w:rsid w:val="0061491F"/>
    <w:rsid w:val="0061557E"/>
    <w:rsid w:val="00615740"/>
    <w:rsid w:val="00617962"/>
    <w:rsid w:val="006274C9"/>
    <w:rsid w:val="00630895"/>
    <w:rsid w:val="00632E3C"/>
    <w:rsid w:val="00645B7B"/>
    <w:rsid w:val="006501BD"/>
    <w:rsid w:val="006525D6"/>
    <w:rsid w:val="00654682"/>
    <w:rsid w:val="00662DA9"/>
    <w:rsid w:val="00663579"/>
    <w:rsid w:val="00666DC8"/>
    <w:rsid w:val="00667691"/>
    <w:rsid w:val="00672159"/>
    <w:rsid w:val="00673511"/>
    <w:rsid w:val="00673D25"/>
    <w:rsid w:val="006742AD"/>
    <w:rsid w:val="006760A0"/>
    <w:rsid w:val="00681BDC"/>
    <w:rsid w:val="00684021"/>
    <w:rsid w:val="00690C28"/>
    <w:rsid w:val="00693A5F"/>
    <w:rsid w:val="0069554E"/>
    <w:rsid w:val="0069624F"/>
    <w:rsid w:val="006A1398"/>
    <w:rsid w:val="006A43F2"/>
    <w:rsid w:val="006A6200"/>
    <w:rsid w:val="006B0615"/>
    <w:rsid w:val="006B0777"/>
    <w:rsid w:val="006B3F29"/>
    <w:rsid w:val="006B5967"/>
    <w:rsid w:val="006B5C78"/>
    <w:rsid w:val="006B5DB7"/>
    <w:rsid w:val="006B694E"/>
    <w:rsid w:val="006B7076"/>
    <w:rsid w:val="006C2C23"/>
    <w:rsid w:val="006C5AEE"/>
    <w:rsid w:val="006D2326"/>
    <w:rsid w:val="006D325A"/>
    <w:rsid w:val="006D3830"/>
    <w:rsid w:val="006D4DCF"/>
    <w:rsid w:val="006E2773"/>
    <w:rsid w:val="006E4183"/>
    <w:rsid w:val="006E680F"/>
    <w:rsid w:val="006F74A4"/>
    <w:rsid w:val="006F7A36"/>
    <w:rsid w:val="00712D18"/>
    <w:rsid w:val="00713D22"/>
    <w:rsid w:val="007146B0"/>
    <w:rsid w:val="00715342"/>
    <w:rsid w:val="007226EF"/>
    <w:rsid w:val="00723491"/>
    <w:rsid w:val="00724C36"/>
    <w:rsid w:val="007305BA"/>
    <w:rsid w:val="007316DF"/>
    <w:rsid w:val="0073745E"/>
    <w:rsid w:val="00744390"/>
    <w:rsid w:val="007453D7"/>
    <w:rsid w:val="00745827"/>
    <w:rsid w:val="00745B11"/>
    <w:rsid w:val="0074794B"/>
    <w:rsid w:val="00752F0E"/>
    <w:rsid w:val="00752FF8"/>
    <w:rsid w:val="007603FF"/>
    <w:rsid w:val="00761C1B"/>
    <w:rsid w:val="00764B7C"/>
    <w:rsid w:val="00770176"/>
    <w:rsid w:val="0077291F"/>
    <w:rsid w:val="007768E3"/>
    <w:rsid w:val="00777CFE"/>
    <w:rsid w:val="00781A53"/>
    <w:rsid w:val="00783D9B"/>
    <w:rsid w:val="00790661"/>
    <w:rsid w:val="007943B2"/>
    <w:rsid w:val="00795AC6"/>
    <w:rsid w:val="007975F9"/>
    <w:rsid w:val="007A0093"/>
    <w:rsid w:val="007A2102"/>
    <w:rsid w:val="007A3216"/>
    <w:rsid w:val="007A6978"/>
    <w:rsid w:val="007B2122"/>
    <w:rsid w:val="007B67D1"/>
    <w:rsid w:val="007B6DE5"/>
    <w:rsid w:val="007C056F"/>
    <w:rsid w:val="007C69F7"/>
    <w:rsid w:val="007D0E51"/>
    <w:rsid w:val="007D0E55"/>
    <w:rsid w:val="007D1EEC"/>
    <w:rsid w:val="007D534F"/>
    <w:rsid w:val="007F5DC6"/>
    <w:rsid w:val="007F7A70"/>
    <w:rsid w:val="00810BEC"/>
    <w:rsid w:val="00811512"/>
    <w:rsid w:val="00815A5A"/>
    <w:rsid w:val="00817028"/>
    <w:rsid w:val="008171E7"/>
    <w:rsid w:val="00817D4D"/>
    <w:rsid w:val="008207E9"/>
    <w:rsid w:val="0082506D"/>
    <w:rsid w:val="00825453"/>
    <w:rsid w:val="008260F4"/>
    <w:rsid w:val="0082686A"/>
    <w:rsid w:val="00826989"/>
    <w:rsid w:val="00826A77"/>
    <w:rsid w:val="0083062E"/>
    <w:rsid w:val="00833DF2"/>
    <w:rsid w:val="00836B22"/>
    <w:rsid w:val="00836CD4"/>
    <w:rsid w:val="00840B8F"/>
    <w:rsid w:val="00846FF1"/>
    <w:rsid w:val="00851853"/>
    <w:rsid w:val="00854E4F"/>
    <w:rsid w:val="00856184"/>
    <w:rsid w:val="00862A59"/>
    <w:rsid w:val="00863D5A"/>
    <w:rsid w:val="0086522A"/>
    <w:rsid w:val="00866A0D"/>
    <w:rsid w:val="008677E8"/>
    <w:rsid w:val="00876CCF"/>
    <w:rsid w:val="00881631"/>
    <w:rsid w:val="00884E7B"/>
    <w:rsid w:val="00886E16"/>
    <w:rsid w:val="0088716A"/>
    <w:rsid w:val="00895FD4"/>
    <w:rsid w:val="0089685B"/>
    <w:rsid w:val="0089781E"/>
    <w:rsid w:val="008A3101"/>
    <w:rsid w:val="008A6856"/>
    <w:rsid w:val="008B07AA"/>
    <w:rsid w:val="008B2C44"/>
    <w:rsid w:val="008B5718"/>
    <w:rsid w:val="008C1644"/>
    <w:rsid w:val="008C3E44"/>
    <w:rsid w:val="008C5DD2"/>
    <w:rsid w:val="008D0A3A"/>
    <w:rsid w:val="008E49E2"/>
    <w:rsid w:val="008E4F00"/>
    <w:rsid w:val="008F4834"/>
    <w:rsid w:val="00900272"/>
    <w:rsid w:val="00905672"/>
    <w:rsid w:val="009146CB"/>
    <w:rsid w:val="00922E04"/>
    <w:rsid w:val="00925958"/>
    <w:rsid w:val="009278DA"/>
    <w:rsid w:val="00931ED8"/>
    <w:rsid w:val="00934287"/>
    <w:rsid w:val="00934F2C"/>
    <w:rsid w:val="00935614"/>
    <w:rsid w:val="00936405"/>
    <w:rsid w:val="0094043C"/>
    <w:rsid w:val="00942041"/>
    <w:rsid w:val="009436C4"/>
    <w:rsid w:val="00943D5B"/>
    <w:rsid w:val="009477A0"/>
    <w:rsid w:val="00952C3D"/>
    <w:rsid w:val="00956DCF"/>
    <w:rsid w:val="009577E6"/>
    <w:rsid w:val="00957AAF"/>
    <w:rsid w:val="00960988"/>
    <w:rsid w:val="009615D5"/>
    <w:rsid w:val="009630CA"/>
    <w:rsid w:val="009652E3"/>
    <w:rsid w:val="009654DE"/>
    <w:rsid w:val="00967DAE"/>
    <w:rsid w:val="00967F9A"/>
    <w:rsid w:val="00970E7B"/>
    <w:rsid w:val="00972951"/>
    <w:rsid w:val="00973C79"/>
    <w:rsid w:val="00975EC2"/>
    <w:rsid w:val="00977302"/>
    <w:rsid w:val="009802B6"/>
    <w:rsid w:val="009808A1"/>
    <w:rsid w:val="00980E38"/>
    <w:rsid w:val="00982A85"/>
    <w:rsid w:val="0099299D"/>
    <w:rsid w:val="00993957"/>
    <w:rsid w:val="00995B65"/>
    <w:rsid w:val="009963DA"/>
    <w:rsid w:val="009963F5"/>
    <w:rsid w:val="009A3219"/>
    <w:rsid w:val="009A62D6"/>
    <w:rsid w:val="009A6F66"/>
    <w:rsid w:val="009B0A6D"/>
    <w:rsid w:val="009B23CE"/>
    <w:rsid w:val="009B3646"/>
    <w:rsid w:val="009C366E"/>
    <w:rsid w:val="009C3C99"/>
    <w:rsid w:val="009C4283"/>
    <w:rsid w:val="009C575D"/>
    <w:rsid w:val="009C704E"/>
    <w:rsid w:val="009D1572"/>
    <w:rsid w:val="009D7BF7"/>
    <w:rsid w:val="009E3A66"/>
    <w:rsid w:val="009E6879"/>
    <w:rsid w:val="009F0B7F"/>
    <w:rsid w:val="009F3CCB"/>
    <w:rsid w:val="009F48E6"/>
    <w:rsid w:val="009F4AFB"/>
    <w:rsid w:val="009F4E69"/>
    <w:rsid w:val="009F5757"/>
    <w:rsid w:val="00A0096A"/>
    <w:rsid w:val="00A1190E"/>
    <w:rsid w:val="00A146E6"/>
    <w:rsid w:val="00A14E5D"/>
    <w:rsid w:val="00A2318A"/>
    <w:rsid w:val="00A2373A"/>
    <w:rsid w:val="00A23B1D"/>
    <w:rsid w:val="00A243E4"/>
    <w:rsid w:val="00A2563F"/>
    <w:rsid w:val="00A276D8"/>
    <w:rsid w:val="00A30EED"/>
    <w:rsid w:val="00A35D27"/>
    <w:rsid w:val="00A5026F"/>
    <w:rsid w:val="00A5180E"/>
    <w:rsid w:val="00A52FFC"/>
    <w:rsid w:val="00A53B32"/>
    <w:rsid w:val="00A603F5"/>
    <w:rsid w:val="00A61289"/>
    <w:rsid w:val="00A63258"/>
    <w:rsid w:val="00A639F9"/>
    <w:rsid w:val="00A70BE4"/>
    <w:rsid w:val="00A70F82"/>
    <w:rsid w:val="00A7475A"/>
    <w:rsid w:val="00A7485B"/>
    <w:rsid w:val="00A84183"/>
    <w:rsid w:val="00A85B0B"/>
    <w:rsid w:val="00A85FF1"/>
    <w:rsid w:val="00A9189C"/>
    <w:rsid w:val="00A922F4"/>
    <w:rsid w:val="00A92306"/>
    <w:rsid w:val="00A96708"/>
    <w:rsid w:val="00A96FB0"/>
    <w:rsid w:val="00A9740E"/>
    <w:rsid w:val="00AA118C"/>
    <w:rsid w:val="00AA1EB0"/>
    <w:rsid w:val="00AA3015"/>
    <w:rsid w:val="00AA4174"/>
    <w:rsid w:val="00AA44AB"/>
    <w:rsid w:val="00AA464F"/>
    <w:rsid w:val="00AA53AA"/>
    <w:rsid w:val="00AA5864"/>
    <w:rsid w:val="00AB138D"/>
    <w:rsid w:val="00AB16A6"/>
    <w:rsid w:val="00AB1A2F"/>
    <w:rsid w:val="00AB1B20"/>
    <w:rsid w:val="00AB2AE0"/>
    <w:rsid w:val="00AC17BA"/>
    <w:rsid w:val="00AC5A57"/>
    <w:rsid w:val="00AD33EB"/>
    <w:rsid w:val="00AD402F"/>
    <w:rsid w:val="00AD420D"/>
    <w:rsid w:val="00AD424A"/>
    <w:rsid w:val="00AD50C8"/>
    <w:rsid w:val="00AD6943"/>
    <w:rsid w:val="00AE20CA"/>
    <w:rsid w:val="00AF48E7"/>
    <w:rsid w:val="00AF5359"/>
    <w:rsid w:val="00AF5E58"/>
    <w:rsid w:val="00AF65E9"/>
    <w:rsid w:val="00AF7EBA"/>
    <w:rsid w:val="00B020E7"/>
    <w:rsid w:val="00B027FA"/>
    <w:rsid w:val="00B04D84"/>
    <w:rsid w:val="00B0667F"/>
    <w:rsid w:val="00B07823"/>
    <w:rsid w:val="00B07DA2"/>
    <w:rsid w:val="00B14270"/>
    <w:rsid w:val="00B22E0A"/>
    <w:rsid w:val="00B24027"/>
    <w:rsid w:val="00B24699"/>
    <w:rsid w:val="00B2478E"/>
    <w:rsid w:val="00B24791"/>
    <w:rsid w:val="00B24C37"/>
    <w:rsid w:val="00B25D44"/>
    <w:rsid w:val="00B31C85"/>
    <w:rsid w:val="00B338AE"/>
    <w:rsid w:val="00B349D0"/>
    <w:rsid w:val="00B37223"/>
    <w:rsid w:val="00B37507"/>
    <w:rsid w:val="00B406ED"/>
    <w:rsid w:val="00B40E13"/>
    <w:rsid w:val="00B43AFF"/>
    <w:rsid w:val="00B529E4"/>
    <w:rsid w:val="00B53C57"/>
    <w:rsid w:val="00B559A7"/>
    <w:rsid w:val="00B60499"/>
    <w:rsid w:val="00B6513F"/>
    <w:rsid w:val="00B653CE"/>
    <w:rsid w:val="00B65DBF"/>
    <w:rsid w:val="00B66509"/>
    <w:rsid w:val="00B718A5"/>
    <w:rsid w:val="00B71D55"/>
    <w:rsid w:val="00B727CD"/>
    <w:rsid w:val="00B737F8"/>
    <w:rsid w:val="00B757B2"/>
    <w:rsid w:val="00B758F6"/>
    <w:rsid w:val="00B75FC2"/>
    <w:rsid w:val="00B76107"/>
    <w:rsid w:val="00B82CED"/>
    <w:rsid w:val="00B85235"/>
    <w:rsid w:val="00B853CA"/>
    <w:rsid w:val="00B859A2"/>
    <w:rsid w:val="00B86BA6"/>
    <w:rsid w:val="00B91459"/>
    <w:rsid w:val="00B91C6E"/>
    <w:rsid w:val="00B93FE6"/>
    <w:rsid w:val="00B96306"/>
    <w:rsid w:val="00BA1DD8"/>
    <w:rsid w:val="00BA31BB"/>
    <w:rsid w:val="00BA6380"/>
    <w:rsid w:val="00BB0C1C"/>
    <w:rsid w:val="00BB0C9B"/>
    <w:rsid w:val="00BB1F69"/>
    <w:rsid w:val="00BB5CB1"/>
    <w:rsid w:val="00BB7300"/>
    <w:rsid w:val="00BB7C68"/>
    <w:rsid w:val="00BC06C2"/>
    <w:rsid w:val="00BC1413"/>
    <w:rsid w:val="00BC42A4"/>
    <w:rsid w:val="00BC6F9A"/>
    <w:rsid w:val="00BD2424"/>
    <w:rsid w:val="00BE0FE4"/>
    <w:rsid w:val="00BE17A2"/>
    <w:rsid w:val="00BE3299"/>
    <w:rsid w:val="00BE5C31"/>
    <w:rsid w:val="00BF090A"/>
    <w:rsid w:val="00BF2000"/>
    <w:rsid w:val="00BF589E"/>
    <w:rsid w:val="00BF6A51"/>
    <w:rsid w:val="00BF79E2"/>
    <w:rsid w:val="00C04531"/>
    <w:rsid w:val="00C07B95"/>
    <w:rsid w:val="00C10083"/>
    <w:rsid w:val="00C108DD"/>
    <w:rsid w:val="00C20488"/>
    <w:rsid w:val="00C313F8"/>
    <w:rsid w:val="00C32568"/>
    <w:rsid w:val="00C326E4"/>
    <w:rsid w:val="00C35D55"/>
    <w:rsid w:val="00C4321E"/>
    <w:rsid w:val="00C444DB"/>
    <w:rsid w:val="00C47D2D"/>
    <w:rsid w:val="00C50B95"/>
    <w:rsid w:val="00C53CF9"/>
    <w:rsid w:val="00C60A68"/>
    <w:rsid w:val="00C62EED"/>
    <w:rsid w:val="00C73225"/>
    <w:rsid w:val="00C75FC6"/>
    <w:rsid w:val="00C80584"/>
    <w:rsid w:val="00C8268B"/>
    <w:rsid w:val="00C84135"/>
    <w:rsid w:val="00C84B1E"/>
    <w:rsid w:val="00C92202"/>
    <w:rsid w:val="00CA0A84"/>
    <w:rsid w:val="00CA4315"/>
    <w:rsid w:val="00CB3140"/>
    <w:rsid w:val="00CB42EA"/>
    <w:rsid w:val="00CB6782"/>
    <w:rsid w:val="00CC0174"/>
    <w:rsid w:val="00CC4006"/>
    <w:rsid w:val="00CD0362"/>
    <w:rsid w:val="00CD28A4"/>
    <w:rsid w:val="00CD3C24"/>
    <w:rsid w:val="00CD3C4C"/>
    <w:rsid w:val="00CD3F85"/>
    <w:rsid w:val="00CD5E6C"/>
    <w:rsid w:val="00CD7E8B"/>
    <w:rsid w:val="00CE1DAE"/>
    <w:rsid w:val="00CE27D7"/>
    <w:rsid w:val="00CE3585"/>
    <w:rsid w:val="00CE76BA"/>
    <w:rsid w:val="00D020C4"/>
    <w:rsid w:val="00D04F80"/>
    <w:rsid w:val="00D079F8"/>
    <w:rsid w:val="00D1158B"/>
    <w:rsid w:val="00D14BB4"/>
    <w:rsid w:val="00D14BB8"/>
    <w:rsid w:val="00D25F5A"/>
    <w:rsid w:val="00D26058"/>
    <w:rsid w:val="00D3221A"/>
    <w:rsid w:val="00D33AE3"/>
    <w:rsid w:val="00D33B4C"/>
    <w:rsid w:val="00D35030"/>
    <w:rsid w:val="00D35909"/>
    <w:rsid w:val="00D46344"/>
    <w:rsid w:val="00D50AC6"/>
    <w:rsid w:val="00D50D5E"/>
    <w:rsid w:val="00D52829"/>
    <w:rsid w:val="00D5299F"/>
    <w:rsid w:val="00D52C59"/>
    <w:rsid w:val="00D53761"/>
    <w:rsid w:val="00D55A14"/>
    <w:rsid w:val="00D57152"/>
    <w:rsid w:val="00D6295C"/>
    <w:rsid w:val="00D6296C"/>
    <w:rsid w:val="00D642EB"/>
    <w:rsid w:val="00D760B5"/>
    <w:rsid w:val="00D77E18"/>
    <w:rsid w:val="00D80B22"/>
    <w:rsid w:val="00D80F60"/>
    <w:rsid w:val="00D81031"/>
    <w:rsid w:val="00D810BE"/>
    <w:rsid w:val="00D84F4D"/>
    <w:rsid w:val="00D8508C"/>
    <w:rsid w:val="00D94B94"/>
    <w:rsid w:val="00D97B5B"/>
    <w:rsid w:val="00DA2CBB"/>
    <w:rsid w:val="00DA3AD3"/>
    <w:rsid w:val="00DA5F68"/>
    <w:rsid w:val="00DA604F"/>
    <w:rsid w:val="00DA7837"/>
    <w:rsid w:val="00DB1903"/>
    <w:rsid w:val="00DB488A"/>
    <w:rsid w:val="00DB72F4"/>
    <w:rsid w:val="00DD0A1F"/>
    <w:rsid w:val="00DD1422"/>
    <w:rsid w:val="00DD2958"/>
    <w:rsid w:val="00DD2E62"/>
    <w:rsid w:val="00DD4AB1"/>
    <w:rsid w:val="00DD7D79"/>
    <w:rsid w:val="00DE0264"/>
    <w:rsid w:val="00DE347F"/>
    <w:rsid w:val="00DF0DD2"/>
    <w:rsid w:val="00DF1142"/>
    <w:rsid w:val="00E02AD2"/>
    <w:rsid w:val="00E04B81"/>
    <w:rsid w:val="00E10F1D"/>
    <w:rsid w:val="00E12B35"/>
    <w:rsid w:val="00E15BD6"/>
    <w:rsid w:val="00E16DD5"/>
    <w:rsid w:val="00E23894"/>
    <w:rsid w:val="00E26320"/>
    <w:rsid w:val="00E2710B"/>
    <w:rsid w:val="00E359AD"/>
    <w:rsid w:val="00E37F7E"/>
    <w:rsid w:val="00E545C4"/>
    <w:rsid w:val="00E55D5E"/>
    <w:rsid w:val="00E62A45"/>
    <w:rsid w:val="00E718CC"/>
    <w:rsid w:val="00E9063D"/>
    <w:rsid w:val="00E91AC1"/>
    <w:rsid w:val="00E91B8E"/>
    <w:rsid w:val="00E9653E"/>
    <w:rsid w:val="00E96BD2"/>
    <w:rsid w:val="00EA23DD"/>
    <w:rsid w:val="00EA3649"/>
    <w:rsid w:val="00EB2259"/>
    <w:rsid w:val="00EB3106"/>
    <w:rsid w:val="00EB438E"/>
    <w:rsid w:val="00EB5344"/>
    <w:rsid w:val="00EB5E57"/>
    <w:rsid w:val="00EB6020"/>
    <w:rsid w:val="00EB7398"/>
    <w:rsid w:val="00EB73C7"/>
    <w:rsid w:val="00EC092A"/>
    <w:rsid w:val="00EC533F"/>
    <w:rsid w:val="00EC55F6"/>
    <w:rsid w:val="00EC6C93"/>
    <w:rsid w:val="00EC79B6"/>
    <w:rsid w:val="00ED4225"/>
    <w:rsid w:val="00ED4B16"/>
    <w:rsid w:val="00ED68F6"/>
    <w:rsid w:val="00ED7B54"/>
    <w:rsid w:val="00EE24A1"/>
    <w:rsid w:val="00EE774A"/>
    <w:rsid w:val="00EE7937"/>
    <w:rsid w:val="00EF6AA0"/>
    <w:rsid w:val="00F05E70"/>
    <w:rsid w:val="00F101BC"/>
    <w:rsid w:val="00F1387C"/>
    <w:rsid w:val="00F14777"/>
    <w:rsid w:val="00F173B5"/>
    <w:rsid w:val="00F23BE1"/>
    <w:rsid w:val="00F25EC4"/>
    <w:rsid w:val="00F27347"/>
    <w:rsid w:val="00F3203D"/>
    <w:rsid w:val="00F3324E"/>
    <w:rsid w:val="00F33B6D"/>
    <w:rsid w:val="00F34C01"/>
    <w:rsid w:val="00F52C5A"/>
    <w:rsid w:val="00F55A60"/>
    <w:rsid w:val="00F574B4"/>
    <w:rsid w:val="00F6324B"/>
    <w:rsid w:val="00F645FB"/>
    <w:rsid w:val="00F6746A"/>
    <w:rsid w:val="00F7234F"/>
    <w:rsid w:val="00F7756B"/>
    <w:rsid w:val="00F80270"/>
    <w:rsid w:val="00F80998"/>
    <w:rsid w:val="00F82CB2"/>
    <w:rsid w:val="00F8749C"/>
    <w:rsid w:val="00F904AB"/>
    <w:rsid w:val="00F94742"/>
    <w:rsid w:val="00F95131"/>
    <w:rsid w:val="00F967E5"/>
    <w:rsid w:val="00F976D2"/>
    <w:rsid w:val="00FA28B4"/>
    <w:rsid w:val="00FA301F"/>
    <w:rsid w:val="00FA52AA"/>
    <w:rsid w:val="00FB2272"/>
    <w:rsid w:val="00FB41F1"/>
    <w:rsid w:val="00FB6BB9"/>
    <w:rsid w:val="00FB7415"/>
    <w:rsid w:val="00FC1A15"/>
    <w:rsid w:val="00FC5BBC"/>
    <w:rsid w:val="00FC5DCB"/>
    <w:rsid w:val="00FC60F5"/>
    <w:rsid w:val="00FC70EB"/>
    <w:rsid w:val="00FD0233"/>
    <w:rsid w:val="00FE3AE4"/>
    <w:rsid w:val="00FE5456"/>
    <w:rsid w:val="00FF7006"/>
    <w:rsid w:val="00FF7462"/>
    <w:rsid w:val="23EE3510"/>
    <w:rsid w:val="74876710"/>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71766"/>
  <w15:docId w15:val="{857A593A-8119-4310-9E45-C373BC082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tr-TR"/>
    </w:rPr>
  </w:style>
  <w:style w:type="paragraph" w:styleId="Balk1">
    <w:name w:val="heading 1"/>
    <w:basedOn w:val="Normal"/>
    <w:next w:val="Normal"/>
    <w:link w:val="Balk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pPr>
      <w:spacing w:after="0" w:line="240" w:lineRule="auto"/>
    </w:pPr>
    <w:rPr>
      <w:rFonts w:ascii="Tahoma" w:hAnsi="Tahoma" w:cs="Tahoma"/>
      <w:sz w:val="16"/>
      <w:szCs w:val="16"/>
    </w:rPr>
  </w:style>
  <w:style w:type="paragraph" w:styleId="AklamaMetni">
    <w:name w:val="annotation text"/>
    <w:basedOn w:val="Normal"/>
    <w:link w:val="AklamaMetniChar"/>
    <w:uiPriority w:val="99"/>
    <w:unhideWhenUsed/>
    <w:pPr>
      <w:spacing w:line="240" w:lineRule="auto"/>
    </w:pPr>
    <w:rPr>
      <w:sz w:val="20"/>
      <w:szCs w:val="20"/>
    </w:rPr>
  </w:style>
  <w:style w:type="paragraph" w:styleId="AklamaKonusu">
    <w:name w:val="annotation subject"/>
    <w:basedOn w:val="AklamaMetni"/>
    <w:next w:val="AklamaMetni"/>
    <w:link w:val="AklamaKonusuChar"/>
    <w:uiPriority w:val="99"/>
    <w:semiHidden/>
    <w:unhideWhenUsed/>
    <w:rPr>
      <w:b/>
      <w:bCs/>
    </w:rPr>
  </w:style>
  <w:style w:type="paragraph" w:styleId="AltBilgi">
    <w:name w:val="footer"/>
    <w:basedOn w:val="Normal"/>
    <w:link w:val="AltBilgiChar"/>
    <w:unhideWhenUsed/>
    <w:pPr>
      <w:tabs>
        <w:tab w:val="center" w:pos="4536"/>
        <w:tab w:val="right" w:pos="9072"/>
      </w:tabs>
      <w:spacing w:after="0" w:line="240" w:lineRule="auto"/>
    </w:pPr>
  </w:style>
  <w:style w:type="paragraph" w:styleId="DipnotMetni">
    <w:name w:val="footnote text"/>
    <w:basedOn w:val="Normal"/>
    <w:link w:val="DipnotMetniChar"/>
    <w:uiPriority w:val="99"/>
    <w:unhideWhenUsed/>
    <w:pPr>
      <w:spacing w:after="0" w:line="240" w:lineRule="auto"/>
    </w:pPr>
    <w:rPr>
      <w:rFonts w:ascii="Times New Roman" w:hAnsi="Times New Roman" w:cs="Times New Roman"/>
      <w:sz w:val="24"/>
      <w:szCs w:val="24"/>
      <w:lang w:val="en-GB" w:eastAsia="en-GB"/>
    </w:rPr>
  </w:style>
  <w:style w:type="paragraph" w:styleId="stBilgi">
    <w:name w:val="header"/>
    <w:basedOn w:val="Normal"/>
    <w:link w:val="stBilgiChar"/>
    <w:uiPriority w:val="99"/>
    <w:unhideWhenUsed/>
    <w:pPr>
      <w:tabs>
        <w:tab w:val="center" w:pos="4536"/>
        <w:tab w:val="right" w:pos="9072"/>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qFormat/>
    <w:rPr>
      <w:sz w:val="16"/>
      <w:szCs w:val="16"/>
    </w:rPr>
  </w:style>
  <w:style w:type="character" w:styleId="Vurgu">
    <w:name w:val="Emphasis"/>
    <w:basedOn w:val="VarsaylanParagrafYazTipi"/>
    <w:uiPriority w:val="20"/>
    <w:qFormat/>
    <w:rPr>
      <w:i/>
      <w:iCs/>
    </w:rPr>
  </w:style>
  <w:style w:type="character" w:styleId="zlenenKpr">
    <w:name w:val="FollowedHyperlink"/>
    <w:basedOn w:val="VarsaylanParagrafYazTipi"/>
    <w:uiPriority w:val="99"/>
    <w:semiHidden/>
    <w:unhideWhenUsed/>
    <w:qFormat/>
    <w:rPr>
      <w:color w:val="954F72" w:themeColor="followedHyperlink"/>
      <w:u w:val="single"/>
    </w:rPr>
  </w:style>
  <w:style w:type="character" w:styleId="DipnotBavurusu">
    <w:name w:val="footnote reference"/>
    <w:basedOn w:val="VarsaylanParagrafYazTipi"/>
    <w:uiPriority w:val="99"/>
    <w:unhideWhenUsed/>
    <w:rPr>
      <w:vertAlign w:val="superscript"/>
    </w:rPr>
  </w:style>
  <w:style w:type="character" w:styleId="Kpr">
    <w:name w:val="Hyperlink"/>
    <w:basedOn w:val="VarsaylanParagrafYazTipi"/>
    <w:uiPriority w:val="99"/>
    <w:unhideWhenUsed/>
    <w:rPr>
      <w:color w:val="0563C1" w:themeColor="hyperlink"/>
      <w:u w:val="single"/>
    </w:rPr>
  </w:style>
  <w:style w:type="character" w:styleId="Gl">
    <w:name w:val="Strong"/>
    <w:basedOn w:val="VarsaylanParagrafYazTipi"/>
    <w:uiPriority w:val="22"/>
    <w:qFormat/>
    <w:rPr>
      <w:b/>
      <w:bCs/>
    </w:rPr>
  </w:style>
  <w:style w:type="paragraph" w:styleId="AralkYok">
    <w:name w:val="No Spacing"/>
    <w:uiPriority w:val="1"/>
    <w:qFormat/>
    <w:rPr>
      <w:rFonts w:ascii="Calibri" w:eastAsia="Times New Roman" w:hAnsi="Calibri" w:cs="Times New Roman"/>
      <w:sz w:val="22"/>
      <w:szCs w:val="22"/>
      <w:lang w:val="tr-TR"/>
    </w:rPr>
  </w:style>
  <w:style w:type="paragraph" w:customStyle="1" w:styleId="Standard">
    <w:name w:val="Standard"/>
    <w:pPr>
      <w:suppressAutoHyphens/>
      <w:autoSpaceDN w:val="0"/>
    </w:pPr>
    <w:rPr>
      <w:rFonts w:ascii="Times New Roman" w:eastAsia="Times New Roman" w:hAnsi="Times New Roman" w:cs="Times New Roman"/>
      <w:kern w:val="3"/>
      <w:lang w:val="en-AU" w:eastAsia="tr-TR"/>
    </w:rPr>
  </w:style>
  <w:style w:type="paragraph" w:customStyle="1" w:styleId="Default">
    <w:name w:val="Default"/>
    <w:basedOn w:val="Normal"/>
    <w:pPr>
      <w:autoSpaceDE w:val="0"/>
      <w:autoSpaceDN w:val="0"/>
      <w:spacing w:after="0" w:line="240" w:lineRule="auto"/>
    </w:pPr>
    <w:rPr>
      <w:rFonts w:ascii="Arial" w:hAnsi="Arial" w:cs="Arial"/>
      <w:color w:val="000000"/>
      <w:sz w:val="24"/>
      <w:szCs w:val="24"/>
    </w:rPr>
  </w:style>
  <w:style w:type="character" w:customStyle="1" w:styleId="stBilgiChar">
    <w:name w:val="Üst Bilgi Char"/>
    <w:basedOn w:val="VarsaylanParagrafYazTipi"/>
    <w:link w:val="stBilgi"/>
    <w:uiPriority w:val="99"/>
    <w:qFormat/>
  </w:style>
  <w:style w:type="character" w:customStyle="1" w:styleId="AltBilgiChar">
    <w:name w:val="Alt Bilgi Char"/>
    <w:basedOn w:val="VarsaylanParagrafYazTipi"/>
    <w:link w:val="AltBilgi"/>
    <w:qFormat/>
  </w:style>
  <w:style w:type="character" w:customStyle="1" w:styleId="DipnotMetniChar">
    <w:name w:val="Dipnot Metni Char"/>
    <w:basedOn w:val="VarsaylanParagrafYazTipi"/>
    <w:link w:val="DipnotMetni"/>
    <w:uiPriority w:val="99"/>
    <w:rPr>
      <w:rFonts w:ascii="Times New Roman" w:hAnsi="Times New Roman" w:cs="Times New Roman"/>
      <w:sz w:val="24"/>
      <w:szCs w:val="24"/>
      <w:lang w:val="en-GB" w:eastAsia="en-GB"/>
    </w:rPr>
  </w:style>
  <w:style w:type="character" w:customStyle="1" w:styleId="Balk1Char">
    <w:name w:val="Başlık 1 Char"/>
    <w:basedOn w:val="VarsaylanParagrafYazTipi"/>
    <w:link w:val="Balk1"/>
    <w:uiPriority w:val="9"/>
    <w:qFormat/>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Pr>
      <w:rFonts w:ascii="Times New Roman" w:eastAsia="Times New Roman" w:hAnsi="Times New Roman" w:cs="Times New Roman"/>
      <w:b/>
      <w:bCs/>
      <w:sz w:val="36"/>
      <w:szCs w:val="36"/>
      <w:lang w:eastAsia="tr-TR"/>
    </w:rPr>
  </w:style>
  <w:style w:type="character" w:customStyle="1" w:styleId="AklamaMetniChar">
    <w:name w:val="Açıklama Metni Char"/>
    <w:basedOn w:val="VarsaylanParagrafYazTipi"/>
    <w:link w:val="AklamaMetni"/>
    <w:uiPriority w:val="99"/>
    <w:rPr>
      <w:sz w:val="20"/>
      <w:szCs w:val="20"/>
    </w:rPr>
  </w:style>
  <w:style w:type="character" w:customStyle="1" w:styleId="AklamaKonusuChar">
    <w:name w:val="Açıklama Konusu Char"/>
    <w:basedOn w:val="AklamaMetniChar"/>
    <w:link w:val="AklamaKonusu"/>
    <w:uiPriority w:val="99"/>
    <w:semiHidden/>
    <w:rPr>
      <w:b/>
      <w:bCs/>
      <w:sz w:val="20"/>
      <w:szCs w:val="20"/>
    </w:rPr>
  </w:style>
  <w:style w:type="character" w:customStyle="1" w:styleId="BalonMetniChar">
    <w:name w:val="Balon Metni Char"/>
    <w:basedOn w:val="VarsaylanParagrafYazTipi"/>
    <w:link w:val="BalonMetni"/>
    <w:uiPriority w:val="99"/>
    <w:semiHidden/>
    <w:rPr>
      <w:rFonts w:ascii="Tahoma" w:hAnsi="Tahoma" w:cs="Tahoma"/>
      <w:sz w:val="16"/>
      <w:szCs w:val="16"/>
    </w:rPr>
  </w:style>
  <w:style w:type="paragraph" w:customStyle="1" w:styleId="Body">
    <w:name w:val="Body"/>
    <w:pPr>
      <w:spacing w:after="160" w:line="256" w:lineRule="auto"/>
    </w:pPr>
    <w:rPr>
      <w:rFonts w:ascii="Calibri" w:eastAsia="Calibri" w:hAnsi="Calibri" w:cs="Calibri"/>
      <w:color w:val="000000"/>
      <w:sz w:val="22"/>
      <w:szCs w:val="22"/>
      <w:u w:color="000000"/>
      <w:lang w:val="tr-TR" w:eastAsia="tr-TR"/>
    </w:rPr>
  </w:style>
  <w:style w:type="character" w:customStyle="1" w:styleId="Link">
    <w:name w:val="Link"/>
    <w:rPr>
      <w:color w:val="0563C1"/>
      <w:u w:val="single" w:color="0563C1"/>
    </w:rPr>
  </w:style>
  <w:style w:type="character" w:customStyle="1" w:styleId="Hyperlink0">
    <w:name w:val="Hyperlink.0"/>
    <w:basedOn w:val="Link"/>
    <w:qFormat/>
    <w:rPr>
      <w:rFonts w:ascii="Calibri" w:eastAsia="Calibri" w:hAnsi="Calibri" w:cs="Calibri" w:hint="default"/>
      <w:color w:val="0563C1"/>
      <w:sz w:val="21"/>
      <w:szCs w:val="21"/>
      <w:u w:val="single" w:color="0563C1"/>
    </w:rPr>
  </w:style>
  <w:style w:type="character" w:customStyle="1" w:styleId="Hyperlink1">
    <w:name w:val="Hyperlink.1"/>
    <w:basedOn w:val="Link"/>
    <w:qFormat/>
    <w:rPr>
      <w:color w:val="0563C1"/>
      <w:sz w:val="21"/>
      <w:szCs w:val="21"/>
      <w:u w:val="single" w:color="0563C1"/>
    </w:rPr>
  </w:style>
  <w:style w:type="character" w:customStyle="1" w:styleId="Hyperlink2">
    <w:name w:val="Hyperlink.2"/>
    <w:basedOn w:val="VarsaylanParagrafYazTipi"/>
    <w:rPr>
      <w:color w:val="0563C1"/>
      <w:sz w:val="21"/>
      <w:szCs w:val="21"/>
      <w:u w:val="single" w:color="0563C1"/>
      <w:lang w:val="en-US"/>
    </w:rPr>
  </w:style>
  <w:style w:type="paragraph" w:styleId="ListeParagraf">
    <w:name w:val="List Paragraph"/>
    <w:basedOn w:val="Normal"/>
    <w:uiPriority w:val="34"/>
    <w:qFormat/>
    <w:pPr>
      <w:spacing w:after="0" w:line="240" w:lineRule="auto"/>
      <w:ind w:left="720"/>
      <w:contextualSpacing/>
    </w:pPr>
    <w:rPr>
      <w:rFonts w:ascii="Times New Roman" w:hAnsi="Times New Roman" w:cs="Times New Roman"/>
      <w:sz w:val="24"/>
      <w:szCs w:val="24"/>
      <w:lang w:val="en-GB" w:eastAsia="en-GB"/>
    </w:rPr>
  </w:style>
  <w:style w:type="character" w:customStyle="1" w:styleId="apple-converted-space">
    <w:name w:val="apple-converted-space"/>
    <w:basedOn w:val="VarsaylanParagrafYazTipi"/>
  </w:style>
  <w:style w:type="paragraph" w:customStyle="1" w:styleId="gmail-body">
    <w:name w:val="gmail-body"/>
    <w:basedOn w:val="Normal"/>
    <w:pPr>
      <w:spacing w:before="100" w:beforeAutospacing="1" w:after="100" w:afterAutospacing="1" w:line="240" w:lineRule="auto"/>
    </w:pPr>
    <w:rPr>
      <w:rFonts w:ascii="Times New Roman" w:hAnsi="Times New Roman" w:cs="Times New Roman"/>
      <w:sz w:val="24"/>
      <w:szCs w:val="24"/>
      <w:lang w:eastAsia="tr-TR"/>
    </w:rPr>
  </w:style>
  <w:style w:type="paragraph" w:customStyle="1" w:styleId="Dzeltme1">
    <w:name w:val="Düzeltme1"/>
    <w:hidden/>
    <w:uiPriority w:val="99"/>
    <w:semiHidden/>
    <w:rPr>
      <w:sz w:val="22"/>
      <w:szCs w:val="22"/>
      <w:lang w:val="tr-TR"/>
    </w:rPr>
  </w:style>
  <w:style w:type="paragraph" w:customStyle="1" w:styleId="BodyA">
    <w:name w:val="Body A"/>
    <w:rPr>
      <w:rFonts w:ascii="Times New Roman" w:eastAsia="Times New Roman" w:hAnsi="Times New Roman" w:cs="Times New Roman"/>
      <w:color w:val="000000"/>
      <w:sz w:val="24"/>
      <w:szCs w:val="24"/>
      <w:u w:color="000000"/>
      <w:lang w:val="tr-TR" w:eastAsia="tr-TR"/>
    </w:rPr>
  </w:style>
  <w:style w:type="paragraph" w:customStyle="1" w:styleId="Normal1">
    <w:name w:val="Normal1"/>
    <w:rPr>
      <w:rFonts w:ascii="Cambria" w:eastAsia="Cambria" w:hAnsi="Cambria" w:cs="Cambria"/>
      <w:color w:val="000000"/>
      <w:sz w:val="24"/>
      <w:szCs w:val="24"/>
      <w:u w:color="000000"/>
      <w:lang w:eastAsia="tr-TR"/>
    </w:rPr>
  </w:style>
  <w:style w:type="paragraph" w:styleId="Dzeltme">
    <w:name w:val="Revision"/>
    <w:hidden/>
    <w:uiPriority w:val="99"/>
    <w:semiHidden/>
    <w:rsid w:val="0077291F"/>
    <w:rPr>
      <w:sz w:val="22"/>
      <w:szCs w:val="22"/>
      <w:lang w:val="tr-TR"/>
    </w:rPr>
  </w:style>
  <w:style w:type="character" w:customStyle="1" w:styleId="zmlenmeyenBahsetme1">
    <w:name w:val="Çözümlenmeyen Bahsetme1"/>
    <w:basedOn w:val="VarsaylanParagrafYazTipi"/>
    <w:uiPriority w:val="99"/>
    <w:semiHidden/>
    <w:unhideWhenUsed/>
    <w:rsid w:val="00A14E5D"/>
    <w:rPr>
      <w:color w:val="605E5C"/>
      <w:shd w:val="clear" w:color="auto" w:fill="E1DFDD"/>
    </w:rPr>
  </w:style>
  <w:style w:type="paragraph" w:customStyle="1" w:styleId="Gvde">
    <w:name w:val="Gövde"/>
    <w:rsid w:val="00ED4225"/>
    <w:pPr>
      <w:widowControl w:val="0"/>
      <w:suppressAutoHyphens/>
    </w:pPr>
    <w:rPr>
      <w:rFonts w:ascii="Times New Roman" w:eastAsia="Arial Unicode MS" w:hAnsi="Times New Roman" w:cs="Arial Unicode MS"/>
      <w:color w:val="000000"/>
      <w:kern w:val="2"/>
      <w:sz w:val="24"/>
      <w:szCs w:val="24"/>
      <w:u w:color="000000"/>
      <w:lang w:val="tr-TR" w:eastAsia="tr-TR"/>
      <w14:textOutline w14:w="0" w14:cap="flat" w14:cmpd="sng" w14:algn="ctr">
        <w14:noFill/>
        <w14:prstDash w14:val="solid"/>
        <w14:bevel/>
      </w14:textOutline>
    </w:rPr>
  </w:style>
  <w:style w:type="paragraph" w:customStyle="1" w:styleId="GvdeA">
    <w:name w:val="Gövde A"/>
    <w:rsid w:val="00A9189C"/>
    <w:rPr>
      <w:rFonts w:ascii="Helvetica Neue" w:eastAsia="Arial Unicode MS" w:hAnsi="Helvetica Neue" w:cs="Arial Unicode MS"/>
      <w:color w:val="000000"/>
      <w:sz w:val="22"/>
      <w:szCs w:val="22"/>
      <w:u w:color="000000"/>
      <w:lang w:eastAsia="tr-TR"/>
      <w14:textOutline w14:w="12700" w14:cap="flat" w14:cmpd="sng" w14:algn="ctr">
        <w14:noFill/>
        <w14:prstDash w14:val="solid"/>
        <w14:miter w14:lim="100000"/>
      </w14:textOutline>
    </w:rPr>
  </w:style>
  <w:style w:type="character" w:customStyle="1" w:styleId="zmlenmeyenBahsetme2">
    <w:name w:val="Çözümlenmeyen Bahsetme2"/>
    <w:basedOn w:val="VarsaylanParagrafYazTipi"/>
    <w:uiPriority w:val="99"/>
    <w:semiHidden/>
    <w:unhideWhenUsed/>
    <w:rsid w:val="00EB5E57"/>
    <w:rPr>
      <w:color w:val="605E5C"/>
      <w:shd w:val="clear" w:color="auto" w:fill="E1DFDD"/>
    </w:rPr>
  </w:style>
  <w:style w:type="character" w:styleId="zmlenmeyenBahsetme">
    <w:name w:val="Unresolved Mention"/>
    <w:basedOn w:val="VarsaylanParagrafYazTipi"/>
    <w:uiPriority w:val="99"/>
    <w:semiHidden/>
    <w:unhideWhenUsed/>
    <w:rsid w:val="009929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43353">
      <w:bodyDiv w:val="1"/>
      <w:marLeft w:val="0"/>
      <w:marRight w:val="0"/>
      <w:marTop w:val="0"/>
      <w:marBottom w:val="0"/>
      <w:divBdr>
        <w:top w:val="none" w:sz="0" w:space="0" w:color="auto"/>
        <w:left w:val="none" w:sz="0" w:space="0" w:color="auto"/>
        <w:bottom w:val="none" w:sz="0" w:space="0" w:color="auto"/>
        <w:right w:val="none" w:sz="0" w:space="0" w:color="auto"/>
      </w:divBdr>
    </w:div>
    <w:div w:id="258874663">
      <w:bodyDiv w:val="1"/>
      <w:marLeft w:val="0"/>
      <w:marRight w:val="0"/>
      <w:marTop w:val="0"/>
      <w:marBottom w:val="0"/>
      <w:divBdr>
        <w:top w:val="none" w:sz="0" w:space="0" w:color="auto"/>
        <w:left w:val="none" w:sz="0" w:space="0" w:color="auto"/>
        <w:bottom w:val="none" w:sz="0" w:space="0" w:color="auto"/>
        <w:right w:val="none" w:sz="0" w:space="0" w:color="auto"/>
      </w:divBdr>
      <w:divsChild>
        <w:div w:id="801922977">
          <w:marLeft w:val="-225"/>
          <w:marRight w:val="-225"/>
          <w:marTop w:val="0"/>
          <w:marBottom w:val="0"/>
          <w:divBdr>
            <w:top w:val="none" w:sz="0" w:space="0" w:color="auto"/>
            <w:left w:val="none" w:sz="0" w:space="0" w:color="auto"/>
            <w:bottom w:val="none" w:sz="0" w:space="0" w:color="auto"/>
            <w:right w:val="none" w:sz="0" w:space="0" w:color="auto"/>
          </w:divBdr>
        </w:div>
        <w:div w:id="737090125">
          <w:marLeft w:val="-225"/>
          <w:marRight w:val="-225"/>
          <w:marTop w:val="0"/>
          <w:marBottom w:val="0"/>
          <w:divBdr>
            <w:top w:val="none" w:sz="0" w:space="0" w:color="auto"/>
            <w:left w:val="none" w:sz="0" w:space="0" w:color="auto"/>
            <w:bottom w:val="none" w:sz="0" w:space="0" w:color="auto"/>
            <w:right w:val="none" w:sz="0" w:space="0" w:color="auto"/>
          </w:divBdr>
        </w:div>
      </w:divsChild>
    </w:div>
    <w:div w:id="342436080">
      <w:bodyDiv w:val="1"/>
      <w:marLeft w:val="0"/>
      <w:marRight w:val="0"/>
      <w:marTop w:val="0"/>
      <w:marBottom w:val="0"/>
      <w:divBdr>
        <w:top w:val="none" w:sz="0" w:space="0" w:color="auto"/>
        <w:left w:val="none" w:sz="0" w:space="0" w:color="auto"/>
        <w:bottom w:val="none" w:sz="0" w:space="0" w:color="auto"/>
        <w:right w:val="none" w:sz="0" w:space="0" w:color="auto"/>
      </w:divBdr>
    </w:div>
    <w:div w:id="510068698">
      <w:bodyDiv w:val="1"/>
      <w:marLeft w:val="0"/>
      <w:marRight w:val="0"/>
      <w:marTop w:val="0"/>
      <w:marBottom w:val="0"/>
      <w:divBdr>
        <w:top w:val="none" w:sz="0" w:space="0" w:color="auto"/>
        <w:left w:val="none" w:sz="0" w:space="0" w:color="auto"/>
        <w:bottom w:val="none" w:sz="0" w:space="0" w:color="auto"/>
        <w:right w:val="none" w:sz="0" w:space="0" w:color="auto"/>
      </w:divBdr>
    </w:div>
    <w:div w:id="583690506">
      <w:bodyDiv w:val="1"/>
      <w:marLeft w:val="0"/>
      <w:marRight w:val="0"/>
      <w:marTop w:val="0"/>
      <w:marBottom w:val="0"/>
      <w:divBdr>
        <w:top w:val="none" w:sz="0" w:space="0" w:color="auto"/>
        <w:left w:val="none" w:sz="0" w:space="0" w:color="auto"/>
        <w:bottom w:val="none" w:sz="0" w:space="0" w:color="auto"/>
        <w:right w:val="none" w:sz="0" w:space="0" w:color="auto"/>
      </w:divBdr>
    </w:div>
    <w:div w:id="612130958">
      <w:bodyDiv w:val="1"/>
      <w:marLeft w:val="0"/>
      <w:marRight w:val="0"/>
      <w:marTop w:val="0"/>
      <w:marBottom w:val="0"/>
      <w:divBdr>
        <w:top w:val="none" w:sz="0" w:space="0" w:color="auto"/>
        <w:left w:val="none" w:sz="0" w:space="0" w:color="auto"/>
        <w:bottom w:val="none" w:sz="0" w:space="0" w:color="auto"/>
        <w:right w:val="none" w:sz="0" w:space="0" w:color="auto"/>
      </w:divBdr>
    </w:div>
    <w:div w:id="615259128">
      <w:bodyDiv w:val="1"/>
      <w:marLeft w:val="0"/>
      <w:marRight w:val="0"/>
      <w:marTop w:val="0"/>
      <w:marBottom w:val="0"/>
      <w:divBdr>
        <w:top w:val="none" w:sz="0" w:space="0" w:color="auto"/>
        <w:left w:val="none" w:sz="0" w:space="0" w:color="auto"/>
        <w:bottom w:val="none" w:sz="0" w:space="0" w:color="auto"/>
        <w:right w:val="none" w:sz="0" w:space="0" w:color="auto"/>
      </w:divBdr>
    </w:div>
    <w:div w:id="824669515">
      <w:bodyDiv w:val="1"/>
      <w:marLeft w:val="0"/>
      <w:marRight w:val="0"/>
      <w:marTop w:val="0"/>
      <w:marBottom w:val="0"/>
      <w:divBdr>
        <w:top w:val="none" w:sz="0" w:space="0" w:color="auto"/>
        <w:left w:val="none" w:sz="0" w:space="0" w:color="auto"/>
        <w:bottom w:val="none" w:sz="0" w:space="0" w:color="auto"/>
        <w:right w:val="none" w:sz="0" w:space="0" w:color="auto"/>
      </w:divBdr>
    </w:div>
    <w:div w:id="849024697">
      <w:bodyDiv w:val="1"/>
      <w:marLeft w:val="0"/>
      <w:marRight w:val="0"/>
      <w:marTop w:val="0"/>
      <w:marBottom w:val="0"/>
      <w:divBdr>
        <w:top w:val="none" w:sz="0" w:space="0" w:color="auto"/>
        <w:left w:val="none" w:sz="0" w:space="0" w:color="auto"/>
        <w:bottom w:val="none" w:sz="0" w:space="0" w:color="auto"/>
        <w:right w:val="none" w:sz="0" w:space="0" w:color="auto"/>
      </w:divBdr>
    </w:div>
    <w:div w:id="960965367">
      <w:bodyDiv w:val="1"/>
      <w:marLeft w:val="0"/>
      <w:marRight w:val="0"/>
      <w:marTop w:val="0"/>
      <w:marBottom w:val="0"/>
      <w:divBdr>
        <w:top w:val="none" w:sz="0" w:space="0" w:color="auto"/>
        <w:left w:val="none" w:sz="0" w:space="0" w:color="auto"/>
        <w:bottom w:val="none" w:sz="0" w:space="0" w:color="auto"/>
        <w:right w:val="none" w:sz="0" w:space="0" w:color="auto"/>
      </w:divBdr>
      <w:divsChild>
        <w:div w:id="2059543761">
          <w:marLeft w:val="-225"/>
          <w:marRight w:val="-225"/>
          <w:marTop w:val="0"/>
          <w:marBottom w:val="0"/>
          <w:divBdr>
            <w:top w:val="none" w:sz="0" w:space="0" w:color="auto"/>
            <w:left w:val="none" w:sz="0" w:space="0" w:color="auto"/>
            <w:bottom w:val="none" w:sz="0" w:space="0" w:color="auto"/>
            <w:right w:val="none" w:sz="0" w:space="0" w:color="auto"/>
          </w:divBdr>
        </w:div>
        <w:div w:id="1261066511">
          <w:marLeft w:val="-225"/>
          <w:marRight w:val="-225"/>
          <w:marTop w:val="0"/>
          <w:marBottom w:val="0"/>
          <w:divBdr>
            <w:top w:val="none" w:sz="0" w:space="0" w:color="auto"/>
            <w:left w:val="none" w:sz="0" w:space="0" w:color="auto"/>
            <w:bottom w:val="none" w:sz="0" w:space="0" w:color="auto"/>
            <w:right w:val="none" w:sz="0" w:space="0" w:color="auto"/>
          </w:divBdr>
        </w:div>
      </w:divsChild>
    </w:div>
    <w:div w:id="1228800594">
      <w:bodyDiv w:val="1"/>
      <w:marLeft w:val="0"/>
      <w:marRight w:val="0"/>
      <w:marTop w:val="0"/>
      <w:marBottom w:val="0"/>
      <w:divBdr>
        <w:top w:val="none" w:sz="0" w:space="0" w:color="auto"/>
        <w:left w:val="none" w:sz="0" w:space="0" w:color="auto"/>
        <w:bottom w:val="none" w:sz="0" w:space="0" w:color="auto"/>
        <w:right w:val="none" w:sz="0" w:space="0" w:color="auto"/>
      </w:divBdr>
    </w:div>
    <w:div w:id="1311863807">
      <w:bodyDiv w:val="1"/>
      <w:marLeft w:val="0"/>
      <w:marRight w:val="0"/>
      <w:marTop w:val="0"/>
      <w:marBottom w:val="0"/>
      <w:divBdr>
        <w:top w:val="none" w:sz="0" w:space="0" w:color="auto"/>
        <w:left w:val="none" w:sz="0" w:space="0" w:color="auto"/>
        <w:bottom w:val="none" w:sz="0" w:space="0" w:color="auto"/>
        <w:right w:val="none" w:sz="0" w:space="0" w:color="auto"/>
      </w:divBdr>
    </w:div>
    <w:div w:id="1328364862">
      <w:bodyDiv w:val="1"/>
      <w:marLeft w:val="0"/>
      <w:marRight w:val="0"/>
      <w:marTop w:val="0"/>
      <w:marBottom w:val="0"/>
      <w:divBdr>
        <w:top w:val="none" w:sz="0" w:space="0" w:color="auto"/>
        <w:left w:val="none" w:sz="0" w:space="0" w:color="auto"/>
        <w:bottom w:val="none" w:sz="0" w:space="0" w:color="auto"/>
        <w:right w:val="none" w:sz="0" w:space="0" w:color="auto"/>
      </w:divBdr>
    </w:div>
    <w:div w:id="1612980734">
      <w:bodyDiv w:val="1"/>
      <w:marLeft w:val="0"/>
      <w:marRight w:val="0"/>
      <w:marTop w:val="0"/>
      <w:marBottom w:val="0"/>
      <w:divBdr>
        <w:top w:val="none" w:sz="0" w:space="0" w:color="auto"/>
        <w:left w:val="none" w:sz="0" w:space="0" w:color="auto"/>
        <w:bottom w:val="none" w:sz="0" w:space="0" w:color="auto"/>
        <w:right w:val="none" w:sz="0" w:space="0" w:color="auto"/>
      </w:divBdr>
    </w:div>
    <w:div w:id="1708604217">
      <w:bodyDiv w:val="1"/>
      <w:marLeft w:val="0"/>
      <w:marRight w:val="0"/>
      <w:marTop w:val="0"/>
      <w:marBottom w:val="0"/>
      <w:divBdr>
        <w:top w:val="none" w:sz="0" w:space="0" w:color="auto"/>
        <w:left w:val="none" w:sz="0" w:space="0" w:color="auto"/>
        <w:bottom w:val="none" w:sz="0" w:space="0" w:color="auto"/>
        <w:right w:val="none" w:sz="0" w:space="0" w:color="auto"/>
      </w:divBdr>
    </w:div>
    <w:div w:id="1910652892">
      <w:bodyDiv w:val="1"/>
      <w:marLeft w:val="0"/>
      <w:marRight w:val="0"/>
      <w:marTop w:val="0"/>
      <w:marBottom w:val="0"/>
      <w:divBdr>
        <w:top w:val="none" w:sz="0" w:space="0" w:color="auto"/>
        <w:left w:val="none" w:sz="0" w:space="0" w:color="auto"/>
        <w:bottom w:val="none" w:sz="0" w:space="0" w:color="auto"/>
        <w:right w:val="none" w:sz="0" w:space="0" w:color="auto"/>
      </w:divBdr>
    </w:div>
    <w:div w:id="1923443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eramuzesi.org.tr/film/yalan-dunya/4676/3535"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youtube.com/watch?v=oR_e9y-bka0&amp;ab_channel=WarnerBros.Pictures" TargetMode="External"/><Relationship Id="rId7" Type="http://schemas.openxmlformats.org/officeDocument/2006/relationships/footnotes" Target="footnotes.xml"/><Relationship Id="rId12" Type="http://schemas.openxmlformats.org/officeDocument/2006/relationships/hyperlink" Target="https://www.peramuzesi.org.tr/film/bicak-sirti/4678/3535" TargetMode="External"/><Relationship Id="rId17" Type="http://schemas.openxmlformats.org/officeDocument/2006/relationships/hyperlink" Target="mailto:damla.pince@peramuzesi.org.t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okarahan@grupyeni.com.tr" TargetMode="External"/><Relationship Id="rId20" Type="http://schemas.openxmlformats.org/officeDocument/2006/relationships/hyperlink" Target="https://www.youtube.com/watch?v=URq7m3-SOtA&amp;ab_channel=JanusFilm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eramuzesi.org.tr/film/2001-bir-uzay-macerasi/4677/3535"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peramuzesi.org.tr/film/gizella-rakoczy-derinligi-kesfetmek/4675/3535" TargetMode="External"/><Relationship Id="rId23" Type="http://schemas.openxmlformats.org/officeDocument/2006/relationships/header" Target="header2.xml"/><Relationship Id="rId10" Type="http://schemas.openxmlformats.org/officeDocument/2006/relationships/hyperlink" Target="https://www.peramuzesi.org.tr/film-program/dijital/3535"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peramuzesi.org.tr/sergi/hesaplar-ve-tesadufler/1304" TargetMode="External"/><Relationship Id="rId14" Type="http://schemas.openxmlformats.org/officeDocument/2006/relationships/hyperlink" Target="https://www.peramuzesi.org.tr/film/vera-molnar-geometrinin-hazzi/4674/3535" TargetMode="External"/><Relationship Id="rId22" Type="http://schemas.openxmlformats.org/officeDocument/2006/relationships/hyperlink" Target="https://www.youtube.com/watch?v=qoEyZoOTt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26BDF7-3A3A-4C48-9501-12247988F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2</Pages>
  <Words>1063</Words>
  <Characters>6064</Characters>
  <Application>Microsoft Office Word</Application>
  <DocSecurity>0</DocSecurity>
  <Lines>50</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Busra Mutlu</dc:creator>
  <cp:lastModifiedBy>Ozlem Karahan</cp:lastModifiedBy>
  <cp:revision>39</cp:revision>
  <dcterms:created xsi:type="dcterms:W3CDTF">2023-10-10T13:45:00Z</dcterms:created>
  <dcterms:modified xsi:type="dcterms:W3CDTF">2024-11-05T14:19:00Z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