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4FD6C" w14:textId="47BC91AB" w:rsidR="005D3D06" w:rsidRPr="00814316" w:rsidRDefault="008E3088" w:rsidP="002F3764">
      <w:pPr>
        <w:jc w:val="center"/>
        <w:rPr>
          <w:rFonts w:ascii="Calibri" w:hAnsi="Calibri" w:cs="Calibri"/>
          <w:b/>
          <w:sz w:val="20"/>
          <w:szCs w:val="20"/>
        </w:rPr>
      </w:pPr>
      <w:r w:rsidRPr="00814316">
        <w:rPr>
          <w:rFonts w:ascii="Calibri" w:hAnsi="Calibri" w:cs="Calibri"/>
          <w:b/>
          <w:noProof/>
          <w:sz w:val="20"/>
          <w:szCs w:val="20"/>
        </w:rPr>
        <w:drawing>
          <wp:inline distT="0" distB="0" distL="0" distR="0" wp14:anchorId="282D2A55" wp14:editId="31A94C91">
            <wp:extent cx="2922905" cy="442366"/>
            <wp:effectExtent l="0" t="0" r="0" b="0"/>
            <wp:docPr id="624110624" name="Resim 1" descr="metin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4110624" name="Resim 1" descr="metin içeren bir resim&#10;&#10;Açıklama otomatik olarak oluşturuldu"/>
                    <pic:cNvPicPr/>
                  </pic:nvPicPr>
                  <pic:blipFill>
                    <a:blip r:embed="rId7" cstate="print">
                      <a:extLst>
                        <a:ext uri="{28A0092B-C50C-407E-A947-70E740481C1C}">
                          <a14:useLocalDpi xmlns:a14="http://schemas.microsoft.com/office/drawing/2010/main" val="0"/>
                        </a:ext>
                      </a:extLst>
                    </a:blip>
                    <a:stretch>
                      <a:fillRect/>
                    </a:stretch>
                  </pic:blipFill>
                  <pic:spPr>
                    <a:xfrm>
                      <a:off x="0" y="0"/>
                      <a:ext cx="2977116" cy="450571"/>
                    </a:xfrm>
                    <a:prstGeom prst="rect">
                      <a:avLst/>
                    </a:prstGeom>
                  </pic:spPr>
                </pic:pic>
              </a:graphicData>
            </a:graphic>
          </wp:inline>
        </w:drawing>
      </w:r>
    </w:p>
    <w:p w14:paraId="2B72FC35" w14:textId="77777777" w:rsidR="002F3764" w:rsidRDefault="002F3764" w:rsidP="00B32C31">
      <w:pPr>
        <w:jc w:val="center"/>
        <w:rPr>
          <w:rFonts w:ascii="Calibri" w:hAnsi="Calibri" w:cs="Calibri"/>
          <w:b/>
          <w:szCs w:val="20"/>
        </w:rPr>
      </w:pPr>
    </w:p>
    <w:p w14:paraId="0E7512DD" w14:textId="1754CE17" w:rsidR="00EF472F" w:rsidRPr="002F3764" w:rsidRDefault="00EF472F" w:rsidP="00B32C31">
      <w:pPr>
        <w:jc w:val="center"/>
        <w:rPr>
          <w:rFonts w:ascii="Calibri" w:hAnsi="Calibri" w:cs="Calibri"/>
          <w:b/>
          <w:sz w:val="26"/>
          <w:szCs w:val="26"/>
        </w:rPr>
      </w:pPr>
      <w:r w:rsidRPr="002F3764">
        <w:rPr>
          <w:rFonts w:ascii="Calibri" w:hAnsi="Calibri" w:cs="Calibri"/>
          <w:b/>
          <w:sz w:val="26"/>
          <w:szCs w:val="26"/>
        </w:rPr>
        <w:t>Pera Film</w:t>
      </w:r>
    </w:p>
    <w:p w14:paraId="740DF617" w14:textId="599BA41C" w:rsidR="00EB2F02" w:rsidRPr="00EB2F02" w:rsidRDefault="00EB2F02" w:rsidP="00EB2F02">
      <w:pPr>
        <w:pStyle w:val="AralkYok"/>
        <w:jc w:val="center"/>
        <w:rPr>
          <w:rFonts w:ascii="Calibri" w:hAnsi="Calibri" w:cs="Calibri"/>
          <w:b/>
          <w:sz w:val="36"/>
          <w:szCs w:val="44"/>
        </w:rPr>
      </w:pPr>
      <w:r w:rsidRPr="00EB2F02">
        <w:rPr>
          <w:rFonts w:ascii="Calibri" w:hAnsi="Calibri" w:cs="Calibri"/>
          <w:b/>
          <w:sz w:val="36"/>
          <w:szCs w:val="44"/>
        </w:rPr>
        <w:t>Sinematografik Hazlar</w:t>
      </w:r>
    </w:p>
    <w:p w14:paraId="6749150F" w14:textId="19C3E871" w:rsidR="008E3088" w:rsidRPr="002F3764" w:rsidRDefault="00EB2F02" w:rsidP="00EB2F02">
      <w:pPr>
        <w:pStyle w:val="AralkYok"/>
        <w:jc w:val="center"/>
        <w:rPr>
          <w:rFonts w:ascii="Calibri" w:hAnsi="Calibri" w:cs="Calibri"/>
          <w:b/>
          <w:sz w:val="36"/>
          <w:szCs w:val="44"/>
        </w:rPr>
      </w:pPr>
      <w:proofErr w:type="spellStart"/>
      <w:r w:rsidRPr="00EB2F02">
        <w:rPr>
          <w:rFonts w:ascii="Calibri" w:hAnsi="Calibri" w:cs="Calibri"/>
          <w:b/>
          <w:sz w:val="36"/>
          <w:szCs w:val="44"/>
        </w:rPr>
        <w:t>Eye</w:t>
      </w:r>
      <w:proofErr w:type="spellEnd"/>
      <w:r w:rsidRPr="00EB2F02">
        <w:rPr>
          <w:rFonts w:ascii="Calibri" w:hAnsi="Calibri" w:cs="Calibri"/>
          <w:b/>
          <w:sz w:val="36"/>
          <w:szCs w:val="44"/>
        </w:rPr>
        <w:t xml:space="preserve"> Film Müzesi'nden Bir Seçki</w:t>
      </w:r>
    </w:p>
    <w:p w14:paraId="00296113" w14:textId="5A3A4DDF" w:rsidR="00EF472F" w:rsidRPr="002F3764" w:rsidRDefault="00EB2F02" w:rsidP="00B32C31">
      <w:pPr>
        <w:pStyle w:val="AralkYok"/>
        <w:jc w:val="center"/>
        <w:rPr>
          <w:rFonts w:ascii="Calibri" w:hAnsi="Calibri" w:cs="Calibri"/>
          <w:sz w:val="36"/>
          <w:szCs w:val="48"/>
        </w:rPr>
      </w:pPr>
      <w:r w:rsidRPr="00EB2F02">
        <w:rPr>
          <w:rFonts w:ascii="Calibri" w:hAnsi="Calibri" w:cs="Calibri"/>
          <w:szCs w:val="24"/>
        </w:rPr>
        <w:t xml:space="preserve">18 </w:t>
      </w:r>
      <w:proofErr w:type="gramStart"/>
      <w:r w:rsidRPr="00EB2F02">
        <w:rPr>
          <w:rFonts w:ascii="Calibri" w:hAnsi="Calibri" w:cs="Calibri"/>
          <w:szCs w:val="24"/>
        </w:rPr>
        <w:t>Mayıs -</w:t>
      </w:r>
      <w:proofErr w:type="gramEnd"/>
      <w:r w:rsidRPr="00EB2F02">
        <w:rPr>
          <w:rFonts w:ascii="Calibri" w:hAnsi="Calibri" w:cs="Calibri"/>
          <w:szCs w:val="24"/>
        </w:rPr>
        <w:t xml:space="preserve"> 4 Haziran 2023</w:t>
      </w:r>
    </w:p>
    <w:p w14:paraId="4E7DBD50" w14:textId="77777777" w:rsidR="00EF472F" w:rsidRPr="00814316" w:rsidRDefault="00EF472F" w:rsidP="00B32C31">
      <w:pPr>
        <w:pStyle w:val="AralkYok"/>
        <w:jc w:val="center"/>
        <w:rPr>
          <w:sz w:val="16"/>
        </w:rPr>
      </w:pPr>
    </w:p>
    <w:p w14:paraId="14177501" w14:textId="77777777" w:rsidR="00B32C31" w:rsidRPr="00814316" w:rsidRDefault="00B32C31" w:rsidP="00B32C31">
      <w:pPr>
        <w:pStyle w:val="AralkYok"/>
        <w:jc w:val="center"/>
        <w:rPr>
          <w:rFonts w:ascii="Calibri" w:hAnsi="Calibri" w:cs="Calibri"/>
          <w:b/>
          <w:bCs/>
          <w:sz w:val="24"/>
          <w:szCs w:val="24"/>
        </w:rPr>
      </w:pPr>
    </w:p>
    <w:p w14:paraId="48D494BC" w14:textId="1CD86DCD" w:rsidR="00EF472F" w:rsidRPr="002F3764" w:rsidRDefault="00EB2F02" w:rsidP="00EF472F">
      <w:pPr>
        <w:pStyle w:val="AralkYok"/>
        <w:rPr>
          <w:rFonts w:ascii="Calibri" w:hAnsi="Calibri" w:cs="Calibri"/>
          <w:b/>
          <w:bCs/>
        </w:rPr>
      </w:pPr>
      <w:r w:rsidRPr="00EB2F02">
        <w:rPr>
          <w:rFonts w:ascii="Calibri" w:hAnsi="Calibri" w:cs="Calibri"/>
          <w:b/>
          <w:bCs/>
        </w:rPr>
        <w:t>Göz Alıcı Biyograf: Avrupa Sinemasının En Eski Örnekleri (1897-1902)</w:t>
      </w:r>
    </w:p>
    <w:p w14:paraId="11CB29F4" w14:textId="594470A8" w:rsidR="008E0635" w:rsidRPr="008E0635" w:rsidRDefault="008E0635" w:rsidP="008E0635">
      <w:pPr>
        <w:pStyle w:val="AralkYok"/>
        <w:jc w:val="both"/>
        <w:rPr>
          <w:bCs/>
          <w:szCs w:val="24"/>
        </w:rPr>
      </w:pPr>
      <w:r w:rsidRPr="008E0635">
        <w:rPr>
          <w:bCs/>
          <w:szCs w:val="24"/>
        </w:rPr>
        <w:t xml:space="preserve">The </w:t>
      </w:r>
      <w:proofErr w:type="spellStart"/>
      <w:r w:rsidRPr="008E0635">
        <w:rPr>
          <w:bCs/>
          <w:szCs w:val="24"/>
        </w:rPr>
        <w:t>Brilliant</w:t>
      </w:r>
      <w:proofErr w:type="spellEnd"/>
      <w:r w:rsidRPr="008E0635">
        <w:rPr>
          <w:bCs/>
          <w:szCs w:val="24"/>
        </w:rPr>
        <w:t xml:space="preserve"> </w:t>
      </w:r>
      <w:proofErr w:type="spellStart"/>
      <w:r w:rsidRPr="008E0635">
        <w:rPr>
          <w:bCs/>
          <w:szCs w:val="24"/>
        </w:rPr>
        <w:t>Biograph</w:t>
      </w:r>
      <w:proofErr w:type="spellEnd"/>
      <w:r w:rsidRPr="008E0635">
        <w:rPr>
          <w:bCs/>
          <w:szCs w:val="24"/>
        </w:rPr>
        <w:t xml:space="preserve">: </w:t>
      </w:r>
      <w:proofErr w:type="spellStart"/>
      <w:r w:rsidRPr="008E0635">
        <w:rPr>
          <w:bCs/>
          <w:szCs w:val="24"/>
        </w:rPr>
        <w:t>Earliest</w:t>
      </w:r>
      <w:proofErr w:type="spellEnd"/>
      <w:r w:rsidRPr="008E0635">
        <w:rPr>
          <w:bCs/>
          <w:szCs w:val="24"/>
        </w:rPr>
        <w:t xml:space="preserve"> </w:t>
      </w:r>
      <w:proofErr w:type="spellStart"/>
      <w:r w:rsidRPr="008E0635">
        <w:rPr>
          <w:bCs/>
          <w:szCs w:val="24"/>
        </w:rPr>
        <w:t>Moving</w:t>
      </w:r>
      <w:proofErr w:type="spellEnd"/>
      <w:r w:rsidRPr="008E0635">
        <w:rPr>
          <w:bCs/>
          <w:szCs w:val="24"/>
        </w:rPr>
        <w:t xml:space="preserve"> </w:t>
      </w:r>
      <w:proofErr w:type="spellStart"/>
      <w:r w:rsidRPr="008E0635">
        <w:rPr>
          <w:bCs/>
          <w:szCs w:val="24"/>
        </w:rPr>
        <w:t>Images</w:t>
      </w:r>
      <w:proofErr w:type="spellEnd"/>
      <w:r w:rsidRPr="008E0635">
        <w:rPr>
          <w:bCs/>
          <w:szCs w:val="24"/>
        </w:rPr>
        <w:t xml:space="preserve"> of Europe</w:t>
      </w:r>
      <w:r>
        <w:rPr>
          <w:bCs/>
          <w:szCs w:val="24"/>
        </w:rPr>
        <w:t xml:space="preserve"> </w:t>
      </w:r>
      <w:r w:rsidRPr="008E0635">
        <w:rPr>
          <w:bCs/>
          <w:szCs w:val="24"/>
        </w:rPr>
        <w:t>(1897-1902)</w:t>
      </w:r>
    </w:p>
    <w:p w14:paraId="1A126905" w14:textId="77777777" w:rsidR="00EF472F" w:rsidRPr="00814316" w:rsidRDefault="00EF472F" w:rsidP="00EF472F">
      <w:pPr>
        <w:pStyle w:val="AralkYok"/>
        <w:rPr>
          <w:b/>
          <w:bCs/>
          <w:sz w:val="20"/>
        </w:rPr>
      </w:pPr>
    </w:p>
    <w:p w14:paraId="4D1C998E" w14:textId="77777777" w:rsidR="00EB2F02" w:rsidRPr="00EB2F02" w:rsidRDefault="00EB2F02" w:rsidP="00EB2F02">
      <w:pPr>
        <w:pStyle w:val="AralkYok"/>
        <w:jc w:val="both"/>
        <w:rPr>
          <w:rFonts w:ascii="Calibri" w:hAnsi="Calibri" w:cs="Calibri"/>
          <w:sz w:val="20"/>
          <w:szCs w:val="20"/>
        </w:rPr>
      </w:pPr>
      <w:r w:rsidRPr="00EB2F02">
        <w:rPr>
          <w:rFonts w:ascii="Calibri" w:hAnsi="Calibri" w:cs="Calibri"/>
          <w:b/>
          <w:bCs/>
          <w:sz w:val="20"/>
          <w:szCs w:val="20"/>
        </w:rPr>
        <w:t>Derleme:</w:t>
      </w:r>
      <w:r w:rsidRPr="00EB2F02">
        <w:rPr>
          <w:rFonts w:ascii="Calibri" w:hAnsi="Calibri" w:cs="Calibri"/>
          <w:sz w:val="20"/>
          <w:szCs w:val="20"/>
        </w:rPr>
        <w:t xml:space="preserve"> Frank </w:t>
      </w:r>
      <w:proofErr w:type="spellStart"/>
      <w:r w:rsidRPr="00EB2F02">
        <w:rPr>
          <w:rFonts w:ascii="Calibri" w:hAnsi="Calibri" w:cs="Calibri"/>
          <w:sz w:val="20"/>
          <w:szCs w:val="20"/>
        </w:rPr>
        <w:t>Roumen</w:t>
      </w:r>
      <w:proofErr w:type="spellEnd"/>
    </w:p>
    <w:p w14:paraId="5D3BA7F6" w14:textId="77777777" w:rsidR="00EB2F02" w:rsidRPr="00EB2F02" w:rsidRDefault="00EB2F02" w:rsidP="00EB2F02">
      <w:pPr>
        <w:pStyle w:val="AralkYok"/>
        <w:jc w:val="both"/>
        <w:rPr>
          <w:rFonts w:ascii="Calibri" w:hAnsi="Calibri" w:cs="Calibri"/>
          <w:sz w:val="20"/>
          <w:szCs w:val="20"/>
        </w:rPr>
      </w:pPr>
      <w:proofErr w:type="spellStart"/>
      <w:r w:rsidRPr="00EB2F02">
        <w:rPr>
          <w:rFonts w:ascii="Calibri" w:hAnsi="Calibri" w:cs="Calibri"/>
          <w:b/>
          <w:bCs/>
          <w:sz w:val="20"/>
          <w:szCs w:val="20"/>
        </w:rPr>
        <w:t>Küratöryel</w:t>
      </w:r>
      <w:proofErr w:type="spellEnd"/>
      <w:r w:rsidRPr="00EB2F02">
        <w:rPr>
          <w:rFonts w:ascii="Calibri" w:hAnsi="Calibri" w:cs="Calibri"/>
          <w:b/>
          <w:bCs/>
          <w:sz w:val="20"/>
          <w:szCs w:val="20"/>
        </w:rPr>
        <w:t xml:space="preserve"> Danışman:</w:t>
      </w:r>
      <w:r w:rsidRPr="00EB2F02">
        <w:rPr>
          <w:rFonts w:ascii="Calibri" w:hAnsi="Calibri" w:cs="Calibri"/>
          <w:sz w:val="20"/>
          <w:szCs w:val="20"/>
        </w:rPr>
        <w:t xml:space="preserve"> Elif </w:t>
      </w:r>
      <w:proofErr w:type="spellStart"/>
      <w:r w:rsidRPr="00EB2F02">
        <w:rPr>
          <w:rFonts w:ascii="Calibri" w:hAnsi="Calibri" w:cs="Calibri"/>
          <w:sz w:val="20"/>
          <w:szCs w:val="20"/>
        </w:rPr>
        <w:t>Rongen-Kaynakçi</w:t>
      </w:r>
      <w:proofErr w:type="spellEnd"/>
    </w:p>
    <w:p w14:paraId="54A77E3A" w14:textId="77777777" w:rsidR="00EB2F02" w:rsidRPr="00EB2F02" w:rsidRDefault="00EB2F02" w:rsidP="00EB2F02">
      <w:pPr>
        <w:pStyle w:val="AralkYok"/>
        <w:jc w:val="both"/>
        <w:rPr>
          <w:rFonts w:ascii="Calibri" w:hAnsi="Calibri" w:cs="Calibri"/>
          <w:sz w:val="20"/>
          <w:szCs w:val="20"/>
        </w:rPr>
      </w:pPr>
      <w:r w:rsidRPr="00EB2F02">
        <w:rPr>
          <w:rFonts w:ascii="Calibri" w:hAnsi="Calibri" w:cs="Calibri"/>
          <w:b/>
          <w:bCs/>
          <w:sz w:val="20"/>
          <w:szCs w:val="20"/>
        </w:rPr>
        <w:t>Danışma Kurulu:</w:t>
      </w:r>
      <w:r w:rsidRPr="00EB2F02">
        <w:rPr>
          <w:rFonts w:ascii="Calibri" w:hAnsi="Calibri" w:cs="Calibri"/>
          <w:sz w:val="20"/>
          <w:szCs w:val="20"/>
        </w:rPr>
        <w:t xml:space="preserve"> </w:t>
      </w:r>
      <w:proofErr w:type="spellStart"/>
      <w:r w:rsidRPr="00EB2F02">
        <w:rPr>
          <w:rFonts w:ascii="Calibri" w:hAnsi="Calibri" w:cs="Calibri"/>
          <w:sz w:val="20"/>
          <w:szCs w:val="20"/>
        </w:rPr>
        <w:t>Giovanna</w:t>
      </w:r>
      <w:proofErr w:type="spellEnd"/>
      <w:r w:rsidRPr="00EB2F02">
        <w:rPr>
          <w:rFonts w:ascii="Calibri" w:hAnsi="Calibri" w:cs="Calibri"/>
          <w:sz w:val="20"/>
          <w:szCs w:val="20"/>
        </w:rPr>
        <w:t xml:space="preserve"> </w:t>
      </w:r>
      <w:proofErr w:type="spellStart"/>
      <w:r w:rsidRPr="00EB2F02">
        <w:rPr>
          <w:rFonts w:ascii="Calibri" w:hAnsi="Calibri" w:cs="Calibri"/>
          <w:sz w:val="20"/>
          <w:szCs w:val="20"/>
        </w:rPr>
        <w:t>Fossati</w:t>
      </w:r>
      <w:proofErr w:type="spellEnd"/>
      <w:r w:rsidRPr="00EB2F02">
        <w:rPr>
          <w:rFonts w:ascii="Calibri" w:hAnsi="Calibri" w:cs="Calibri"/>
          <w:sz w:val="20"/>
          <w:szCs w:val="20"/>
        </w:rPr>
        <w:t xml:space="preserve">, Anne </w:t>
      </w:r>
      <w:proofErr w:type="spellStart"/>
      <w:r w:rsidRPr="00EB2F02">
        <w:rPr>
          <w:rFonts w:ascii="Calibri" w:hAnsi="Calibri" w:cs="Calibri"/>
          <w:sz w:val="20"/>
          <w:szCs w:val="20"/>
        </w:rPr>
        <w:t>Gant</w:t>
      </w:r>
      <w:proofErr w:type="spellEnd"/>
      <w:r w:rsidRPr="00EB2F02">
        <w:rPr>
          <w:rFonts w:ascii="Calibri" w:hAnsi="Calibri" w:cs="Calibri"/>
          <w:sz w:val="20"/>
          <w:szCs w:val="20"/>
        </w:rPr>
        <w:t xml:space="preserve">, </w:t>
      </w:r>
      <w:proofErr w:type="spellStart"/>
      <w:r w:rsidRPr="00EB2F02">
        <w:rPr>
          <w:rFonts w:ascii="Calibri" w:hAnsi="Calibri" w:cs="Calibri"/>
          <w:sz w:val="20"/>
          <w:szCs w:val="20"/>
        </w:rPr>
        <w:t>Annike</w:t>
      </w:r>
      <w:proofErr w:type="spellEnd"/>
      <w:r w:rsidRPr="00EB2F02">
        <w:rPr>
          <w:rFonts w:ascii="Calibri" w:hAnsi="Calibri" w:cs="Calibri"/>
          <w:sz w:val="20"/>
          <w:szCs w:val="20"/>
        </w:rPr>
        <w:t xml:space="preserve"> </w:t>
      </w:r>
      <w:proofErr w:type="spellStart"/>
      <w:r w:rsidRPr="00EB2F02">
        <w:rPr>
          <w:rFonts w:ascii="Calibri" w:hAnsi="Calibri" w:cs="Calibri"/>
          <w:sz w:val="20"/>
          <w:szCs w:val="20"/>
        </w:rPr>
        <w:t>Kross</w:t>
      </w:r>
      <w:proofErr w:type="spellEnd"/>
      <w:r w:rsidRPr="00EB2F02">
        <w:rPr>
          <w:rFonts w:ascii="Calibri" w:hAnsi="Calibri" w:cs="Calibri"/>
          <w:sz w:val="20"/>
          <w:szCs w:val="20"/>
        </w:rPr>
        <w:t xml:space="preserve">, Mark-Paul Meyer, </w:t>
      </w:r>
      <w:proofErr w:type="spellStart"/>
      <w:r w:rsidRPr="00EB2F02">
        <w:rPr>
          <w:rFonts w:ascii="Calibri" w:hAnsi="Calibri" w:cs="Calibri"/>
          <w:sz w:val="20"/>
          <w:szCs w:val="20"/>
        </w:rPr>
        <w:t>Bryony</w:t>
      </w:r>
      <w:proofErr w:type="spellEnd"/>
      <w:r w:rsidRPr="00EB2F02">
        <w:rPr>
          <w:rFonts w:ascii="Calibri" w:hAnsi="Calibri" w:cs="Calibri"/>
          <w:sz w:val="20"/>
          <w:szCs w:val="20"/>
        </w:rPr>
        <w:t xml:space="preserve"> Dixon</w:t>
      </w:r>
    </w:p>
    <w:p w14:paraId="38A26C8F" w14:textId="77777777" w:rsidR="00EB2F02" w:rsidRPr="00EB2F02" w:rsidRDefault="00EB2F02" w:rsidP="00EB2F02">
      <w:pPr>
        <w:pStyle w:val="AralkYok"/>
        <w:jc w:val="both"/>
        <w:rPr>
          <w:rFonts w:ascii="Calibri" w:hAnsi="Calibri" w:cs="Calibri"/>
          <w:sz w:val="20"/>
          <w:szCs w:val="20"/>
        </w:rPr>
      </w:pPr>
      <w:r w:rsidRPr="00EB2F02">
        <w:rPr>
          <w:rFonts w:ascii="Calibri" w:hAnsi="Calibri" w:cs="Calibri"/>
          <w:b/>
          <w:bCs/>
          <w:sz w:val="20"/>
          <w:szCs w:val="20"/>
        </w:rPr>
        <w:t>Restorasyon Sorumlusu:</w:t>
      </w:r>
      <w:r w:rsidRPr="00EB2F02">
        <w:rPr>
          <w:rFonts w:ascii="Calibri" w:hAnsi="Calibri" w:cs="Calibri"/>
          <w:sz w:val="20"/>
          <w:szCs w:val="20"/>
        </w:rPr>
        <w:t xml:space="preserve"> </w:t>
      </w:r>
      <w:proofErr w:type="spellStart"/>
      <w:r w:rsidRPr="00EB2F02">
        <w:rPr>
          <w:rFonts w:ascii="Calibri" w:hAnsi="Calibri" w:cs="Calibri"/>
          <w:sz w:val="20"/>
          <w:szCs w:val="20"/>
        </w:rPr>
        <w:t>Annike</w:t>
      </w:r>
      <w:proofErr w:type="spellEnd"/>
      <w:r w:rsidRPr="00EB2F02">
        <w:rPr>
          <w:rFonts w:ascii="Calibri" w:hAnsi="Calibri" w:cs="Calibri"/>
          <w:sz w:val="20"/>
          <w:szCs w:val="20"/>
        </w:rPr>
        <w:t xml:space="preserve"> </w:t>
      </w:r>
      <w:proofErr w:type="spellStart"/>
      <w:r w:rsidRPr="00EB2F02">
        <w:rPr>
          <w:rFonts w:ascii="Calibri" w:hAnsi="Calibri" w:cs="Calibri"/>
          <w:sz w:val="20"/>
          <w:szCs w:val="20"/>
        </w:rPr>
        <w:t>Kross</w:t>
      </w:r>
      <w:proofErr w:type="spellEnd"/>
    </w:p>
    <w:p w14:paraId="4A2B7C98" w14:textId="77777777" w:rsidR="00EB2F02" w:rsidRPr="00EB2F02" w:rsidRDefault="00EB2F02" w:rsidP="00EB2F02">
      <w:pPr>
        <w:pStyle w:val="AralkYok"/>
        <w:jc w:val="both"/>
        <w:rPr>
          <w:rFonts w:ascii="Calibri" w:hAnsi="Calibri" w:cs="Calibri"/>
          <w:sz w:val="20"/>
          <w:szCs w:val="20"/>
        </w:rPr>
      </w:pPr>
      <w:r w:rsidRPr="00EB2F02">
        <w:rPr>
          <w:rFonts w:ascii="Calibri" w:hAnsi="Calibri" w:cs="Calibri"/>
          <w:sz w:val="20"/>
          <w:szCs w:val="20"/>
        </w:rPr>
        <w:t>Hollanda, 2020, 52’, DCP, siyah-beyaz</w:t>
      </w:r>
    </w:p>
    <w:p w14:paraId="0157BA79" w14:textId="77777777" w:rsidR="00EB2F02" w:rsidRPr="00EB2F02" w:rsidRDefault="00EB2F02" w:rsidP="00EB2F02">
      <w:pPr>
        <w:pStyle w:val="AralkYok"/>
        <w:jc w:val="both"/>
        <w:rPr>
          <w:rFonts w:ascii="Calibri" w:hAnsi="Calibri" w:cs="Calibri"/>
          <w:sz w:val="20"/>
          <w:szCs w:val="20"/>
        </w:rPr>
      </w:pPr>
      <w:r w:rsidRPr="00EB2F02">
        <w:rPr>
          <w:rFonts w:ascii="Calibri" w:hAnsi="Calibri" w:cs="Calibri"/>
          <w:sz w:val="20"/>
          <w:szCs w:val="20"/>
        </w:rPr>
        <w:t>İngilizce ara yazılar; Türkçe altyazılı</w:t>
      </w:r>
    </w:p>
    <w:p w14:paraId="1D9972F9" w14:textId="77777777" w:rsidR="00EB2F02" w:rsidRPr="00EB2F02" w:rsidRDefault="00EB2F02" w:rsidP="00EB2F02">
      <w:pPr>
        <w:pStyle w:val="AralkYok"/>
        <w:jc w:val="both"/>
        <w:rPr>
          <w:rFonts w:ascii="Calibri" w:hAnsi="Calibri" w:cs="Calibri"/>
        </w:rPr>
      </w:pPr>
    </w:p>
    <w:p w14:paraId="35197425" w14:textId="3AF9ADA5" w:rsidR="00EB2F02" w:rsidRPr="00EB2F02" w:rsidRDefault="00EB2F02" w:rsidP="00EB2F02">
      <w:pPr>
        <w:pStyle w:val="AralkYok"/>
        <w:jc w:val="both"/>
        <w:rPr>
          <w:rFonts w:ascii="Calibri" w:hAnsi="Calibri" w:cs="Calibri"/>
        </w:rPr>
      </w:pPr>
      <w:r w:rsidRPr="00EB2F02">
        <w:rPr>
          <w:rFonts w:ascii="Calibri" w:hAnsi="Calibri" w:cs="Calibri"/>
        </w:rPr>
        <w:t xml:space="preserve">Bu proje, </w:t>
      </w:r>
      <w:proofErr w:type="spellStart"/>
      <w:r w:rsidRPr="00EB2F02">
        <w:rPr>
          <w:rFonts w:ascii="Calibri" w:hAnsi="Calibri" w:cs="Calibri"/>
        </w:rPr>
        <w:t>Eye</w:t>
      </w:r>
      <w:proofErr w:type="spellEnd"/>
      <w:r w:rsidRPr="00EB2F02">
        <w:rPr>
          <w:rFonts w:ascii="Calibri" w:hAnsi="Calibri" w:cs="Calibri"/>
        </w:rPr>
        <w:t xml:space="preserve"> ve İngiliz Film Enstitüsü koleksiyonlarından seçilen 50 filmin yüksek kalitede taranarak dijital ortamda restore edilmesini sağlayan Avrupa Komisyonu</w:t>
      </w:r>
      <w:r w:rsidR="00896B5D">
        <w:rPr>
          <w:rFonts w:ascii="Calibri" w:hAnsi="Calibri" w:cs="Calibri"/>
        </w:rPr>
        <w:t>’</w:t>
      </w:r>
      <w:r w:rsidRPr="00EB2F02">
        <w:rPr>
          <w:rFonts w:ascii="Calibri" w:hAnsi="Calibri" w:cs="Calibri"/>
        </w:rPr>
        <w:t xml:space="preserve">nun </w:t>
      </w:r>
      <w:r w:rsidRPr="00EB2F02">
        <w:rPr>
          <w:rFonts w:ascii="Calibri" w:hAnsi="Calibri" w:cs="Calibri"/>
          <w:i/>
          <w:iCs/>
        </w:rPr>
        <w:t>Avrupa’dan Film Mirasına Övgü</w:t>
      </w:r>
      <w:r w:rsidRPr="00EB2F02">
        <w:rPr>
          <w:rFonts w:ascii="Calibri" w:hAnsi="Calibri" w:cs="Calibri"/>
        </w:rPr>
        <w:t xml:space="preserve"> programı tarafından finanse ediliyor. </w:t>
      </w:r>
      <w:proofErr w:type="spellStart"/>
      <w:r w:rsidRPr="00EB2F02">
        <w:rPr>
          <w:rFonts w:ascii="Calibri" w:hAnsi="Calibri" w:cs="Calibri"/>
          <w:i/>
          <w:iCs/>
        </w:rPr>
        <w:t>Mutoscope</w:t>
      </w:r>
      <w:proofErr w:type="spellEnd"/>
      <w:r w:rsidRPr="00EB2F02">
        <w:rPr>
          <w:rFonts w:ascii="Calibri" w:hAnsi="Calibri" w:cs="Calibri"/>
        </w:rPr>
        <w:t xml:space="preserve"> ve </w:t>
      </w:r>
      <w:r w:rsidRPr="00EB2F02">
        <w:rPr>
          <w:rFonts w:ascii="Calibri" w:hAnsi="Calibri" w:cs="Calibri"/>
          <w:i/>
          <w:iCs/>
        </w:rPr>
        <w:t>Biyograf Koleksiyonu</w:t>
      </w:r>
      <w:r w:rsidRPr="00EB2F02">
        <w:rPr>
          <w:rFonts w:ascii="Calibri" w:hAnsi="Calibri" w:cs="Calibri"/>
        </w:rPr>
        <w:t xml:space="preserve">’nda, </w:t>
      </w:r>
      <w:proofErr w:type="spellStart"/>
      <w:r w:rsidRPr="00EB2F02">
        <w:rPr>
          <w:rFonts w:ascii="Calibri" w:hAnsi="Calibri" w:cs="Calibri"/>
        </w:rPr>
        <w:t>Eye</w:t>
      </w:r>
      <w:proofErr w:type="spellEnd"/>
      <w:r w:rsidRPr="00EB2F02">
        <w:rPr>
          <w:rFonts w:ascii="Calibri" w:hAnsi="Calibri" w:cs="Calibri"/>
        </w:rPr>
        <w:t xml:space="preserve"> Film Müzesi’nde saklanan en eski filmler bulunuyor. 1897 ila 1902 yılları arasında orijinal 68 mm filme çekilmiş 200</w:t>
      </w:r>
      <w:r w:rsidR="00896B5D">
        <w:rPr>
          <w:rFonts w:ascii="Calibri" w:hAnsi="Calibri" w:cs="Calibri"/>
        </w:rPr>
        <w:t>’</w:t>
      </w:r>
      <w:r w:rsidRPr="00EB2F02">
        <w:rPr>
          <w:rFonts w:ascii="Calibri" w:hAnsi="Calibri" w:cs="Calibri"/>
        </w:rPr>
        <w:t xml:space="preserve">den fazla film bu seçkide yer alıyor. Bu, dünyada günümüze kadar korunabilmiş 68 mm </w:t>
      </w:r>
      <w:proofErr w:type="spellStart"/>
      <w:r w:rsidRPr="00EB2F02">
        <w:rPr>
          <w:rFonts w:ascii="Calibri" w:hAnsi="Calibri" w:cs="Calibri"/>
          <w:i/>
          <w:iCs/>
        </w:rPr>
        <w:t>Mutoscope</w:t>
      </w:r>
      <w:proofErr w:type="spellEnd"/>
      <w:r w:rsidRPr="00EB2F02">
        <w:rPr>
          <w:rFonts w:ascii="Calibri" w:hAnsi="Calibri" w:cs="Calibri"/>
        </w:rPr>
        <w:t xml:space="preserve"> ve </w:t>
      </w:r>
      <w:r w:rsidRPr="00EB2F02">
        <w:rPr>
          <w:rFonts w:ascii="Calibri" w:hAnsi="Calibri" w:cs="Calibri"/>
          <w:i/>
          <w:iCs/>
        </w:rPr>
        <w:t xml:space="preserve">Biyograf </w:t>
      </w:r>
      <w:r w:rsidRPr="00EB2F02">
        <w:rPr>
          <w:rFonts w:ascii="Calibri" w:hAnsi="Calibri" w:cs="Calibri"/>
        </w:rPr>
        <w:t xml:space="preserve">filmlerinin mevcut en büyük koleksiyonudur. </w:t>
      </w:r>
    </w:p>
    <w:p w14:paraId="2C89765D" w14:textId="77777777" w:rsidR="00EB2F02" w:rsidRPr="00EB2F02" w:rsidRDefault="00EB2F02" w:rsidP="00EB2F02">
      <w:pPr>
        <w:pStyle w:val="AralkYok"/>
        <w:jc w:val="both"/>
        <w:rPr>
          <w:rFonts w:ascii="Calibri" w:hAnsi="Calibri" w:cs="Calibri"/>
        </w:rPr>
      </w:pPr>
    </w:p>
    <w:p w14:paraId="74071A85" w14:textId="308EA87D" w:rsidR="002F3764" w:rsidRDefault="00EB2F02" w:rsidP="00EB2F02">
      <w:pPr>
        <w:pStyle w:val="AralkYok"/>
        <w:jc w:val="both"/>
        <w:rPr>
          <w:rFonts w:ascii="Calibri" w:hAnsi="Calibri" w:cs="Calibri"/>
        </w:rPr>
      </w:pPr>
      <w:r w:rsidRPr="00EB2F02">
        <w:rPr>
          <w:rFonts w:ascii="Calibri" w:hAnsi="Calibri" w:cs="Calibri"/>
        </w:rPr>
        <w:t xml:space="preserve">Farklı içerik ve ritimlere sahip bu çok kısa ve birbiriyle bağlantısı olmayan filmlere müzikle eşlik etmenin, doğaçlama yapan herhangi bir müzisyen için büyük bir zorluk teşkil edeceği su götürmez bir gerçekti. Bu nedenle, </w:t>
      </w:r>
      <w:proofErr w:type="spellStart"/>
      <w:r w:rsidRPr="00EB2F02">
        <w:rPr>
          <w:rFonts w:ascii="Calibri" w:hAnsi="Calibri" w:cs="Calibri"/>
        </w:rPr>
        <w:t>Daan</w:t>
      </w:r>
      <w:proofErr w:type="spellEnd"/>
      <w:r w:rsidRPr="00EB2F02">
        <w:rPr>
          <w:rFonts w:ascii="Calibri" w:hAnsi="Calibri" w:cs="Calibri"/>
        </w:rPr>
        <w:t xml:space="preserve"> </w:t>
      </w:r>
      <w:proofErr w:type="spellStart"/>
      <w:r w:rsidRPr="00EB2F02">
        <w:rPr>
          <w:rFonts w:ascii="Calibri" w:hAnsi="Calibri" w:cs="Calibri"/>
        </w:rPr>
        <w:t>van</w:t>
      </w:r>
      <w:proofErr w:type="spellEnd"/>
      <w:r w:rsidRPr="00EB2F02">
        <w:rPr>
          <w:rFonts w:ascii="Calibri" w:hAnsi="Calibri" w:cs="Calibri"/>
        </w:rPr>
        <w:t xml:space="preserve"> den </w:t>
      </w:r>
      <w:proofErr w:type="spellStart"/>
      <w:r w:rsidRPr="00EB2F02">
        <w:rPr>
          <w:rFonts w:ascii="Calibri" w:hAnsi="Calibri" w:cs="Calibri"/>
        </w:rPr>
        <w:t>Hurk’tan</w:t>
      </w:r>
      <w:proofErr w:type="spellEnd"/>
      <w:r w:rsidRPr="00EB2F02">
        <w:rPr>
          <w:rFonts w:ascii="Calibri" w:hAnsi="Calibri" w:cs="Calibri"/>
        </w:rPr>
        <w:t xml:space="preserve"> piyanoyla özel bir film müziği bestelemesi ve kaydetmesi istendi. Yapısal tutarlılıktan ödün vermeden her bir filme hak ettiği değeri sunan müziği, filmler arasında bir köprü görevi görüyor.</w:t>
      </w:r>
    </w:p>
    <w:p w14:paraId="14312285" w14:textId="77777777" w:rsidR="002F3764" w:rsidRDefault="002F3764" w:rsidP="002F3764">
      <w:pPr>
        <w:pStyle w:val="AralkYok"/>
        <w:jc w:val="both"/>
        <w:rPr>
          <w:rFonts w:ascii="Calibri" w:hAnsi="Calibri" w:cs="Calibri"/>
        </w:rPr>
      </w:pPr>
    </w:p>
    <w:p w14:paraId="49C460E4" w14:textId="77777777" w:rsidR="008E0635" w:rsidRDefault="008E0635" w:rsidP="002F3764">
      <w:pPr>
        <w:pStyle w:val="AralkYok"/>
        <w:jc w:val="both"/>
        <w:rPr>
          <w:rFonts w:ascii="Calibri" w:hAnsi="Calibri" w:cs="Calibri"/>
          <w:b/>
        </w:rPr>
      </w:pPr>
    </w:p>
    <w:p w14:paraId="5684DC59" w14:textId="31A2B346" w:rsidR="00EF472F" w:rsidRPr="002F3764" w:rsidRDefault="00EB2F02" w:rsidP="002F3764">
      <w:pPr>
        <w:pStyle w:val="AralkYok"/>
        <w:jc w:val="both"/>
        <w:rPr>
          <w:rFonts w:ascii="Calibri" w:hAnsi="Calibri" w:cs="Calibri"/>
        </w:rPr>
      </w:pPr>
      <w:r w:rsidRPr="00EB2F02">
        <w:rPr>
          <w:rFonts w:ascii="Calibri" w:hAnsi="Calibri" w:cs="Calibri"/>
          <w:b/>
        </w:rPr>
        <w:t>Yasak Arayış</w:t>
      </w:r>
    </w:p>
    <w:p w14:paraId="132736F6" w14:textId="631BA0DC" w:rsidR="008E3088" w:rsidRPr="008E0635" w:rsidRDefault="008E0635" w:rsidP="00EB2F02">
      <w:pPr>
        <w:pStyle w:val="AralkYok"/>
        <w:rPr>
          <w:rFonts w:ascii="Calibri" w:hAnsi="Calibri" w:cs="Calibri"/>
        </w:rPr>
      </w:pPr>
      <w:r w:rsidRPr="008E0635">
        <w:rPr>
          <w:rFonts w:ascii="Calibri" w:hAnsi="Calibri" w:cs="Calibri"/>
        </w:rPr>
        <w:t xml:space="preserve">The </w:t>
      </w:r>
      <w:proofErr w:type="spellStart"/>
      <w:r w:rsidRPr="008E0635">
        <w:rPr>
          <w:rFonts w:ascii="Calibri" w:hAnsi="Calibri" w:cs="Calibri"/>
        </w:rPr>
        <w:t>Forbidden</w:t>
      </w:r>
      <w:proofErr w:type="spellEnd"/>
      <w:r w:rsidRPr="008E0635">
        <w:rPr>
          <w:rFonts w:ascii="Calibri" w:hAnsi="Calibri" w:cs="Calibri"/>
        </w:rPr>
        <w:t xml:space="preserve"> </w:t>
      </w:r>
      <w:proofErr w:type="spellStart"/>
      <w:r w:rsidRPr="008E0635">
        <w:rPr>
          <w:rFonts w:ascii="Calibri" w:hAnsi="Calibri" w:cs="Calibri"/>
        </w:rPr>
        <w:t>Quest</w:t>
      </w:r>
      <w:proofErr w:type="spellEnd"/>
    </w:p>
    <w:p w14:paraId="5F26C62E" w14:textId="77777777" w:rsidR="008E0635" w:rsidRDefault="008E0635" w:rsidP="00EB2F02">
      <w:pPr>
        <w:pStyle w:val="AralkYok"/>
        <w:rPr>
          <w:rFonts w:ascii="Calibri" w:hAnsi="Calibri" w:cs="Calibri"/>
          <w:sz w:val="20"/>
          <w:szCs w:val="20"/>
        </w:rPr>
      </w:pPr>
    </w:p>
    <w:p w14:paraId="198E2347" w14:textId="77777777" w:rsidR="00EB2F02" w:rsidRPr="00EB2F02" w:rsidRDefault="00EB2F02" w:rsidP="00EB2F02">
      <w:pPr>
        <w:pStyle w:val="AralkYok"/>
        <w:rPr>
          <w:rFonts w:ascii="Calibri" w:hAnsi="Calibri" w:cs="Calibri"/>
          <w:sz w:val="20"/>
          <w:szCs w:val="20"/>
        </w:rPr>
      </w:pPr>
      <w:r w:rsidRPr="00EB2F02">
        <w:rPr>
          <w:rFonts w:ascii="Calibri" w:hAnsi="Calibri" w:cs="Calibri"/>
          <w:b/>
          <w:bCs/>
          <w:sz w:val="20"/>
          <w:szCs w:val="20"/>
        </w:rPr>
        <w:t xml:space="preserve">Yönetmen: </w:t>
      </w:r>
      <w:r w:rsidRPr="00EB2F02">
        <w:rPr>
          <w:rFonts w:ascii="Calibri" w:hAnsi="Calibri" w:cs="Calibri"/>
          <w:sz w:val="20"/>
          <w:szCs w:val="20"/>
        </w:rPr>
        <w:t xml:space="preserve">Peter </w:t>
      </w:r>
      <w:proofErr w:type="spellStart"/>
      <w:r w:rsidRPr="00EB2F02">
        <w:rPr>
          <w:rFonts w:ascii="Calibri" w:hAnsi="Calibri" w:cs="Calibri"/>
          <w:sz w:val="20"/>
          <w:szCs w:val="20"/>
        </w:rPr>
        <w:t>Delpeut</w:t>
      </w:r>
      <w:proofErr w:type="spellEnd"/>
    </w:p>
    <w:p w14:paraId="7CEC0952" w14:textId="77777777" w:rsidR="00EB2F02" w:rsidRPr="00EB2F02" w:rsidRDefault="00EB2F02" w:rsidP="00EB2F02">
      <w:pPr>
        <w:pStyle w:val="AralkYok"/>
        <w:rPr>
          <w:rFonts w:ascii="Calibri" w:hAnsi="Calibri" w:cs="Calibri"/>
          <w:sz w:val="20"/>
          <w:szCs w:val="20"/>
        </w:rPr>
      </w:pPr>
      <w:r w:rsidRPr="00EB2F02">
        <w:rPr>
          <w:rFonts w:ascii="Calibri" w:hAnsi="Calibri" w:cs="Calibri"/>
          <w:b/>
          <w:bCs/>
          <w:sz w:val="20"/>
          <w:szCs w:val="20"/>
        </w:rPr>
        <w:t>Oyuncular:</w:t>
      </w:r>
      <w:r w:rsidRPr="00EB2F02">
        <w:rPr>
          <w:rFonts w:ascii="Calibri" w:hAnsi="Calibri" w:cs="Calibri"/>
          <w:sz w:val="20"/>
          <w:szCs w:val="20"/>
        </w:rPr>
        <w:t xml:space="preserve"> Joseph </w:t>
      </w:r>
      <w:proofErr w:type="spellStart"/>
      <w:r w:rsidRPr="00EB2F02">
        <w:rPr>
          <w:rFonts w:ascii="Calibri" w:hAnsi="Calibri" w:cs="Calibri"/>
          <w:sz w:val="20"/>
          <w:szCs w:val="20"/>
        </w:rPr>
        <w:t>O'Conor</w:t>
      </w:r>
      <w:proofErr w:type="spellEnd"/>
      <w:r w:rsidRPr="00EB2F02">
        <w:rPr>
          <w:rFonts w:ascii="Calibri" w:hAnsi="Calibri" w:cs="Calibri"/>
          <w:sz w:val="20"/>
          <w:szCs w:val="20"/>
        </w:rPr>
        <w:t xml:space="preserve">, Roy </w:t>
      </w:r>
      <w:proofErr w:type="spellStart"/>
      <w:r w:rsidRPr="00EB2F02">
        <w:rPr>
          <w:rFonts w:ascii="Calibri" w:hAnsi="Calibri" w:cs="Calibri"/>
          <w:sz w:val="20"/>
          <w:szCs w:val="20"/>
        </w:rPr>
        <w:t>Ward</w:t>
      </w:r>
      <w:proofErr w:type="spellEnd"/>
    </w:p>
    <w:p w14:paraId="062E8747" w14:textId="77777777" w:rsidR="00EB2F02" w:rsidRPr="00EB2F02" w:rsidRDefault="00EB2F02" w:rsidP="00EB2F02">
      <w:pPr>
        <w:pStyle w:val="AralkYok"/>
        <w:rPr>
          <w:rFonts w:ascii="Calibri" w:hAnsi="Calibri" w:cs="Calibri"/>
          <w:sz w:val="20"/>
          <w:szCs w:val="20"/>
        </w:rPr>
      </w:pPr>
      <w:r w:rsidRPr="00EB2F02">
        <w:rPr>
          <w:rFonts w:ascii="Calibri" w:hAnsi="Calibri" w:cs="Calibri"/>
          <w:sz w:val="20"/>
          <w:szCs w:val="20"/>
        </w:rPr>
        <w:t>Hollanda, 1993, 71', DCP, siyah-beyaz, renkli</w:t>
      </w:r>
    </w:p>
    <w:p w14:paraId="4D640FE5" w14:textId="42086544" w:rsidR="00EB2F02" w:rsidRPr="00814316" w:rsidRDefault="00EB2F02" w:rsidP="00EB2F02">
      <w:pPr>
        <w:pStyle w:val="AralkYok"/>
        <w:rPr>
          <w:rFonts w:ascii="Calibri" w:hAnsi="Calibri" w:cs="Calibri"/>
          <w:sz w:val="20"/>
          <w:szCs w:val="20"/>
        </w:rPr>
      </w:pPr>
      <w:r w:rsidRPr="00EB2F02">
        <w:rPr>
          <w:rFonts w:ascii="Calibri" w:hAnsi="Calibri" w:cs="Calibri"/>
          <w:sz w:val="20"/>
          <w:szCs w:val="20"/>
        </w:rPr>
        <w:t>İngilizce; Türkçe altyazılı</w:t>
      </w:r>
    </w:p>
    <w:p w14:paraId="62743330" w14:textId="77777777" w:rsidR="008E3088" w:rsidRPr="00814316" w:rsidRDefault="008E3088" w:rsidP="008E3088">
      <w:pPr>
        <w:pStyle w:val="AralkYok"/>
        <w:rPr>
          <w:rFonts w:ascii="Calibri" w:hAnsi="Calibri" w:cs="Calibri"/>
          <w:sz w:val="24"/>
          <w:szCs w:val="24"/>
        </w:rPr>
      </w:pPr>
    </w:p>
    <w:p w14:paraId="15CD8D6F" w14:textId="0E89F5FA" w:rsidR="00EB2F02" w:rsidRPr="00EB2F02" w:rsidRDefault="00EB2F02" w:rsidP="00EB2F02">
      <w:pPr>
        <w:pStyle w:val="AralkYok"/>
        <w:jc w:val="both"/>
        <w:rPr>
          <w:rFonts w:ascii="Calibri" w:hAnsi="Calibri" w:cs="Calibri"/>
        </w:rPr>
      </w:pPr>
      <w:r w:rsidRPr="00EB2F02">
        <w:rPr>
          <w:rFonts w:ascii="Calibri" w:hAnsi="Calibri" w:cs="Calibri"/>
          <w:i/>
          <w:iCs/>
        </w:rPr>
        <w:t xml:space="preserve">Yasak </w:t>
      </w:r>
      <w:proofErr w:type="spellStart"/>
      <w:r w:rsidRPr="00EB2F02">
        <w:rPr>
          <w:rFonts w:ascii="Calibri" w:hAnsi="Calibri" w:cs="Calibri"/>
          <w:i/>
          <w:iCs/>
        </w:rPr>
        <w:t>Arayış</w:t>
      </w:r>
      <w:r w:rsidRPr="00EB2F02">
        <w:rPr>
          <w:rFonts w:ascii="Calibri" w:hAnsi="Calibri" w:cs="Calibri"/>
        </w:rPr>
        <w:t>’ta</w:t>
      </w:r>
      <w:proofErr w:type="spellEnd"/>
      <w:r w:rsidRPr="00EB2F02">
        <w:rPr>
          <w:rFonts w:ascii="Calibri" w:hAnsi="Calibri" w:cs="Calibri"/>
        </w:rPr>
        <w:t xml:space="preserve"> İrlandalı gemi marangozu J.C. Sullivan, dinleyicilere 1905 yılında Antarktika</w:t>
      </w:r>
      <w:r>
        <w:rPr>
          <w:rFonts w:ascii="Calibri" w:hAnsi="Calibri" w:cs="Calibri"/>
        </w:rPr>
        <w:t>’</w:t>
      </w:r>
      <w:r w:rsidRPr="00EB2F02">
        <w:rPr>
          <w:rFonts w:ascii="Calibri" w:hAnsi="Calibri" w:cs="Calibri"/>
        </w:rPr>
        <w:t>ya yaptığı bir keşif gezisinden nasıl sağ çıktığını anlatır. Başlangıçta şüpheci olan dinleyenlerini, keşif gemisinin buzullara yenik düşüşünün gerçek film görüntülerini göstererek ikna etmeyi başarır.</w:t>
      </w:r>
    </w:p>
    <w:p w14:paraId="09B78E81" w14:textId="77777777" w:rsidR="00EB2F02" w:rsidRPr="00EB2F02" w:rsidRDefault="00EB2F02" w:rsidP="00EB2F02">
      <w:pPr>
        <w:pStyle w:val="AralkYok"/>
        <w:jc w:val="both"/>
        <w:rPr>
          <w:rFonts w:ascii="Calibri" w:hAnsi="Calibri" w:cs="Calibri"/>
        </w:rPr>
      </w:pPr>
    </w:p>
    <w:p w14:paraId="12F6F20C" w14:textId="77777777" w:rsidR="008E0635" w:rsidRDefault="00EB2F02" w:rsidP="008E0635">
      <w:pPr>
        <w:pStyle w:val="AralkYok"/>
        <w:jc w:val="both"/>
        <w:rPr>
          <w:rFonts w:ascii="Calibri" w:hAnsi="Calibri" w:cs="Calibri"/>
        </w:rPr>
      </w:pPr>
      <w:proofErr w:type="spellStart"/>
      <w:r w:rsidRPr="00EB2F02">
        <w:rPr>
          <w:rFonts w:ascii="Calibri" w:hAnsi="Calibri" w:cs="Calibri"/>
        </w:rPr>
        <w:t>Eye</w:t>
      </w:r>
      <w:proofErr w:type="spellEnd"/>
      <w:r w:rsidRPr="00EB2F02">
        <w:rPr>
          <w:rFonts w:ascii="Calibri" w:hAnsi="Calibri" w:cs="Calibri"/>
        </w:rPr>
        <w:t xml:space="preserve"> Film Müzesi’nin eski sanat yönetmeni olan yönetmen Peter </w:t>
      </w:r>
      <w:proofErr w:type="spellStart"/>
      <w:r w:rsidRPr="00EB2F02">
        <w:rPr>
          <w:rFonts w:ascii="Calibri" w:hAnsi="Calibri" w:cs="Calibri"/>
        </w:rPr>
        <w:t>Delpeut</w:t>
      </w:r>
      <w:proofErr w:type="spellEnd"/>
      <w:r w:rsidRPr="00EB2F02">
        <w:rPr>
          <w:rFonts w:ascii="Calibri" w:hAnsi="Calibri" w:cs="Calibri"/>
        </w:rPr>
        <w:t xml:space="preserve">, Güney Kutbu’na yapılan bir keşif gezisinden hayatta kalan tek kişinin bu hayali hikâyesini, tarihi sessiz film görüntülerinden oluşturmak için film arşivine daldı; ortaya cinayet, yamyamlık ve mistik kurtuluşu anlatan ilgi çekici bir macera filmi çıktı. </w:t>
      </w:r>
    </w:p>
    <w:p w14:paraId="3E710857" w14:textId="77777777" w:rsidR="00896B5D" w:rsidRDefault="00896B5D" w:rsidP="008E0635">
      <w:pPr>
        <w:pStyle w:val="AralkYok"/>
        <w:jc w:val="both"/>
        <w:rPr>
          <w:rFonts w:ascii="Calibri" w:hAnsi="Calibri" w:cs="Calibri"/>
          <w:b/>
          <w:bCs/>
        </w:rPr>
      </w:pPr>
    </w:p>
    <w:p w14:paraId="3E40362E" w14:textId="77777777" w:rsidR="00896B5D" w:rsidRDefault="00896B5D" w:rsidP="008E0635">
      <w:pPr>
        <w:pStyle w:val="AralkYok"/>
        <w:jc w:val="both"/>
        <w:rPr>
          <w:rFonts w:ascii="Calibri" w:hAnsi="Calibri" w:cs="Calibri"/>
          <w:b/>
          <w:bCs/>
        </w:rPr>
      </w:pPr>
    </w:p>
    <w:p w14:paraId="20DEB27B" w14:textId="1159D4AA" w:rsidR="00EB2F02" w:rsidRPr="008E0635" w:rsidRDefault="00EB2F02" w:rsidP="008E0635">
      <w:pPr>
        <w:pStyle w:val="AralkYok"/>
        <w:jc w:val="both"/>
        <w:rPr>
          <w:rFonts w:ascii="Calibri" w:hAnsi="Calibri" w:cs="Calibri"/>
        </w:rPr>
      </w:pPr>
      <w:r w:rsidRPr="00EB2F02">
        <w:rPr>
          <w:rFonts w:ascii="Calibri" w:hAnsi="Calibri" w:cs="Calibri"/>
          <w:b/>
          <w:bCs/>
        </w:rPr>
        <w:lastRenderedPageBreak/>
        <w:t xml:space="preserve">Kuzeyli </w:t>
      </w:r>
      <w:proofErr w:type="spellStart"/>
      <w:r w:rsidRPr="00EB2F02">
        <w:rPr>
          <w:rFonts w:ascii="Calibri" w:hAnsi="Calibri" w:cs="Calibri"/>
          <w:b/>
          <w:bCs/>
        </w:rPr>
        <w:t>Carmen</w:t>
      </w:r>
      <w:proofErr w:type="spellEnd"/>
    </w:p>
    <w:p w14:paraId="50EC531C" w14:textId="1AA0E6DC" w:rsidR="008E3088" w:rsidRPr="002F3764" w:rsidRDefault="008E0635" w:rsidP="008E3088">
      <w:pPr>
        <w:pStyle w:val="AralkYok"/>
        <w:rPr>
          <w:rFonts w:ascii="Calibri" w:hAnsi="Calibri" w:cs="Calibri"/>
        </w:rPr>
      </w:pPr>
      <w:proofErr w:type="spellStart"/>
      <w:r w:rsidRPr="008E0635">
        <w:rPr>
          <w:rFonts w:ascii="Calibri" w:hAnsi="Calibri" w:cs="Calibri"/>
        </w:rPr>
        <w:t>Carmen</w:t>
      </w:r>
      <w:proofErr w:type="spellEnd"/>
      <w:r w:rsidRPr="008E0635">
        <w:rPr>
          <w:rFonts w:ascii="Calibri" w:hAnsi="Calibri" w:cs="Calibri"/>
        </w:rPr>
        <w:t xml:space="preserve"> of </w:t>
      </w:r>
      <w:proofErr w:type="spellStart"/>
      <w:r w:rsidRPr="008E0635">
        <w:rPr>
          <w:rFonts w:ascii="Calibri" w:hAnsi="Calibri" w:cs="Calibri"/>
        </w:rPr>
        <w:t>the</w:t>
      </w:r>
      <w:proofErr w:type="spellEnd"/>
      <w:r w:rsidRPr="008E0635">
        <w:rPr>
          <w:rFonts w:ascii="Calibri" w:hAnsi="Calibri" w:cs="Calibri"/>
        </w:rPr>
        <w:t xml:space="preserve"> North</w:t>
      </w:r>
    </w:p>
    <w:p w14:paraId="153D46B8" w14:textId="77777777" w:rsidR="008E3088" w:rsidRPr="00814316" w:rsidRDefault="008E3088" w:rsidP="008E3088">
      <w:pPr>
        <w:pStyle w:val="AralkYok"/>
        <w:rPr>
          <w:rFonts w:ascii="Calibri" w:hAnsi="Calibri" w:cs="Calibri"/>
          <w:sz w:val="20"/>
          <w:szCs w:val="20"/>
        </w:rPr>
      </w:pPr>
    </w:p>
    <w:p w14:paraId="34B9B043" w14:textId="77777777" w:rsidR="00EB2F02" w:rsidRPr="00EB2F02" w:rsidRDefault="00EB2F02" w:rsidP="00EB2F02">
      <w:pPr>
        <w:pStyle w:val="AralkYok"/>
        <w:rPr>
          <w:rFonts w:ascii="Calibri" w:hAnsi="Calibri" w:cs="Calibri"/>
          <w:sz w:val="20"/>
          <w:szCs w:val="20"/>
        </w:rPr>
      </w:pPr>
      <w:r w:rsidRPr="00EB2F02">
        <w:rPr>
          <w:rFonts w:ascii="Calibri" w:hAnsi="Calibri" w:cs="Calibri"/>
          <w:b/>
          <w:bCs/>
          <w:sz w:val="20"/>
          <w:szCs w:val="20"/>
        </w:rPr>
        <w:t>Yönetmenler:</w:t>
      </w:r>
      <w:r w:rsidRPr="00EB2F02">
        <w:rPr>
          <w:rFonts w:ascii="Calibri" w:hAnsi="Calibri" w:cs="Calibri"/>
          <w:sz w:val="20"/>
          <w:szCs w:val="20"/>
        </w:rPr>
        <w:t xml:space="preserve"> </w:t>
      </w:r>
      <w:proofErr w:type="spellStart"/>
      <w:r w:rsidRPr="00EB2F02">
        <w:rPr>
          <w:rFonts w:ascii="Calibri" w:hAnsi="Calibri" w:cs="Calibri"/>
          <w:sz w:val="20"/>
          <w:szCs w:val="20"/>
        </w:rPr>
        <w:t>Maurits</w:t>
      </w:r>
      <w:proofErr w:type="spellEnd"/>
      <w:r w:rsidRPr="00EB2F02">
        <w:rPr>
          <w:rFonts w:ascii="Calibri" w:hAnsi="Calibri" w:cs="Calibri"/>
          <w:sz w:val="20"/>
          <w:szCs w:val="20"/>
        </w:rPr>
        <w:t xml:space="preserve"> H. </w:t>
      </w:r>
      <w:proofErr w:type="spellStart"/>
      <w:r w:rsidRPr="00EB2F02">
        <w:rPr>
          <w:rFonts w:ascii="Calibri" w:hAnsi="Calibri" w:cs="Calibri"/>
          <w:sz w:val="20"/>
          <w:szCs w:val="20"/>
        </w:rPr>
        <w:t>Binger</w:t>
      </w:r>
      <w:proofErr w:type="spellEnd"/>
      <w:r w:rsidRPr="00EB2F02">
        <w:rPr>
          <w:rFonts w:ascii="Calibri" w:hAnsi="Calibri" w:cs="Calibri"/>
          <w:sz w:val="20"/>
          <w:szCs w:val="20"/>
        </w:rPr>
        <w:t xml:space="preserve">, Hans </w:t>
      </w:r>
      <w:proofErr w:type="spellStart"/>
      <w:r w:rsidRPr="00EB2F02">
        <w:rPr>
          <w:rFonts w:ascii="Calibri" w:hAnsi="Calibri" w:cs="Calibri"/>
          <w:sz w:val="20"/>
          <w:szCs w:val="20"/>
        </w:rPr>
        <w:t>Nesna</w:t>
      </w:r>
      <w:proofErr w:type="spellEnd"/>
    </w:p>
    <w:p w14:paraId="52ABD899" w14:textId="77777777" w:rsidR="00EB2F02" w:rsidRPr="00EB2F02" w:rsidRDefault="00EB2F02" w:rsidP="00EB2F02">
      <w:pPr>
        <w:pStyle w:val="AralkYok"/>
        <w:rPr>
          <w:rFonts w:ascii="Calibri" w:hAnsi="Calibri" w:cs="Calibri"/>
          <w:sz w:val="20"/>
          <w:szCs w:val="20"/>
        </w:rPr>
      </w:pPr>
      <w:r w:rsidRPr="00EB2F02">
        <w:rPr>
          <w:rFonts w:ascii="Calibri" w:hAnsi="Calibri" w:cs="Calibri"/>
          <w:b/>
          <w:bCs/>
          <w:sz w:val="20"/>
          <w:szCs w:val="20"/>
        </w:rPr>
        <w:t>Oyuncular:</w:t>
      </w:r>
      <w:r w:rsidRPr="00EB2F02">
        <w:rPr>
          <w:rFonts w:ascii="Calibri" w:hAnsi="Calibri" w:cs="Calibri"/>
          <w:sz w:val="20"/>
          <w:szCs w:val="20"/>
        </w:rPr>
        <w:t xml:space="preserve"> Annie Bos, </w:t>
      </w:r>
      <w:proofErr w:type="spellStart"/>
      <w:r w:rsidRPr="00EB2F02">
        <w:rPr>
          <w:rFonts w:ascii="Calibri" w:hAnsi="Calibri" w:cs="Calibri"/>
          <w:sz w:val="20"/>
          <w:szCs w:val="20"/>
        </w:rPr>
        <w:t>Adelqui</w:t>
      </w:r>
      <w:proofErr w:type="spellEnd"/>
      <w:r w:rsidRPr="00EB2F02">
        <w:rPr>
          <w:rFonts w:ascii="Calibri" w:hAnsi="Calibri" w:cs="Calibri"/>
          <w:sz w:val="20"/>
          <w:szCs w:val="20"/>
        </w:rPr>
        <w:t xml:space="preserve"> </w:t>
      </w:r>
      <w:proofErr w:type="spellStart"/>
      <w:r w:rsidRPr="00EB2F02">
        <w:rPr>
          <w:rFonts w:ascii="Calibri" w:hAnsi="Calibri" w:cs="Calibri"/>
          <w:sz w:val="20"/>
          <w:szCs w:val="20"/>
        </w:rPr>
        <w:t>Migliar</w:t>
      </w:r>
      <w:proofErr w:type="spellEnd"/>
      <w:r w:rsidRPr="00EB2F02">
        <w:rPr>
          <w:rFonts w:ascii="Calibri" w:hAnsi="Calibri" w:cs="Calibri"/>
          <w:sz w:val="20"/>
          <w:szCs w:val="20"/>
        </w:rPr>
        <w:t xml:space="preserve">, Jan </w:t>
      </w:r>
      <w:proofErr w:type="spellStart"/>
      <w:r w:rsidRPr="00EB2F02">
        <w:rPr>
          <w:rFonts w:ascii="Calibri" w:hAnsi="Calibri" w:cs="Calibri"/>
          <w:sz w:val="20"/>
          <w:szCs w:val="20"/>
        </w:rPr>
        <w:t>van</w:t>
      </w:r>
      <w:proofErr w:type="spellEnd"/>
      <w:r w:rsidRPr="00EB2F02">
        <w:rPr>
          <w:rFonts w:ascii="Calibri" w:hAnsi="Calibri" w:cs="Calibri"/>
          <w:sz w:val="20"/>
          <w:szCs w:val="20"/>
        </w:rPr>
        <w:t xml:space="preserve"> </w:t>
      </w:r>
      <w:proofErr w:type="spellStart"/>
      <w:r w:rsidRPr="00EB2F02">
        <w:rPr>
          <w:rFonts w:ascii="Calibri" w:hAnsi="Calibri" w:cs="Calibri"/>
          <w:sz w:val="20"/>
          <w:szCs w:val="20"/>
        </w:rPr>
        <w:t>Dommelen</w:t>
      </w:r>
      <w:proofErr w:type="spellEnd"/>
      <w:r w:rsidRPr="00EB2F02">
        <w:rPr>
          <w:rFonts w:ascii="Calibri" w:hAnsi="Calibri" w:cs="Calibri"/>
          <w:sz w:val="20"/>
          <w:szCs w:val="20"/>
        </w:rPr>
        <w:t xml:space="preserve">, Paula de </w:t>
      </w:r>
      <w:proofErr w:type="spellStart"/>
      <w:r w:rsidRPr="00EB2F02">
        <w:rPr>
          <w:rFonts w:ascii="Calibri" w:hAnsi="Calibri" w:cs="Calibri"/>
          <w:sz w:val="20"/>
          <w:szCs w:val="20"/>
        </w:rPr>
        <w:t>Waart</w:t>
      </w:r>
      <w:proofErr w:type="spellEnd"/>
      <w:r w:rsidRPr="00EB2F02">
        <w:rPr>
          <w:rFonts w:ascii="Calibri" w:hAnsi="Calibri" w:cs="Calibri"/>
          <w:sz w:val="20"/>
          <w:szCs w:val="20"/>
        </w:rPr>
        <w:t xml:space="preserve">, Jeanne </w:t>
      </w:r>
      <w:proofErr w:type="spellStart"/>
      <w:r w:rsidRPr="00EB2F02">
        <w:rPr>
          <w:rFonts w:ascii="Calibri" w:hAnsi="Calibri" w:cs="Calibri"/>
          <w:sz w:val="20"/>
          <w:szCs w:val="20"/>
        </w:rPr>
        <w:t>van</w:t>
      </w:r>
      <w:proofErr w:type="spellEnd"/>
      <w:r w:rsidRPr="00EB2F02">
        <w:rPr>
          <w:rFonts w:ascii="Calibri" w:hAnsi="Calibri" w:cs="Calibri"/>
          <w:sz w:val="20"/>
          <w:szCs w:val="20"/>
        </w:rPr>
        <w:t xml:space="preserve"> der Pers</w:t>
      </w:r>
    </w:p>
    <w:p w14:paraId="25A152C1" w14:textId="77777777" w:rsidR="00EB2F02" w:rsidRPr="00EB2F02" w:rsidRDefault="00EB2F02" w:rsidP="00EB2F02">
      <w:pPr>
        <w:pStyle w:val="AralkYok"/>
        <w:rPr>
          <w:rFonts w:ascii="Calibri" w:hAnsi="Calibri" w:cs="Calibri"/>
          <w:sz w:val="20"/>
          <w:szCs w:val="20"/>
        </w:rPr>
      </w:pPr>
      <w:r w:rsidRPr="00EB2F02">
        <w:rPr>
          <w:rFonts w:ascii="Calibri" w:hAnsi="Calibri" w:cs="Calibri"/>
          <w:sz w:val="20"/>
          <w:szCs w:val="20"/>
        </w:rPr>
        <w:t>Hollanda, 1919, 57', DCP, siyah-beyaz</w:t>
      </w:r>
    </w:p>
    <w:p w14:paraId="38F0828A" w14:textId="77777777" w:rsidR="00EB2F02" w:rsidRPr="00EB2F02" w:rsidRDefault="00EB2F02" w:rsidP="00EB2F02">
      <w:pPr>
        <w:pStyle w:val="AralkYok"/>
        <w:rPr>
          <w:rFonts w:ascii="Calibri" w:hAnsi="Calibri" w:cs="Calibri"/>
          <w:sz w:val="20"/>
          <w:szCs w:val="20"/>
        </w:rPr>
      </w:pPr>
      <w:r w:rsidRPr="00EB2F02">
        <w:rPr>
          <w:rFonts w:ascii="Calibri" w:hAnsi="Calibri" w:cs="Calibri"/>
          <w:sz w:val="20"/>
          <w:szCs w:val="20"/>
        </w:rPr>
        <w:t xml:space="preserve">İngilizce ara yazılar; Türkçe altyazılı </w:t>
      </w:r>
    </w:p>
    <w:p w14:paraId="04DBABA6" w14:textId="77777777" w:rsidR="00EB2F02" w:rsidRPr="00EB2F02" w:rsidRDefault="00EB2F02" w:rsidP="00EB2F02">
      <w:pPr>
        <w:pStyle w:val="AralkYok"/>
        <w:rPr>
          <w:rFonts w:ascii="Calibri" w:hAnsi="Calibri" w:cs="Calibri"/>
          <w:sz w:val="20"/>
          <w:szCs w:val="20"/>
        </w:rPr>
      </w:pPr>
    </w:p>
    <w:p w14:paraId="064D1DAF" w14:textId="6F85FAB3" w:rsidR="00EB2F02" w:rsidRPr="00462570" w:rsidRDefault="00EB2F02" w:rsidP="00462570">
      <w:pPr>
        <w:pStyle w:val="AralkYok"/>
        <w:jc w:val="both"/>
        <w:rPr>
          <w:rFonts w:ascii="Calibri" w:hAnsi="Calibri" w:cs="Calibri"/>
        </w:rPr>
      </w:pPr>
      <w:r w:rsidRPr="00462570">
        <w:rPr>
          <w:rFonts w:ascii="Calibri" w:hAnsi="Calibri" w:cs="Calibri"/>
        </w:rPr>
        <w:t xml:space="preserve">Annie Bos (1886-1975), 1910'larda Hollanda sinemasının en büyük yıldızıydı. O dönemde </w:t>
      </w:r>
      <w:proofErr w:type="spellStart"/>
      <w:r w:rsidRPr="00462570">
        <w:rPr>
          <w:rFonts w:ascii="Calibri" w:hAnsi="Calibri" w:cs="Calibri"/>
        </w:rPr>
        <w:t>Filmfabriek</w:t>
      </w:r>
      <w:proofErr w:type="spellEnd"/>
      <w:r w:rsidRPr="00462570">
        <w:rPr>
          <w:rFonts w:ascii="Calibri" w:hAnsi="Calibri" w:cs="Calibri"/>
        </w:rPr>
        <w:t xml:space="preserve"> </w:t>
      </w:r>
      <w:proofErr w:type="spellStart"/>
      <w:r w:rsidRPr="00462570">
        <w:rPr>
          <w:rFonts w:ascii="Calibri" w:hAnsi="Calibri" w:cs="Calibri"/>
        </w:rPr>
        <w:t>Hollandia</w:t>
      </w:r>
      <w:r w:rsidR="00462570">
        <w:rPr>
          <w:rFonts w:ascii="Calibri" w:hAnsi="Calibri" w:cs="Calibri"/>
        </w:rPr>
        <w:t>’</w:t>
      </w:r>
      <w:r w:rsidRPr="00462570">
        <w:rPr>
          <w:rFonts w:ascii="Calibri" w:hAnsi="Calibri" w:cs="Calibri"/>
        </w:rPr>
        <w:t>nın</w:t>
      </w:r>
      <w:proofErr w:type="spellEnd"/>
      <w:r w:rsidRPr="00462570">
        <w:rPr>
          <w:rFonts w:ascii="Calibri" w:hAnsi="Calibri" w:cs="Calibri"/>
        </w:rPr>
        <w:t xml:space="preserve"> yaptığı filmlerin çoğunda başrol oynadı.</w:t>
      </w:r>
      <w:r w:rsidR="00462570">
        <w:rPr>
          <w:rFonts w:ascii="Calibri" w:hAnsi="Calibri" w:cs="Calibri"/>
        </w:rPr>
        <w:t xml:space="preserve"> </w:t>
      </w:r>
      <w:r w:rsidRPr="00462570">
        <w:rPr>
          <w:rFonts w:ascii="Calibri" w:hAnsi="Calibri" w:cs="Calibri"/>
          <w:i/>
          <w:iCs/>
        </w:rPr>
        <w:t xml:space="preserve">Kuzeyli </w:t>
      </w:r>
      <w:proofErr w:type="spellStart"/>
      <w:r w:rsidRPr="00462570">
        <w:rPr>
          <w:rFonts w:ascii="Calibri" w:hAnsi="Calibri" w:cs="Calibri"/>
          <w:i/>
          <w:iCs/>
        </w:rPr>
        <w:t>Carmen</w:t>
      </w:r>
      <w:r w:rsidRPr="00462570">
        <w:rPr>
          <w:rFonts w:ascii="Calibri" w:hAnsi="Calibri" w:cs="Calibri"/>
        </w:rPr>
        <w:t>’de</w:t>
      </w:r>
      <w:proofErr w:type="spellEnd"/>
      <w:r w:rsidRPr="00462570">
        <w:rPr>
          <w:rFonts w:ascii="Calibri" w:hAnsi="Calibri" w:cs="Calibri"/>
        </w:rPr>
        <w:t xml:space="preserve"> ise Annie </w:t>
      </w:r>
      <w:proofErr w:type="spellStart"/>
      <w:r w:rsidRPr="00462570">
        <w:rPr>
          <w:rFonts w:ascii="Calibri" w:hAnsi="Calibri" w:cs="Calibri"/>
        </w:rPr>
        <w:t>Bos’u</w:t>
      </w:r>
      <w:proofErr w:type="spellEnd"/>
      <w:r w:rsidRPr="00462570">
        <w:rPr>
          <w:rFonts w:ascii="Calibri" w:hAnsi="Calibri" w:cs="Calibri"/>
        </w:rPr>
        <w:t xml:space="preserve">, </w:t>
      </w:r>
      <w:proofErr w:type="spellStart"/>
      <w:r w:rsidRPr="00462570">
        <w:rPr>
          <w:rFonts w:ascii="Calibri" w:hAnsi="Calibri" w:cs="Calibri"/>
        </w:rPr>
        <w:t>Jozef</w:t>
      </w:r>
      <w:proofErr w:type="spellEnd"/>
      <w:r w:rsidRPr="00462570">
        <w:rPr>
          <w:rFonts w:ascii="Calibri" w:hAnsi="Calibri" w:cs="Calibri"/>
        </w:rPr>
        <w:t xml:space="preserve"> karakterini (</w:t>
      </w:r>
      <w:proofErr w:type="spellStart"/>
      <w:r w:rsidRPr="00462570">
        <w:rPr>
          <w:rFonts w:ascii="Calibri" w:hAnsi="Calibri" w:cs="Calibri"/>
        </w:rPr>
        <w:t>Adelqui</w:t>
      </w:r>
      <w:proofErr w:type="spellEnd"/>
      <w:r w:rsidRPr="00462570">
        <w:rPr>
          <w:rFonts w:ascii="Calibri" w:hAnsi="Calibri" w:cs="Calibri"/>
        </w:rPr>
        <w:t xml:space="preserve"> </w:t>
      </w:r>
      <w:proofErr w:type="spellStart"/>
      <w:r w:rsidRPr="00462570">
        <w:rPr>
          <w:rFonts w:ascii="Calibri" w:hAnsi="Calibri" w:cs="Calibri"/>
        </w:rPr>
        <w:t>MIgliar</w:t>
      </w:r>
      <w:proofErr w:type="spellEnd"/>
      <w:r w:rsidRPr="00462570">
        <w:rPr>
          <w:rFonts w:ascii="Calibri" w:hAnsi="Calibri" w:cs="Calibri"/>
        </w:rPr>
        <w:t xml:space="preserve">) parmağında oynatan ve onu umutsuzluğa sürükleyen, baştan çıkarıcı </w:t>
      </w:r>
      <w:proofErr w:type="spellStart"/>
      <w:r w:rsidRPr="00462570">
        <w:rPr>
          <w:rFonts w:ascii="Calibri" w:hAnsi="Calibri" w:cs="Calibri"/>
        </w:rPr>
        <w:t>Carmen</w:t>
      </w:r>
      <w:proofErr w:type="spellEnd"/>
      <w:r w:rsidRPr="00462570">
        <w:rPr>
          <w:rFonts w:ascii="Calibri" w:hAnsi="Calibri" w:cs="Calibri"/>
        </w:rPr>
        <w:t xml:space="preserve"> rolünde izliyoruz. Hollanda sinemasının bu dönüm noktası şimdi</w:t>
      </w:r>
      <w:r w:rsidR="00896B5D">
        <w:rPr>
          <w:rFonts w:ascii="Calibri" w:hAnsi="Calibri" w:cs="Calibri"/>
        </w:rPr>
        <w:t>,</w:t>
      </w:r>
      <w:r w:rsidRPr="00462570">
        <w:rPr>
          <w:rFonts w:ascii="Calibri" w:hAnsi="Calibri" w:cs="Calibri"/>
        </w:rPr>
        <w:t xml:space="preserve"> ünlü film müziği bestecisi Donald </w:t>
      </w:r>
      <w:proofErr w:type="spellStart"/>
      <w:r w:rsidRPr="00462570">
        <w:rPr>
          <w:rFonts w:ascii="Calibri" w:hAnsi="Calibri" w:cs="Calibri"/>
        </w:rPr>
        <w:t>Sosin</w:t>
      </w:r>
      <w:r w:rsidR="00896B5D">
        <w:rPr>
          <w:rFonts w:ascii="Calibri" w:hAnsi="Calibri" w:cs="Calibri"/>
        </w:rPr>
        <w:t>’</w:t>
      </w:r>
      <w:r w:rsidRPr="00462570">
        <w:rPr>
          <w:rFonts w:ascii="Calibri" w:hAnsi="Calibri" w:cs="Calibri"/>
        </w:rPr>
        <w:t>in</w:t>
      </w:r>
      <w:proofErr w:type="spellEnd"/>
      <w:r w:rsidRPr="00462570">
        <w:rPr>
          <w:rFonts w:ascii="Calibri" w:hAnsi="Calibri" w:cs="Calibri"/>
        </w:rPr>
        <w:t xml:space="preserve"> yeni bestesiyle seyircisiyle buluşuyor. </w:t>
      </w:r>
      <w:r w:rsidRPr="00462570">
        <w:rPr>
          <w:rFonts w:ascii="Calibri" w:hAnsi="Calibri" w:cs="Calibri"/>
          <w:i/>
          <w:iCs/>
        </w:rPr>
        <w:t xml:space="preserve">Kuzeyli </w:t>
      </w:r>
      <w:proofErr w:type="spellStart"/>
      <w:r w:rsidRPr="00462570">
        <w:rPr>
          <w:rFonts w:ascii="Calibri" w:hAnsi="Calibri" w:cs="Calibri"/>
          <w:i/>
          <w:iCs/>
        </w:rPr>
        <w:t>Carmen</w:t>
      </w:r>
      <w:proofErr w:type="spellEnd"/>
      <w:r w:rsidRPr="00462570">
        <w:rPr>
          <w:rFonts w:ascii="Calibri" w:hAnsi="Calibri" w:cs="Calibri"/>
        </w:rPr>
        <w:t xml:space="preserve">, Hollanda tarihinin en büyük yapım şirketi olan </w:t>
      </w:r>
      <w:proofErr w:type="spellStart"/>
      <w:r w:rsidRPr="00462570">
        <w:rPr>
          <w:rFonts w:ascii="Calibri" w:hAnsi="Calibri" w:cs="Calibri"/>
        </w:rPr>
        <w:t>Filmfabriek</w:t>
      </w:r>
      <w:proofErr w:type="spellEnd"/>
      <w:r w:rsidRPr="00462570">
        <w:rPr>
          <w:rFonts w:ascii="Calibri" w:hAnsi="Calibri" w:cs="Calibri"/>
        </w:rPr>
        <w:t xml:space="preserve"> </w:t>
      </w:r>
      <w:proofErr w:type="spellStart"/>
      <w:r w:rsidRPr="00462570">
        <w:rPr>
          <w:rFonts w:ascii="Calibri" w:hAnsi="Calibri" w:cs="Calibri"/>
        </w:rPr>
        <w:t>Hollandia</w:t>
      </w:r>
      <w:r w:rsidR="00462570">
        <w:rPr>
          <w:rFonts w:ascii="Calibri" w:hAnsi="Calibri" w:cs="Calibri"/>
        </w:rPr>
        <w:t>’</w:t>
      </w:r>
      <w:r w:rsidRPr="00462570">
        <w:rPr>
          <w:rFonts w:ascii="Calibri" w:hAnsi="Calibri" w:cs="Calibri"/>
        </w:rPr>
        <w:t>dan</w:t>
      </w:r>
      <w:proofErr w:type="spellEnd"/>
      <w:r w:rsidRPr="00462570">
        <w:rPr>
          <w:rFonts w:ascii="Calibri" w:hAnsi="Calibri" w:cs="Calibri"/>
        </w:rPr>
        <w:t xml:space="preserve"> çıkan en önemli film oldu. Film, Fransız besteci Georges </w:t>
      </w:r>
      <w:proofErr w:type="spellStart"/>
      <w:r w:rsidRPr="00462570">
        <w:rPr>
          <w:rFonts w:ascii="Calibri" w:hAnsi="Calibri" w:cs="Calibri"/>
        </w:rPr>
        <w:t>Bizet</w:t>
      </w:r>
      <w:r w:rsidR="00896B5D">
        <w:rPr>
          <w:rFonts w:ascii="Calibri" w:hAnsi="Calibri" w:cs="Calibri"/>
        </w:rPr>
        <w:t>’</w:t>
      </w:r>
      <w:r w:rsidRPr="00462570">
        <w:rPr>
          <w:rFonts w:ascii="Calibri" w:hAnsi="Calibri" w:cs="Calibri"/>
        </w:rPr>
        <w:t>nin</w:t>
      </w:r>
      <w:proofErr w:type="spellEnd"/>
      <w:r w:rsidRPr="00462570">
        <w:rPr>
          <w:rFonts w:ascii="Calibri" w:hAnsi="Calibri" w:cs="Calibri"/>
        </w:rPr>
        <w:t xml:space="preserve"> aynı adlı operasıyla bilinen ve </w:t>
      </w:r>
      <w:proofErr w:type="spellStart"/>
      <w:r w:rsidRPr="00462570">
        <w:rPr>
          <w:rFonts w:ascii="Calibri" w:hAnsi="Calibri" w:cs="Calibri"/>
        </w:rPr>
        <w:t>Prosper</w:t>
      </w:r>
      <w:proofErr w:type="spellEnd"/>
      <w:r w:rsidRPr="00462570">
        <w:rPr>
          <w:rFonts w:ascii="Calibri" w:hAnsi="Calibri" w:cs="Calibri"/>
        </w:rPr>
        <w:t xml:space="preserve"> </w:t>
      </w:r>
      <w:proofErr w:type="spellStart"/>
      <w:r w:rsidRPr="00462570">
        <w:rPr>
          <w:rFonts w:ascii="Calibri" w:hAnsi="Calibri" w:cs="Calibri"/>
        </w:rPr>
        <w:t>Mérimée'nin</w:t>
      </w:r>
      <w:proofErr w:type="spellEnd"/>
      <w:r w:rsidRPr="00462570">
        <w:rPr>
          <w:rFonts w:ascii="Calibri" w:hAnsi="Calibri" w:cs="Calibri"/>
        </w:rPr>
        <w:t xml:space="preserve"> kaleminden çıkan </w:t>
      </w:r>
      <w:proofErr w:type="spellStart"/>
      <w:r w:rsidRPr="00462570">
        <w:rPr>
          <w:rFonts w:ascii="Calibri" w:hAnsi="Calibri" w:cs="Calibri"/>
        </w:rPr>
        <w:t>Carmen</w:t>
      </w:r>
      <w:proofErr w:type="spellEnd"/>
      <w:r w:rsidRPr="00462570">
        <w:rPr>
          <w:rFonts w:ascii="Calibri" w:hAnsi="Calibri" w:cs="Calibri"/>
        </w:rPr>
        <w:t xml:space="preserve"> </w:t>
      </w:r>
      <w:proofErr w:type="spellStart"/>
      <w:r w:rsidRPr="00462570">
        <w:rPr>
          <w:rFonts w:ascii="Calibri" w:hAnsi="Calibri" w:cs="Calibri"/>
        </w:rPr>
        <w:t>novellasının</w:t>
      </w:r>
      <w:proofErr w:type="spellEnd"/>
      <w:r w:rsidRPr="00462570">
        <w:rPr>
          <w:rFonts w:ascii="Calibri" w:hAnsi="Calibri" w:cs="Calibri"/>
        </w:rPr>
        <w:t xml:space="preserve"> aslına sadık kalma gayesi gütmeyen bir uyarlamasıdır.</w:t>
      </w:r>
    </w:p>
    <w:p w14:paraId="48931F2D" w14:textId="77777777" w:rsidR="008E3088" w:rsidRPr="00814316" w:rsidRDefault="008E3088" w:rsidP="008E3088">
      <w:pPr>
        <w:pStyle w:val="AralkYok"/>
        <w:rPr>
          <w:rFonts w:ascii="Calibri" w:hAnsi="Calibri" w:cs="Calibri"/>
          <w:sz w:val="24"/>
          <w:szCs w:val="24"/>
        </w:rPr>
      </w:pPr>
    </w:p>
    <w:p w14:paraId="5073600F" w14:textId="77777777" w:rsidR="002F3764" w:rsidRDefault="002F3764" w:rsidP="008E3088">
      <w:pPr>
        <w:pStyle w:val="AralkYok"/>
        <w:rPr>
          <w:rFonts w:ascii="Calibri" w:hAnsi="Calibri" w:cs="Calibri"/>
          <w:sz w:val="24"/>
          <w:szCs w:val="24"/>
        </w:rPr>
      </w:pPr>
    </w:p>
    <w:p w14:paraId="151F920F" w14:textId="77777777" w:rsidR="00462570" w:rsidRDefault="00462570" w:rsidP="00462570">
      <w:pPr>
        <w:pStyle w:val="AralkYok"/>
        <w:jc w:val="both"/>
        <w:rPr>
          <w:rFonts w:ascii="Calibri" w:hAnsi="Calibri" w:cs="Calibri"/>
          <w:b/>
          <w:bCs/>
        </w:rPr>
      </w:pPr>
      <w:r w:rsidRPr="00462570">
        <w:rPr>
          <w:rFonts w:ascii="Calibri" w:hAnsi="Calibri" w:cs="Calibri"/>
          <w:b/>
          <w:bCs/>
        </w:rPr>
        <w:t>Kârlı Bir Takas</w:t>
      </w:r>
    </w:p>
    <w:p w14:paraId="16390599" w14:textId="61F34AAA" w:rsidR="00462570" w:rsidRDefault="008E0635" w:rsidP="00462570">
      <w:pPr>
        <w:pStyle w:val="AralkYok"/>
        <w:jc w:val="both"/>
        <w:rPr>
          <w:rFonts w:ascii="Calibri" w:hAnsi="Calibri" w:cs="Calibri"/>
        </w:rPr>
      </w:pPr>
      <w:r w:rsidRPr="008E0635">
        <w:rPr>
          <w:rFonts w:ascii="Calibri" w:hAnsi="Calibri" w:cs="Calibri"/>
        </w:rPr>
        <w:t xml:space="preserve">A </w:t>
      </w:r>
      <w:proofErr w:type="spellStart"/>
      <w:r w:rsidRPr="008E0635">
        <w:rPr>
          <w:rFonts w:ascii="Calibri" w:hAnsi="Calibri" w:cs="Calibri"/>
        </w:rPr>
        <w:t>Profitable</w:t>
      </w:r>
      <w:proofErr w:type="spellEnd"/>
      <w:r w:rsidRPr="008E0635">
        <w:rPr>
          <w:rFonts w:ascii="Calibri" w:hAnsi="Calibri" w:cs="Calibri"/>
        </w:rPr>
        <w:t xml:space="preserve"> Exchange</w:t>
      </w:r>
    </w:p>
    <w:p w14:paraId="0E04120F" w14:textId="77777777" w:rsidR="008E0635" w:rsidRPr="00462570" w:rsidRDefault="008E0635" w:rsidP="00462570">
      <w:pPr>
        <w:pStyle w:val="AralkYok"/>
        <w:jc w:val="both"/>
        <w:rPr>
          <w:rFonts w:ascii="Calibri" w:hAnsi="Calibri" w:cs="Calibri"/>
        </w:rPr>
      </w:pPr>
    </w:p>
    <w:p w14:paraId="24986F5D" w14:textId="77777777" w:rsidR="00462570" w:rsidRPr="00462570" w:rsidRDefault="00462570" w:rsidP="00462570">
      <w:pPr>
        <w:pStyle w:val="AralkYok"/>
        <w:jc w:val="both"/>
        <w:rPr>
          <w:rFonts w:ascii="Calibri" w:hAnsi="Calibri" w:cs="Calibri"/>
          <w:sz w:val="20"/>
          <w:szCs w:val="20"/>
        </w:rPr>
      </w:pPr>
      <w:r w:rsidRPr="00462570">
        <w:rPr>
          <w:rFonts w:ascii="Calibri" w:hAnsi="Calibri" w:cs="Calibri"/>
          <w:b/>
          <w:bCs/>
          <w:sz w:val="20"/>
          <w:szCs w:val="20"/>
        </w:rPr>
        <w:t>Yönetmen:</w:t>
      </w:r>
      <w:r w:rsidRPr="00462570">
        <w:rPr>
          <w:rFonts w:ascii="Calibri" w:hAnsi="Calibri" w:cs="Calibri"/>
          <w:sz w:val="20"/>
          <w:szCs w:val="20"/>
        </w:rPr>
        <w:t xml:space="preserve"> Louis H. </w:t>
      </w:r>
      <w:proofErr w:type="spellStart"/>
      <w:r w:rsidRPr="00462570">
        <w:rPr>
          <w:rFonts w:ascii="Calibri" w:hAnsi="Calibri" w:cs="Calibri"/>
          <w:sz w:val="20"/>
          <w:szCs w:val="20"/>
        </w:rPr>
        <w:t>Chrispijn</w:t>
      </w:r>
      <w:proofErr w:type="spellEnd"/>
      <w:r w:rsidRPr="00462570">
        <w:rPr>
          <w:rFonts w:ascii="Calibri" w:hAnsi="Calibri" w:cs="Calibri"/>
          <w:sz w:val="20"/>
          <w:szCs w:val="20"/>
        </w:rPr>
        <w:t xml:space="preserve"> </w:t>
      </w:r>
      <w:proofErr w:type="spellStart"/>
      <w:r w:rsidRPr="00462570">
        <w:rPr>
          <w:rFonts w:ascii="Calibri" w:hAnsi="Calibri" w:cs="Calibri"/>
          <w:sz w:val="20"/>
          <w:szCs w:val="20"/>
        </w:rPr>
        <w:t>Senior</w:t>
      </w:r>
      <w:proofErr w:type="spellEnd"/>
    </w:p>
    <w:p w14:paraId="06F4FFC8" w14:textId="77777777" w:rsidR="00462570" w:rsidRPr="00462570" w:rsidRDefault="00462570" w:rsidP="00462570">
      <w:pPr>
        <w:pStyle w:val="AralkYok"/>
        <w:jc w:val="both"/>
        <w:rPr>
          <w:rFonts w:ascii="Calibri" w:hAnsi="Calibri" w:cs="Calibri"/>
          <w:sz w:val="20"/>
          <w:szCs w:val="20"/>
        </w:rPr>
      </w:pPr>
      <w:r w:rsidRPr="00462570">
        <w:rPr>
          <w:rFonts w:ascii="Calibri" w:hAnsi="Calibri" w:cs="Calibri"/>
          <w:b/>
          <w:bCs/>
          <w:sz w:val="20"/>
          <w:szCs w:val="20"/>
        </w:rPr>
        <w:t>Oyuncular:</w:t>
      </w:r>
      <w:r w:rsidRPr="00462570">
        <w:rPr>
          <w:rFonts w:ascii="Calibri" w:hAnsi="Calibri" w:cs="Calibri"/>
          <w:sz w:val="20"/>
          <w:szCs w:val="20"/>
        </w:rPr>
        <w:t xml:space="preserve"> Annie Bos, Christine </w:t>
      </w:r>
      <w:proofErr w:type="spellStart"/>
      <w:r w:rsidRPr="00462570">
        <w:rPr>
          <w:rFonts w:ascii="Calibri" w:hAnsi="Calibri" w:cs="Calibri"/>
          <w:sz w:val="20"/>
          <w:szCs w:val="20"/>
        </w:rPr>
        <w:t>van</w:t>
      </w:r>
      <w:proofErr w:type="spellEnd"/>
      <w:r w:rsidRPr="00462570">
        <w:rPr>
          <w:rFonts w:ascii="Calibri" w:hAnsi="Calibri" w:cs="Calibri"/>
          <w:sz w:val="20"/>
          <w:szCs w:val="20"/>
        </w:rPr>
        <w:t xml:space="preserve"> </w:t>
      </w:r>
      <w:proofErr w:type="spellStart"/>
      <w:r w:rsidRPr="00462570">
        <w:rPr>
          <w:rFonts w:ascii="Calibri" w:hAnsi="Calibri" w:cs="Calibri"/>
          <w:sz w:val="20"/>
          <w:szCs w:val="20"/>
        </w:rPr>
        <w:t>Meeteren</w:t>
      </w:r>
      <w:proofErr w:type="spellEnd"/>
      <w:r w:rsidRPr="00462570">
        <w:rPr>
          <w:rFonts w:ascii="Calibri" w:hAnsi="Calibri" w:cs="Calibri"/>
          <w:sz w:val="20"/>
          <w:szCs w:val="20"/>
        </w:rPr>
        <w:t xml:space="preserve">, Theo </w:t>
      </w:r>
      <w:proofErr w:type="spellStart"/>
      <w:r w:rsidRPr="00462570">
        <w:rPr>
          <w:rFonts w:ascii="Calibri" w:hAnsi="Calibri" w:cs="Calibri"/>
          <w:sz w:val="20"/>
          <w:szCs w:val="20"/>
        </w:rPr>
        <w:t>Frenkel</w:t>
      </w:r>
      <w:proofErr w:type="spellEnd"/>
      <w:r w:rsidRPr="00462570">
        <w:rPr>
          <w:rFonts w:ascii="Calibri" w:hAnsi="Calibri" w:cs="Calibri"/>
          <w:sz w:val="20"/>
          <w:szCs w:val="20"/>
        </w:rPr>
        <w:t xml:space="preserve"> </w:t>
      </w:r>
      <w:proofErr w:type="spellStart"/>
      <w:r w:rsidRPr="00462570">
        <w:rPr>
          <w:rFonts w:ascii="Calibri" w:hAnsi="Calibri" w:cs="Calibri"/>
          <w:sz w:val="20"/>
          <w:szCs w:val="20"/>
        </w:rPr>
        <w:t>Jr</w:t>
      </w:r>
      <w:proofErr w:type="spellEnd"/>
      <w:r w:rsidRPr="00462570">
        <w:rPr>
          <w:rFonts w:ascii="Calibri" w:hAnsi="Calibri" w:cs="Calibri"/>
          <w:sz w:val="20"/>
          <w:szCs w:val="20"/>
        </w:rPr>
        <w:t xml:space="preserve">, Pierre Perin, Alex </w:t>
      </w:r>
      <w:proofErr w:type="spellStart"/>
      <w:r w:rsidRPr="00462570">
        <w:rPr>
          <w:rFonts w:ascii="Calibri" w:hAnsi="Calibri" w:cs="Calibri"/>
          <w:sz w:val="20"/>
          <w:szCs w:val="20"/>
        </w:rPr>
        <w:t>Benno</w:t>
      </w:r>
      <w:proofErr w:type="spellEnd"/>
    </w:p>
    <w:p w14:paraId="00054997" w14:textId="77777777" w:rsidR="00462570" w:rsidRPr="00462570" w:rsidRDefault="00462570" w:rsidP="00462570">
      <w:pPr>
        <w:pStyle w:val="AralkYok"/>
        <w:jc w:val="both"/>
        <w:rPr>
          <w:rFonts w:ascii="Calibri" w:hAnsi="Calibri" w:cs="Calibri"/>
          <w:sz w:val="20"/>
          <w:szCs w:val="20"/>
        </w:rPr>
      </w:pPr>
      <w:r w:rsidRPr="00462570">
        <w:rPr>
          <w:rFonts w:ascii="Calibri" w:hAnsi="Calibri" w:cs="Calibri"/>
          <w:sz w:val="20"/>
          <w:szCs w:val="20"/>
        </w:rPr>
        <w:t>Hollanda, 1913, 15', DCP, siyah-beyaz</w:t>
      </w:r>
    </w:p>
    <w:p w14:paraId="65E4E697" w14:textId="77777777" w:rsidR="00462570" w:rsidRPr="00462570" w:rsidRDefault="00462570" w:rsidP="00462570">
      <w:pPr>
        <w:pStyle w:val="AralkYok"/>
        <w:jc w:val="both"/>
        <w:rPr>
          <w:rFonts w:ascii="Calibri" w:hAnsi="Calibri" w:cs="Calibri"/>
          <w:sz w:val="20"/>
          <w:szCs w:val="20"/>
        </w:rPr>
      </w:pPr>
      <w:r w:rsidRPr="00462570">
        <w:rPr>
          <w:rFonts w:ascii="Calibri" w:hAnsi="Calibri" w:cs="Calibri"/>
          <w:sz w:val="20"/>
          <w:szCs w:val="20"/>
        </w:rPr>
        <w:t>Diyalogsuz</w:t>
      </w:r>
    </w:p>
    <w:p w14:paraId="196F2CAA" w14:textId="77777777" w:rsidR="00462570" w:rsidRPr="00462570" w:rsidRDefault="00462570" w:rsidP="00462570">
      <w:pPr>
        <w:pStyle w:val="AralkYok"/>
        <w:jc w:val="both"/>
        <w:rPr>
          <w:rFonts w:ascii="Calibri" w:hAnsi="Calibri" w:cs="Calibri"/>
        </w:rPr>
      </w:pPr>
    </w:p>
    <w:p w14:paraId="0274DFAB" w14:textId="6CBDF21C" w:rsidR="00462570" w:rsidRPr="002F3764" w:rsidRDefault="00462570" w:rsidP="00462570">
      <w:pPr>
        <w:pStyle w:val="AralkYok"/>
        <w:jc w:val="both"/>
        <w:rPr>
          <w:rFonts w:ascii="Calibri" w:hAnsi="Calibri" w:cs="Calibri"/>
        </w:rPr>
      </w:pPr>
      <w:r w:rsidRPr="00462570">
        <w:rPr>
          <w:rFonts w:ascii="Calibri" w:hAnsi="Calibri" w:cs="Calibri"/>
        </w:rPr>
        <w:t xml:space="preserve">Zelandalı iki kız olan </w:t>
      </w:r>
      <w:proofErr w:type="spellStart"/>
      <w:r w:rsidRPr="00462570">
        <w:rPr>
          <w:rFonts w:ascii="Calibri" w:hAnsi="Calibri" w:cs="Calibri"/>
        </w:rPr>
        <w:t>Mijntje</w:t>
      </w:r>
      <w:proofErr w:type="spellEnd"/>
      <w:r w:rsidRPr="00462570">
        <w:rPr>
          <w:rFonts w:ascii="Calibri" w:hAnsi="Calibri" w:cs="Calibri"/>
        </w:rPr>
        <w:t xml:space="preserve"> ve </w:t>
      </w:r>
      <w:proofErr w:type="spellStart"/>
      <w:r w:rsidRPr="00462570">
        <w:rPr>
          <w:rFonts w:ascii="Calibri" w:hAnsi="Calibri" w:cs="Calibri"/>
        </w:rPr>
        <w:t>Trijntje</w:t>
      </w:r>
      <w:proofErr w:type="spellEnd"/>
      <w:r w:rsidRPr="00462570">
        <w:rPr>
          <w:rFonts w:ascii="Calibri" w:hAnsi="Calibri" w:cs="Calibri"/>
        </w:rPr>
        <w:t xml:space="preserve">, </w:t>
      </w:r>
      <w:proofErr w:type="spellStart"/>
      <w:r w:rsidRPr="00462570">
        <w:rPr>
          <w:rFonts w:ascii="Calibri" w:hAnsi="Calibri" w:cs="Calibri"/>
        </w:rPr>
        <w:t>Zandvoort</w:t>
      </w:r>
      <w:proofErr w:type="spellEnd"/>
      <w:r w:rsidRPr="00462570">
        <w:rPr>
          <w:rFonts w:ascii="Calibri" w:hAnsi="Calibri" w:cs="Calibri"/>
        </w:rPr>
        <w:t xml:space="preserve"> sahiline gider. İki genç tramvayda bu ikiliyi fark eder ve onlarla flört etmeye başlar. Sahile vardıklarında kızlar yüzmeye karar verirler ve bir tekerlekli soyunma kabini kiralarlar. O kadar toylardır ki, bol iç çamaşırlarının üzerine mayolarını giyerler. Suda oynadıktan ve onlara su sıçratan küçük bir çocuğu atlattıktan sonra dışarı çıkıp kumda oynamaya başlarlar. Bir polis memuru onları huzuru bozmaktan tutuklar. Bu erken dönem komedisi, tramvay ve sahilden günlük hayatın spontane anlarının yer aldığı kareleriyle zaman zaman bir belgesel </w:t>
      </w:r>
      <w:r w:rsidR="001603CA">
        <w:rPr>
          <w:rFonts w:ascii="Calibri" w:hAnsi="Calibri" w:cs="Calibri"/>
        </w:rPr>
        <w:t>hissi veriyor</w:t>
      </w:r>
      <w:r w:rsidRPr="00462570">
        <w:rPr>
          <w:rFonts w:ascii="Calibri" w:hAnsi="Calibri" w:cs="Calibri"/>
        </w:rPr>
        <w:t>.</w:t>
      </w:r>
    </w:p>
    <w:p w14:paraId="167CCB08" w14:textId="77777777" w:rsidR="008E3088" w:rsidRPr="002F3764" w:rsidRDefault="008E3088" w:rsidP="002F3764">
      <w:pPr>
        <w:pStyle w:val="AralkYok"/>
        <w:jc w:val="both"/>
        <w:rPr>
          <w:rFonts w:ascii="Calibri" w:hAnsi="Calibri" w:cs="Calibri"/>
        </w:rPr>
      </w:pPr>
    </w:p>
    <w:p w14:paraId="50886DF0" w14:textId="77777777" w:rsidR="002F3764" w:rsidRDefault="002F3764" w:rsidP="002F3764">
      <w:pPr>
        <w:pStyle w:val="AralkYok"/>
        <w:jc w:val="both"/>
        <w:rPr>
          <w:rFonts w:ascii="Calibri" w:hAnsi="Calibri" w:cs="Calibri"/>
        </w:rPr>
      </w:pPr>
    </w:p>
    <w:p w14:paraId="19F98C9F" w14:textId="6E853D69" w:rsidR="00462570" w:rsidRDefault="00462570" w:rsidP="00462570">
      <w:pPr>
        <w:pStyle w:val="AralkYok"/>
        <w:jc w:val="both"/>
        <w:rPr>
          <w:b/>
          <w:szCs w:val="24"/>
        </w:rPr>
      </w:pPr>
      <w:proofErr w:type="spellStart"/>
      <w:r w:rsidRPr="00462570">
        <w:rPr>
          <w:b/>
          <w:szCs w:val="24"/>
        </w:rPr>
        <w:t>Desmet</w:t>
      </w:r>
      <w:proofErr w:type="spellEnd"/>
      <w:r w:rsidRPr="00462570">
        <w:rPr>
          <w:b/>
          <w:szCs w:val="24"/>
        </w:rPr>
        <w:t xml:space="preserve"> Koleksiyonu: Önce kadınlar!</w:t>
      </w:r>
    </w:p>
    <w:p w14:paraId="5B45EC7A" w14:textId="2F2CC081" w:rsidR="008E0635" w:rsidRPr="008E0635" w:rsidRDefault="008E0635" w:rsidP="00462570">
      <w:pPr>
        <w:pStyle w:val="AralkYok"/>
        <w:jc w:val="both"/>
        <w:rPr>
          <w:bCs/>
          <w:szCs w:val="24"/>
        </w:rPr>
      </w:pPr>
      <w:proofErr w:type="spellStart"/>
      <w:r w:rsidRPr="008E0635">
        <w:rPr>
          <w:bCs/>
          <w:szCs w:val="24"/>
        </w:rPr>
        <w:t>Desmet</w:t>
      </w:r>
      <w:proofErr w:type="spellEnd"/>
      <w:r w:rsidRPr="008E0635">
        <w:rPr>
          <w:bCs/>
          <w:szCs w:val="24"/>
        </w:rPr>
        <w:t xml:space="preserve"> Collection: </w:t>
      </w:r>
      <w:proofErr w:type="spellStart"/>
      <w:r w:rsidRPr="008E0635">
        <w:rPr>
          <w:bCs/>
          <w:szCs w:val="24"/>
        </w:rPr>
        <w:t>Ladies</w:t>
      </w:r>
      <w:proofErr w:type="spellEnd"/>
      <w:r w:rsidRPr="008E0635">
        <w:rPr>
          <w:bCs/>
          <w:szCs w:val="24"/>
        </w:rPr>
        <w:t xml:space="preserve"> </w:t>
      </w:r>
      <w:proofErr w:type="spellStart"/>
      <w:r w:rsidRPr="008E0635">
        <w:rPr>
          <w:bCs/>
          <w:szCs w:val="24"/>
        </w:rPr>
        <w:t>first</w:t>
      </w:r>
      <w:proofErr w:type="spellEnd"/>
      <w:r w:rsidRPr="008E0635">
        <w:rPr>
          <w:bCs/>
          <w:szCs w:val="24"/>
        </w:rPr>
        <w:t>!</w:t>
      </w:r>
    </w:p>
    <w:p w14:paraId="602F580B" w14:textId="77777777" w:rsidR="00462570" w:rsidRPr="00462570" w:rsidRDefault="00462570" w:rsidP="00462570">
      <w:pPr>
        <w:pStyle w:val="AralkYok"/>
        <w:jc w:val="both"/>
        <w:rPr>
          <w:b/>
          <w:szCs w:val="24"/>
        </w:rPr>
      </w:pPr>
    </w:p>
    <w:p w14:paraId="35BB792D" w14:textId="77777777" w:rsidR="00462570" w:rsidRPr="00462570" w:rsidRDefault="00462570" w:rsidP="00462570">
      <w:pPr>
        <w:pStyle w:val="AralkYok"/>
        <w:jc w:val="both"/>
        <w:rPr>
          <w:bCs/>
          <w:sz w:val="20"/>
        </w:rPr>
      </w:pPr>
      <w:r w:rsidRPr="00462570">
        <w:rPr>
          <w:b/>
          <w:sz w:val="20"/>
        </w:rPr>
        <w:t xml:space="preserve">Le </w:t>
      </w:r>
      <w:proofErr w:type="spellStart"/>
      <w:r w:rsidRPr="00462570">
        <w:rPr>
          <w:b/>
          <w:sz w:val="20"/>
        </w:rPr>
        <w:t>Acque</w:t>
      </w:r>
      <w:proofErr w:type="spellEnd"/>
      <w:r w:rsidRPr="00462570">
        <w:rPr>
          <w:b/>
          <w:sz w:val="20"/>
        </w:rPr>
        <w:t xml:space="preserve"> </w:t>
      </w:r>
      <w:proofErr w:type="spellStart"/>
      <w:r w:rsidRPr="00462570">
        <w:rPr>
          <w:b/>
          <w:sz w:val="20"/>
        </w:rPr>
        <w:t>miracolose</w:t>
      </w:r>
      <w:proofErr w:type="spellEnd"/>
      <w:r w:rsidRPr="00462570">
        <w:rPr>
          <w:bCs/>
          <w:sz w:val="20"/>
        </w:rPr>
        <w:t xml:space="preserve"> (</w:t>
      </w:r>
      <w:proofErr w:type="spellStart"/>
      <w:r w:rsidRPr="00462570">
        <w:rPr>
          <w:bCs/>
          <w:sz w:val="20"/>
        </w:rPr>
        <w:t>Eleuterio</w:t>
      </w:r>
      <w:proofErr w:type="spellEnd"/>
      <w:r w:rsidRPr="00462570">
        <w:rPr>
          <w:bCs/>
          <w:sz w:val="20"/>
        </w:rPr>
        <w:t xml:space="preserve"> </w:t>
      </w:r>
      <w:proofErr w:type="spellStart"/>
      <w:r w:rsidRPr="00462570">
        <w:rPr>
          <w:bCs/>
          <w:sz w:val="20"/>
        </w:rPr>
        <w:t>Rodolfi</w:t>
      </w:r>
      <w:proofErr w:type="spellEnd"/>
      <w:r w:rsidRPr="00462570">
        <w:rPr>
          <w:bCs/>
          <w:sz w:val="20"/>
        </w:rPr>
        <w:t xml:space="preserve">, 1914, 9’) </w:t>
      </w:r>
    </w:p>
    <w:p w14:paraId="74248A43" w14:textId="77777777" w:rsidR="00462570" w:rsidRPr="00462570" w:rsidRDefault="00462570" w:rsidP="00462570">
      <w:pPr>
        <w:pStyle w:val="AralkYok"/>
        <w:jc w:val="both"/>
        <w:rPr>
          <w:bCs/>
          <w:sz w:val="20"/>
        </w:rPr>
      </w:pPr>
      <w:proofErr w:type="spellStart"/>
      <w:r w:rsidRPr="00462570">
        <w:rPr>
          <w:b/>
          <w:sz w:val="20"/>
        </w:rPr>
        <w:t>Fleurs</w:t>
      </w:r>
      <w:proofErr w:type="spellEnd"/>
      <w:r w:rsidRPr="00462570">
        <w:rPr>
          <w:b/>
          <w:sz w:val="20"/>
        </w:rPr>
        <w:t xml:space="preserve"> </w:t>
      </w:r>
      <w:proofErr w:type="spellStart"/>
      <w:r w:rsidRPr="00462570">
        <w:rPr>
          <w:b/>
          <w:sz w:val="20"/>
        </w:rPr>
        <w:t>des</w:t>
      </w:r>
      <w:proofErr w:type="spellEnd"/>
      <w:r w:rsidRPr="00462570">
        <w:rPr>
          <w:b/>
          <w:sz w:val="20"/>
        </w:rPr>
        <w:t xml:space="preserve"> </w:t>
      </w:r>
      <w:proofErr w:type="spellStart"/>
      <w:r w:rsidRPr="00462570">
        <w:rPr>
          <w:b/>
          <w:sz w:val="20"/>
        </w:rPr>
        <w:t>champs</w:t>
      </w:r>
      <w:proofErr w:type="spellEnd"/>
      <w:r w:rsidRPr="00462570">
        <w:rPr>
          <w:bCs/>
          <w:sz w:val="20"/>
        </w:rPr>
        <w:t xml:space="preserve"> (1912, 3’)</w:t>
      </w:r>
    </w:p>
    <w:p w14:paraId="38D92127" w14:textId="77777777" w:rsidR="00462570" w:rsidRPr="00462570" w:rsidRDefault="00462570" w:rsidP="00462570">
      <w:pPr>
        <w:pStyle w:val="AralkYok"/>
        <w:jc w:val="both"/>
        <w:rPr>
          <w:bCs/>
          <w:sz w:val="20"/>
        </w:rPr>
      </w:pPr>
      <w:r w:rsidRPr="00462570">
        <w:rPr>
          <w:b/>
          <w:sz w:val="20"/>
        </w:rPr>
        <w:t xml:space="preserve">Anna </w:t>
      </w:r>
      <w:proofErr w:type="spellStart"/>
      <w:r w:rsidRPr="00462570">
        <w:rPr>
          <w:b/>
          <w:sz w:val="20"/>
        </w:rPr>
        <w:t>Karenina</w:t>
      </w:r>
      <w:proofErr w:type="spellEnd"/>
      <w:r w:rsidRPr="00462570">
        <w:rPr>
          <w:bCs/>
          <w:sz w:val="20"/>
        </w:rPr>
        <w:t xml:space="preserve"> (Maurice André </w:t>
      </w:r>
      <w:proofErr w:type="spellStart"/>
      <w:r w:rsidRPr="00462570">
        <w:rPr>
          <w:bCs/>
          <w:sz w:val="20"/>
        </w:rPr>
        <w:t>Maître</w:t>
      </w:r>
      <w:proofErr w:type="spellEnd"/>
      <w:r w:rsidRPr="00462570">
        <w:rPr>
          <w:bCs/>
          <w:sz w:val="20"/>
        </w:rPr>
        <w:t xml:space="preserve">, 1911, 10’) </w:t>
      </w:r>
    </w:p>
    <w:p w14:paraId="7CD9B5E6" w14:textId="77777777" w:rsidR="00462570" w:rsidRPr="00462570" w:rsidRDefault="00462570" w:rsidP="00462570">
      <w:pPr>
        <w:pStyle w:val="AralkYok"/>
        <w:jc w:val="both"/>
        <w:rPr>
          <w:bCs/>
          <w:sz w:val="20"/>
        </w:rPr>
      </w:pPr>
      <w:proofErr w:type="spellStart"/>
      <w:r w:rsidRPr="00462570">
        <w:rPr>
          <w:b/>
          <w:sz w:val="20"/>
        </w:rPr>
        <w:t>Das</w:t>
      </w:r>
      <w:proofErr w:type="spellEnd"/>
      <w:r w:rsidRPr="00462570">
        <w:rPr>
          <w:b/>
          <w:sz w:val="20"/>
        </w:rPr>
        <w:t xml:space="preserve"> </w:t>
      </w:r>
      <w:proofErr w:type="spellStart"/>
      <w:r w:rsidRPr="00462570">
        <w:rPr>
          <w:b/>
          <w:sz w:val="20"/>
        </w:rPr>
        <w:t>Geheimschloss</w:t>
      </w:r>
      <w:proofErr w:type="spellEnd"/>
      <w:r w:rsidRPr="00462570">
        <w:rPr>
          <w:bCs/>
          <w:sz w:val="20"/>
        </w:rPr>
        <w:t xml:space="preserve"> (1914, 54’)</w:t>
      </w:r>
    </w:p>
    <w:p w14:paraId="47242580" w14:textId="77777777" w:rsidR="00462570" w:rsidRPr="00462570" w:rsidRDefault="00462570" w:rsidP="00462570">
      <w:pPr>
        <w:pStyle w:val="AralkYok"/>
        <w:jc w:val="both"/>
        <w:rPr>
          <w:bCs/>
          <w:sz w:val="20"/>
        </w:rPr>
      </w:pPr>
      <w:r w:rsidRPr="00462570">
        <w:rPr>
          <w:b/>
          <w:sz w:val="20"/>
        </w:rPr>
        <w:t xml:space="preserve">A </w:t>
      </w:r>
      <w:proofErr w:type="spellStart"/>
      <w:r w:rsidRPr="00462570">
        <w:rPr>
          <w:b/>
          <w:sz w:val="20"/>
        </w:rPr>
        <w:t>Lady</w:t>
      </w:r>
      <w:proofErr w:type="spellEnd"/>
      <w:r w:rsidRPr="00462570">
        <w:rPr>
          <w:b/>
          <w:sz w:val="20"/>
        </w:rPr>
        <w:t xml:space="preserve"> </w:t>
      </w:r>
      <w:proofErr w:type="spellStart"/>
      <w:r w:rsidRPr="00462570">
        <w:rPr>
          <w:b/>
          <w:sz w:val="20"/>
        </w:rPr>
        <w:t>and</w:t>
      </w:r>
      <w:proofErr w:type="spellEnd"/>
      <w:r w:rsidRPr="00462570">
        <w:rPr>
          <w:b/>
          <w:sz w:val="20"/>
        </w:rPr>
        <w:t xml:space="preserve"> Her </w:t>
      </w:r>
      <w:proofErr w:type="spellStart"/>
      <w:r w:rsidRPr="00462570">
        <w:rPr>
          <w:b/>
          <w:sz w:val="20"/>
        </w:rPr>
        <w:t>Maid</w:t>
      </w:r>
      <w:proofErr w:type="spellEnd"/>
      <w:r w:rsidRPr="00462570">
        <w:rPr>
          <w:bCs/>
          <w:sz w:val="20"/>
        </w:rPr>
        <w:t xml:space="preserve"> (Bert Angeles, 1913, 13’)</w:t>
      </w:r>
    </w:p>
    <w:p w14:paraId="50BF7D89" w14:textId="77777777" w:rsidR="00462570" w:rsidRPr="00462570" w:rsidRDefault="00462570" w:rsidP="00462570">
      <w:pPr>
        <w:pStyle w:val="AralkYok"/>
        <w:jc w:val="both"/>
        <w:rPr>
          <w:bCs/>
          <w:szCs w:val="24"/>
        </w:rPr>
      </w:pPr>
    </w:p>
    <w:p w14:paraId="5D3FC909" w14:textId="77777777" w:rsidR="00462570" w:rsidRPr="00462570" w:rsidRDefault="00462570" w:rsidP="00462570">
      <w:pPr>
        <w:pStyle w:val="AralkYok"/>
        <w:jc w:val="both"/>
        <w:rPr>
          <w:bCs/>
          <w:sz w:val="20"/>
        </w:rPr>
      </w:pPr>
      <w:r w:rsidRPr="00462570">
        <w:rPr>
          <w:bCs/>
          <w:sz w:val="20"/>
        </w:rPr>
        <w:t xml:space="preserve">DCP, siyah-beyaz </w:t>
      </w:r>
    </w:p>
    <w:p w14:paraId="7310370F" w14:textId="77777777" w:rsidR="00462570" w:rsidRPr="00462570" w:rsidRDefault="00462570" w:rsidP="00462570">
      <w:pPr>
        <w:pStyle w:val="AralkYok"/>
        <w:jc w:val="both"/>
        <w:rPr>
          <w:bCs/>
          <w:sz w:val="20"/>
        </w:rPr>
      </w:pPr>
      <w:r w:rsidRPr="00462570">
        <w:rPr>
          <w:bCs/>
          <w:sz w:val="20"/>
        </w:rPr>
        <w:t xml:space="preserve">İngilizce ara yazılar; Türkçe altyazılı </w:t>
      </w:r>
    </w:p>
    <w:p w14:paraId="501D1DA7" w14:textId="77777777" w:rsidR="00462570" w:rsidRPr="00462570" w:rsidRDefault="00462570" w:rsidP="00462570">
      <w:pPr>
        <w:pStyle w:val="AralkYok"/>
        <w:jc w:val="both"/>
        <w:rPr>
          <w:bCs/>
          <w:szCs w:val="24"/>
        </w:rPr>
      </w:pPr>
    </w:p>
    <w:p w14:paraId="08077C65" w14:textId="24FED15D" w:rsidR="00462570" w:rsidRPr="00462570" w:rsidRDefault="00462570" w:rsidP="00462570">
      <w:pPr>
        <w:pStyle w:val="AralkYok"/>
        <w:jc w:val="both"/>
        <w:rPr>
          <w:bCs/>
          <w:szCs w:val="24"/>
        </w:rPr>
      </w:pPr>
      <w:r w:rsidRPr="00462570">
        <w:rPr>
          <w:bCs/>
          <w:szCs w:val="24"/>
        </w:rPr>
        <w:t xml:space="preserve">Bugün sinemada kadınların yetersiz temsiline baktığımızda aklımıza gelebileceklerin aksine, kadınlar film endüstrisinin ilk döneminin önemli bir parçasını oluşturuyordu. Yönetici kademelerinde çok sayıda kadın (yönetmen, senarist ve yapımcı) olmasının yanı sıra, ekranda canlandırılan kadınlar da cesur ve modern karakterlerdi (çoğu zaman onları canlandıran aktrislerin gerçek hayatlarını yansıtıyorlardı). Pek çok film, korkusuz kovalamacalara girişip esrarengiz kılıklara bürünerek </w:t>
      </w:r>
      <w:proofErr w:type="spellStart"/>
      <w:r w:rsidRPr="00462570">
        <w:rPr>
          <w:bCs/>
          <w:i/>
          <w:iCs/>
          <w:szCs w:val="24"/>
        </w:rPr>
        <w:t>Das</w:t>
      </w:r>
      <w:proofErr w:type="spellEnd"/>
      <w:r w:rsidRPr="00462570">
        <w:rPr>
          <w:bCs/>
          <w:i/>
          <w:iCs/>
          <w:szCs w:val="24"/>
        </w:rPr>
        <w:t xml:space="preserve"> </w:t>
      </w:r>
      <w:proofErr w:type="spellStart"/>
      <w:r w:rsidRPr="00462570">
        <w:rPr>
          <w:bCs/>
          <w:i/>
          <w:iCs/>
          <w:szCs w:val="24"/>
        </w:rPr>
        <w:t>Geheimschloss</w:t>
      </w:r>
      <w:r w:rsidR="001603CA">
        <w:rPr>
          <w:bCs/>
          <w:szCs w:val="24"/>
        </w:rPr>
        <w:t>’</w:t>
      </w:r>
      <w:r w:rsidRPr="00462570">
        <w:rPr>
          <w:bCs/>
          <w:szCs w:val="24"/>
        </w:rPr>
        <w:t>ta</w:t>
      </w:r>
      <w:proofErr w:type="spellEnd"/>
      <w:r w:rsidRPr="00462570">
        <w:rPr>
          <w:bCs/>
          <w:szCs w:val="24"/>
        </w:rPr>
        <w:t xml:space="preserve"> polislerin hırsızları yakalamasına yardımcı olan </w:t>
      </w:r>
      <w:proofErr w:type="spellStart"/>
      <w:r w:rsidRPr="00462570">
        <w:rPr>
          <w:bCs/>
          <w:szCs w:val="24"/>
        </w:rPr>
        <w:t>Miss</w:t>
      </w:r>
      <w:proofErr w:type="spellEnd"/>
      <w:r w:rsidRPr="00462570">
        <w:rPr>
          <w:bCs/>
          <w:szCs w:val="24"/>
        </w:rPr>
        <w:t xml:space="preserve"> </w:t>
      </w:r>
      <w:proofErr w:type="spellStart"/>
      <w:r w:rsidRPr="00462570">
        <w:rPr>
          <w:bCs/>
          <w:szCs w:val="24"/>
        </w:rPr>
        <w:t>Clever</w:t>
      </w:r>
      <w:proofErr w:type="spellEnd"/>
      <w:r w:rsidRPr="00462570">
        <w:rPr>
          <w:bCs/>
          <w:szCs w:val="24"/>
        </w:rPr>
        <w:t xml:space="preserve"> (Danimarkalı aktris Ellen </w:t>
      </w:r>
      <w:proofErr w:type="spellStart"/>
      <w:r w:rsidRPr="00462570">
        <w:rPr>
          <w:bCs/>
          <w:szCs w:val="24"/>
        </w:rPr>
        <w:t>Jensen-Eck</w:t>
      </w:r>
      <w:proofErr w:type="spellEnd"/>
      <w:r w:rsidRPr="00462570">
        <w:rPr>
          <w:bCs/>
          <w:szCs w:val="24"/>
        </w:rPr>
        <w:t>) gibi alışılmışın dışında ve cesaret isteyen işlere girişen bir kadın karakterin etrafında dönüyordu.</w:t>
      </w:r>
      <w:r w:rsidR="001603CA">
        <w:rPr>
          <w:bCs/>
          <w:szCs w:val="24"/>
        </w:rPr>
        <w:t xml:space="preserve"> </w:t>
      </w:r>
      <w:r w:rsidRPr="00462570">
        <w:rPr>
          <w:bCs/>
          <w:szCs w:val="24"/>
        </w:rPr>
        <w:t xml:space="preserve">Başlangıçta, </w:t>
      </w:r>
      <w:r w:rsidRPr="00462570">
        <w:rPr>
          <w:bCs/>
          <w:szCs w:val="24"/>
        </w:rPr>
        <w:lastRenderedPageBreak/>
        <w:t xml:space="preserve">halihazırda tiyatroda nam salmış aktrislere (Sarah </w:t>
      </w:r>
      <w:proofErr w:type="spellStart"/>
      <w:r w:rsidRPr="00462570">
        <w:rPr>
          <w:bCs/>
          <w:szCs w:val="24"/>
        </w:rPr>
        <w:t>Bernhardt</w:t>
      </w:r>
      <w:proofErr w:type="spellEnd"/>
      <w:r w:rsidRPr="00462570">
        <w:rPr>
          <w:bCs/>
          <w:szCs w:val="24"/>
        </w:rPr>
        <w:t xml:space="preserve"> ya da Tolstoy</w:t>
      </w:r>
      <w:r w:rsidR="001603CA">
        <w:rPr>
          <w:bCs/>
          <w:szCs w:val="24"/>
        </w:rPr>
        <w:t>’</w:t>
      </w:r>
      <w:r w:rsidRPr="00462570">
        <w:rPr>
          <w:bCs/>
          <w:szCs w:val="24"/>
        </w:rPr>
        <w:t xml:space="preserve">un dünya çapında bilinen romanından uyarlanan ve yazarın ölümünden bir yıl sonra yayımlanan bu programda Anna </w:t>
      </w:r>
      <w:proofErr w:type="spellStart"/>
      <w:r w:rsidRPr="00462570">
        <w:rPr>
          <w:bCs/>
          <w:szCs w:val="24"/>
        </w:rPr>
        <w:t>Karenina’ya</w:t>
      </w:r>
      <w:proofErr w:type="spellEnd"/>
      <w:r w:rsidRPr="00462570">
        <w:rPr>
          <w:bCs/>
          <w:szCs w:val="24"/>
        </w:rPr>
        <w:t xml:space="preserve"> hayat veren Madam </w:t>
      </w:r>
      <w:proofErr w:type="spellStart"/>
      <w:r w:rsidRPr="00462570">
        <w:rPr>
          <w:bCs/>
          <w:szCs w:val="24"/>
        </w:rPr>
        <w:t>Soroktina</w:t>
      </w:r>
      <w:proofErr w:type="spellEnd"/>
      <w:r w:rsidRPr="00462570">
        <w:rPr>
          <w:bCs/>
          <w:szCs w:val="24"/>
        </w:rPr>
        <w:t xml:space="preserve"> gibi) dram filmlerinde ünlü roller verildi. </w:t>
      </w:r>
    </w:p>
    <w:p w14:paraId="223BD14F" w14:textId="77777777" w:rsidR="00462570" w:rsidRPr="00462570" w:rsidRDefault="00462570" w:rsidP="00462570">
      <w:pPr>
        <w:pStyle w:val="AralkYok"/>
        <w:jc w:val="both"/>
        <w:rPr>
          <w:bCs/>
          <w:szCs w:val="24"/>
        </w:rPr>
      </w:pPr>
    </w:p>
    <w:p w14:paraId="031CAB80" w14:textId="7183B607" w:rsidR="00EF472F" w:rsidRPr="00462570" w:rsidRDefault="00462570" w:rsidP="00462570">
      <w:pPr>
        <w:pStyle w:val="AralkYok"/>
        <w:jc w:val="both"/>
        <w:rPr>
          <w:bCs/>
          <w:szCs w:val="24"/>
        </w:rPr>
      </w:pPr>
      <w:r w:rsidRPr="00462570">
        <w:rPr>
          <w:bCs/>
          <w:szCs w:val="24"/>
        </w:rPr>
        <w:t xml:space="preserve">Programda, </w:t>
      </w:r>
      <w:proofErr w:type="spellStart"/>
      <w:r w:rsidRPr="0082486B">
        <w:rPr>
          <w:bCs/>
          <w:i/>
          <w:iCs/>
          <w:szCs w:val="24"/>
        </w:rPr>
        <w:t>Desmet</w:t>
      </w:r>
      <w:proofErr w:type="spellEnd"/>
      <w:r w:rsidRPr="0082486B">
        <w:rPr>
          <w:bCs/>
          <w:i/>
          <w:iCs/>
          <w:szCs w:val="24"/>
        </w:rPr>
        <w:t xml:space="preserve"> Koleksiyonu</w:t>
      </w:r>
      <w:r w:rsidRPr="001603CA">
        <w:rPr>
          <w:bCs/>
          <w:szCs w:val="24"/>
        </w:rPr>
        <w:t>’</w:t>
      </w:r>
      <w:r w:rsidRPr="00462570">
        <w:rPr>
          <w:bCs/>
          <w:szCs w:val="24"/>
        </w:rPr>
        <w:t>ndan beş filme yer veriliyor. Bu derleme, 1910</w:t>
      </w:r>
      <w:r w:rsidR="001603CA">
        <w:rPr>
          <w:bCs/>
          <w:szCs w:val="24"/>
        </w:rPr>
        <w:t>’</w:t>
      </w:r>
      <w:r w:rsidRPr="00462570">
        <w:rPr>
          <w:bCs/>
          <w:szCs w:val="24"/>
        </w:rPr>
        <w:t xml:space="preserve">ların başlarındaki </w:t>
      </w:r>
      <w:proofErr w:type="gramStart"/>
      <w:r w:rsidRPr="00462570">
        <w:rPr>
          <w:bCs/>
          <w:szCs w:val="24"/>
        </w:rPr>
        <w:t>hakim</w:t>
      </w:r>
      <w:proofErr w:type="gramEnd"/>
      <w:r w:rsidRPr="00462570">
        <w:rPr>
          <w:bCs/>
          <w:szCs w:val="24"/>
        </w:rPr>
        <w:t xml:space="preserve"> sinema izleme deneyimine benzeyecek şekilde hazırlandı: </w:t>
      </w:r>
      <w:r w:rsidR="001603CA">
        <w:rPr>
          <w:bCs/>
          <w:szCs w:val="24"/>
        </w:rPr>
        <w:t>B</w:t>
      </w:r>
      <w:r w:rsidRPr="00462570">
        <w:rPr>
          <w:bCs/>
          <w:szCs w:val="24"/>
        </w:rPr>
        <w:t>ir komediyle başla</w:t>
      </w:r>
      <w:r w:rsidR="001603CA">
        <w:rPr>
          <w:bCs/>
          <w:szCs w:val="24"/>
        </w:rPr>
        <w:t>yıp</w:t>
      </w:r>
      <w:r w:rsidRPr="00462570">
        <w:rPr>
          <w:bCs/>
          <w:szCs w:val="24"/>
        </w:rPr>
        <w:t xml:space="preserve"> </w:t>
      </w:r>
      <w:r w:rsidR="001603CA">
        <w:rPr>
          <w:bCs/>
          <w:szCs w:val="24"/>
        </w:rPr>
        <w:t xml:space="preserve">ardından </w:t>
      </w:r>
      <w:r w:rsidRPr="00462570">
        <w:rPr>
          <w:bCs/>
          <w:szCs w:val="24"/>
        </w:rPr>
        <w:t xml:space="preserve">kurmaca türünde veya kurmaca olmayan kısa filmler ve uzun metrajlı </w:t>
      </w:r>
      <w:r w:rsidR="001603CA" w:rsidRPr="00462570">
        <w:rPr>
          <w:bCs/>
          <w:szCs w:val="24"/>
        </w:rPr>
        <w:t xml:space="preserve">bir </w:t>
      </w:r>
      <w:r w:rsidRPr="00462570">
        <w:rPr>
          <w:bCs/>
          <w:szCs w:val="24"/>
        </w:rPr>
        <w:t>film</w:t>
      </w:r>
      <w:r w:rsidR="001603CA">
        <w:rPr>
          <w:bCs/>
          <w:szCs w:val="24"/>
        </w:rPr>
        <w:t>in</w:t>
      </w:r>
      <w:r w:rsidRPr="00462570">
        <w:rPr>
          <w:bCs/>
          <w:szCs w:val="24"/>
        </w:rPr>
        <w:t xml:space="preserve"> gösteril</w:t>
      </w:r>
      <w:r w:rsidR="001603CA">
        <w:rPr>
          <w:bCs/>
          <w:szCs w:val="24"/>
        </w:rPr>
        <w:t>diği program,</w:t>
      </w:r>
      <w:r w:rsidRPr="00462570">
        <w:rPr>
          <w:bCs/>
          <w:szCs w:val="24"/>
        </w:rPr>
        <w:t xml:space="preserve"> genellikle kısa bir komediyle sona ererdi.</w:t>
      </w:r>
    </w:p>
    <w:sectPr w:rsidR="00EF472F" w:rsidRPr="00462570">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EF8937" w14:textId="77777777" w:rsidR="00C00E0E" w:rsidRDefault="00C00E0E" w:rsidP="00B32C31">
      <w:r>
        <w:separator/>
      </w:r>
    </w:p>
  </w:endnote>
  <w:endnote w:type="continuationSeparator" w:id="0">
    <w:p w14:paraId="3223D9B6" w14:textId="77777777" w:rsidR="00C00E0E" w:rsidRDefault="00C00E0E" w:rsidP="00B32C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Helvetica Neue">
    <w:altName w:val="Corbel"/>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20509278"/>
      <w:docPartObj>
        <w:docPartGallery w:val="Page Numbers (Bottom of Page)"/>
        <w:docPartUnique/>
      </w:docPartObj>
    </w:sdtPr>
    <w:sdtContent>
      <w:p w14:paraId="3E3E9116" w14:textId="11902B44" w:rsidR="00B32C31" w:rsidRDefault="00B32C31">
        <w:pPr>
          <w:pStyle w:val="AltBilgi"/>
          <w:jc w:val="right"/>
        </w:pPr>
        <w:r>
          <w:fldChar w:fldCharType="begin"/>
        </w:r>
        <w:r>
          <w:instrText>PAGE   \* MERGEFORMAT</w:instrText>
        </w:r>
        <w:r>
          <w:fldChar w:fldCharType="separate"/>
        </w:r>
        <w:r>
          <w:t>2</w:t>
        </w:r>
        <w:r>
          <w:fldChar w:fldCharType="end"/>
        </w:r>
      </w:p>
    </w:sdtContent>
  </w:sdt>
  <w:p w14:paraId="49E6663F" w14:textId="77777777" w:rsidR="00B32C31" w:rsidRDefault="00B32C31">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26D91E" w14:textId="77777777" w:rsidR="00C00E0E" w:rsidRDefault="00C00E0E" w:rsidP="00B32C31">
      <w:r>
        <w:separator/>
      </w:r>
    </w:p>
  </w:footnote>
  <w:footnote w:type="continuationSeparator" w:id="0">
    <w:p w14:paraId="740D2861" w14:textId="77777777" w:rsidR="00C00E0E" w:rsidRDefault="00C00E0E" w:rsidP="00B32C3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0C08"/>
    <w:rsid w:val="00004F1B"/>
    <w:rsid w:val="00026C1F"/>
    <w:rsid w:val="00031C37"/>
    <w:rsid w:val="00051B39"/>
    <w:rsid w:val="00052BEB"/>
    <w:rsid w:val="0006378F"/>
    <w:rsid w:val="000663A5"/>
    <w:rsid w:val="000D7FC2"/>
    <w:rsid w:val="00120256"/>
    <w:rsid w:val="001603CA"/>
    <w:rsid w:val="0016266E"/>
    <w:rsid w:val="0016621F"/>
    <w:rsid w:val="00173042"/>
    <w:rsid w:val="001A250F"/>
    <w:rsid w:val="001C7F29"/>
    <w:rsid w:val="001E4490"/>
    <w:rsid w:val="001E4785"/>
    <w:rsid w:val="001E60A6"/>
    <w:rsid w:val="002017A0"/>
    <w:rsid w:val="00227DEF"/>
    <w:rsid w:val="002328A5"/>
    <w:rsid w:val="00282206"/>
    <w:rsid w:val="0029484C"/>
    <w:rsid w:val="00295B39"/>
    <w:rsid w:val="002B2FAF"/>
    <w:rsid w:val="002D1434"/>
    <w:rsid w:val="002D6281"/>
    <w:rsid w:val="002E1CEC"/>
    <w:rsid w:val="002F3764"/>
    <w:rsid w:val="00306181"/>
    <w:rsid w:val="00307E55"/>
    <w:rsid w:val="0031147D"/>
    <w:rsid w:val="00321034"/>
    <w:rsid w:val="003375CC"/>
    <w:rsid w:val="00392464"/>
    <w:rsid w:val="00393C0C"/>
    <w:rsid w:val="003C5172"/>
    <w:rsid w:val="0042096B"/>
    <w:rsid w:val="00440608"/>
    <w:rsid w:val="00462570"/>
    <w:rsid w:val="00464D3C"/>
    <w:rsid w:val="004B39BB"/>
    <w:rsid w:val="004D122F"/>
    <w:rsid w:val="004D2A59"/>
    <w:rsid w:val="004D4F15"/>
    <w:rsid w:val="004E1CE6"/>
    <w:rsid w:val="004F677A"/>
    <w:rsid w:val="0055074E"/>
    <w:rsid w:val="005B2BA9"/>
    <w:rsid w:val="005B4C49"/>
    <w:rsid w:val="005C72D7"/>
    <w:rsid w:val="005D3D06"/>
    <w:rsid w:val="005E0F84"/>
    <w:rsid w:val="005E5E4D"/>
    <w:rsid w:val="00655A6A"/>
    <w:rsid w:val="00657BED"/>
    <w:rsid w:val="00667805"/>
    <w:rsid w:val="00690C44"/>
    <w:rsid w:val="006B196D"/>
    <w:rsid w:val="006C40F9"/>
    <w:rsid w:val="006C4516"/>
    <w:rsid w:val="00711884"/>
    <w:rsid w:val="0073555B"/>
    <w:rsid w:val="0078443F"/>
    <w:rsid w:val="00794634"/>
    <w:rsid w:val="007965E7"/>
    <w:rsid w:val="007C332D"/>
    <w:rsid w:val="007D70F6"/>
    <w:rsid w:val="007E7E89"/>
    <w:rsid w:val="00814316"/>
    <w:rsid w:val="0082486B"/>
    <w:rsid w:val="00831AB2"/>
    <w:rsid w:val="00843C8D"/>
    <w:rsid w:val="00880412"/>
    <w:rsid w:val="00896B5D"/>
    <w:rsid w:val="008A1995"/>
    <w:rsid w:val="008A4DC5"/>
    <w:rsid w:val="008A7A97"/>
    <w:rsid w:val="008C4A9D"/>
    <w:rsid w:val="008C4DEE"/>
    <w:rsid w:val="008C68A7"/>
    <w:rsid w:val="008E0635"/>
    <w:rsid w:val="008E3088"/>
    <w:rsid w:val="008F0515"/>
    <w:rsid w:val="0090319D"/>
    <w:rsid w:val="0093250C"/>
    <w:rsid w:val="00936EF8"/>
    <w:rsid w:val="00944431"/>
    <w:rsid w:val="00944A0D"/>
    <w:rsid w:val="009563BE"/>
    <w:rsid w:val="009675C8"/>
    <w:rsid w:val="00970DCC"/>
    <w:rsid w:val="00983BD3"/>
    <w:rsid w:val="009B68BD"/>
    <w:rsid w:val="009E0DC5"/>
    <w:rsid w:val="009F43BC"/>
    <w:rsid w:val="00A00C08"/>
    <w:rsid w:val="00A27BB7"/>
    <w:rsid w:val="00A45343"/>
    <w:rsid w:val="00A60120"/>
    <w:rsid w:val="00A74DDB"/>
    <w:rsid w:val="00A814A6"/>
    <w:rsid w:val="00A82702"/>
    <w:rsid w:val="00A8705E"/>
    <w:rsid w:val="00AB3032"/>
    <w:rsid w:val="00AF2D5A"/>
    <w:rsid w:val="00B100BC"/>
    <w:rsid w:val="00B32C31"/>
    <w:rsid w:val="00B51DBB"/>
    <w:rsid w:val="00B67BF4"/>
    <w:rsid w:val="00B90A2F"/>
    <w:rsid w:val="00BB495A"/>
    <w:rsid w:val="00BD446F"/>
    <w:rsid w:val="00C00E0E"/>
    <w:rsid w:val="00C20277"/>
    <w:rsid w:val="00C269FE"/>
    <w:rsid w:val="00C43BA9"/>
    <w:rsid w:val="00C64FF5"/>
    <w:rsid w:val="00C71D12"/>
    <w:rsid w:val="00C734BE"/>
    <w:rsid w:val="00C841E1"/>
    <w:rsid w:val="00C97557"/>
    <w:rsid w:val="00CD5609"/>
    <w:rsid w:val="00CE1DA5"/>
    <w:rsid w:val="00CF76A2"/>
    <w:rsid w:val="00D04340"/>
    <w:rsid w:val="00D5040C"/>
    <w:rsid w:val="00D85126"/>
    <w:rsid w:val="00DA7A92"/>
    <w:rsid w:val="00DB25CA"/>
    <w:rsid w:val="00DB300C"/>
    <w:rsid w:val="00DC7360"/>
    <w:rsid w:val="00DE0280"/>
    <w:rsid w:val="00DF0A33"/>
    <w:rsid w:val="00E007B6"/>
    <w:rsid w:val="00E00A4F"/>
    <w:rsid w:val="00E12BCB"/>
    <w:rsid w:val="00E12D37"/>
    <w:rsid w:val="00E27988"/>
    <w:rsid w:val="00E30E5E"/>
    <w:rsid w:val="00E362FA"/>
    <w:rsid w:val="00E4062E"/>
    <w:rsid w:val="00E614A1"/>
    <w:rsid w:val="00E82EE8"/>
    <w:rsid w:val="00EB2F02"/>
    <w:rsid w:val="00EC5500"/>
    <w:rsid w:val="00EC794E"/>
    <w:rsid w:val="00EF472F"/>
    <w:rsid w:val="00F74554"/>
    <w:rsid w:val="00F771E9"/>
    <w:rsid w:val="00F85993"/>
    <w:rsid w:val="00FB11B6"/>
    <w:rsid w:val="00FB229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26A0CF"/>
  <w15:docId w15:val="{500E7996-69AD-4C8C-9467-7B8FACDC8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3D06"/>
    <w:pPr>
      <w:spacing w:after="0" w:line="240" w:lineRule="auto"/>
    </w:pPr>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A00C08"/>
    <w:pPr>
      <w:spacing w:after="0" w:line="240" w:lineRule="auto"/>
    </w:pPr>
  </w:style>
  <w:style w:type="paragraph" w:styleId="BalonMetni">
    <w:name w:val="Balloon Text"/>
    <w:basedOn w:val="Normal"/>
    <w:link w:val="BalonMetniChar"/>
    <w:uiPriority w:val="99"/>
    <w:semiHidden/>
    <w:unhideWhenUsed/>
    <w:rsid w:val="00E4062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4062E"/>
    <w:rPr>
      <w:rFonts w:ascii="Segoe UI" w:hAnsi="Segoe UI" w:cs="Segoe UI"/>
      <w:sz w:val="18"/>
      <w:szCs w:val="18"/>
      <w:lang w:val="en-US"/>
    </w:rPr>
  </w:style>
  <w:style w:type="paragraph" w:customStyle="1" w:styleId="Normal1">
    <w:name w:val="Normal1"/>
    <w:qFormat/>
    <w:rsid w:val="00E007B6"/>
    <w:rPr>
      <w:rFonts w:ascii="Calibri" w:eastAsia="Calibri" w:hAnsi="Calibri" w:cs="Calibri"/>
    </w:rPr>
  </w:style>
  <w:style w:type="character" w:styleId="AklamaBavurusu">
    <w:name w:val="annotation reference"/>
    <w:basedOn w:val="VarsaylanParagrafYazTipi"/>
    <w:uiPriority w:val="99"/>
    <w:semiHidden/>
    <w:unhideWhenUsed/>
    <w:rsid w:val="008A1995"/>
    <w:rPr>
      <w:sz w:val="16"/>
      <w:szCs w:val="16"/>
    </w:rPr>
  </w:style>
  <w:style w:type="paragraph" w:styleId="AklamaMetni">
    <w:name w:val="annotation text"/>
    <w:basedOn w:val="Normal"/>
    <w:link w:val="AklamaMetniChar"/>
    <w:uiPriority w:val="99"/>
    <w:semiHidden/>
    <w:unhideWhenUsed/>
    <w:rsid w:val="008A1995"/>
    <w:rPr>
      <w:sz w:val="20"/>
      <w:szCs w:val="20"/>
    </w:rPr>
  </w:style>
  <w:style w:type="character" w:customStyle="1" w:styleId="AklamaMetniChar">
    <w:name w:val="Açıklama Metni Char"/>
    <w:basedOn w:val="VarsaylanParagrafYazTipi"/>
    <w:link w:val="AklamaMetni"/>
    <w:uiPriority w:val="99"/>
    <w:semiHidden/>
    <w:rsid w:val="008A1995"/>
    <w:rPr>
      <w:sz w:val="20"/>
      <w:szCs w:val="20"/>
      <w:lang w:val="en-US"/>
    </w:rPr>
  </w:style>
  <w:style w:type="paragraph" w:styleId="AklamaKonusu">
    <w:name w:val="annotation subject"/>
    <w:basedOn w:val="AklamaMetni"/>
    <w:next w:val="AklamaMetni"/>
    <w:link w:val="AklamaKonusuChar"/>
    <w:uiPriority w:val="99"/>
    <w:semiHidden/>
    <w:unhideWhenUsed/>
    <w:rsid w:val="008A1995"/>
    <w:rPr>
      <w:b/>
      <w:bCs/>
    </w:rPr>
  </w:style>
  <w:style w:type="character" w:customStyle="1" w:styleId="AklamaKonusuChar">
    <w:name w:val="Açıklama Konusu Char"/>
    <w:basedOn w:val="AklamaMetniChar"/>
    <w:link w:val="AklamaKonusu"/>
    <w:uiPriority w:val="99"/>
    <w:semiHidden/>
    <w:rsid w:val="008A1995"/>
    <w:rPr>
      <w:b/>
      <w:bCs/>
      <w:sz w:val="20"/>
      <w:szCs w:val="20"/>
      <w:lang w:val="en-US"/>
    </w:rPr>
  </w:style>
  <w:style w:type="paragraph" w:customStyle="1" w:styleId="GvdeA">
    <w:name w:val="Gövde A"/>
    <w:rsid w:val="0090319D"/>
    <w:pPr>
      <w:pBdr>
        <w:top w:val="nil"/>
        <w:left w:val="nil"/>
        <w:bottom w:val="nil"/>
        <w:right w:val="nil"/>
        <w:between w:val="nil"/>
        <w:bar w:val="nil"/>
      </w:pBdr>
      <w:spacing w:after="0" w:line="240" w:lineRule="auto"/>
    </w:pPr>
    <w:rPr>
      <w:rFonts w:ascii="Helvetica Neue" w:eastAsia="Arial Unicode MS" w:hAnsi="Helvetica Neue" w:cs="Arial Unicode MS"/>
      <w:color w:val="000000"/>
      <w:u w:color="000000"/>
      <w:bdr w:val="nil"/>
      <w:lang w:val="en-US" w:eastAsia="tr-TR"/>
      <w14:textOutline w14:w="12700" w14:cap="flat" w14:cmpd="sng" w14:algn="ctr">
        <w14:noFill/>
        <w14:prstDash w14:val="solid"/>
        <w14:miter w14:lim="400000"/>
      </w14:textOutline>
    </w:rPr>
  </w:style>
  <w:style w:type="character" w:customStyle="1" w:styleId="Yok">
    <w:name w:val="Yok"/>
    <w:rsid w:val="0090319D"/>
  </w:style>
  <w:style w:type="character" w:customStyle="1" w:styleId="Hyperlink0">
    <w:name w:val="Hyperlink.0"/>
    <w:basedOn w:val="Yok"/>
    <w:rsid w:val="0090319D"/>
    <w:rPr>
      <w:rFonts w:ascii="Calibri" w:eastAsia="Calibri" w:hAnsi="Calibri" w:cs="Calibri"/>
      <w:i/>
      <w:iCs/>
      <w:color w:val="000080"/>
      <w:sz w:val="20"/>
      <w:szCs w:val="20"/>
      <w:u w:val="single" w:color="000080"/>
      <w14:textOutline w14:w="0" w14:cap="rnd" w14:cmpd="sng" w14:algn="ctr">
        <w14:noFill/>
        <w14:prstDash w14:val="solid"/>
        <w14:bevel/>
      </w14:textOutline>
    </w:rPr>
  </w:style>
  <w:style w:type="paragraph" w:customStyle="1" w:styleId="Gvde">
    <w:name w:val="Gövde"/>
    <w:rsid w:val="0090319D"/>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eastAsia="tr-TR"/>
      <w14:textOutline w14:w="0" w14:cap="flat" w14:cmpd="sng" w14:algn="ctr">
        <w14:noFill/>
        <w14:prstDash w14:val="solid"/>
        <w14:bevel/>
      </w14:textOutline>
    </w:rPr>
  </w:style>
  <w:style w:type="paragraph" w:styleId="stBilgi">
    <w:name w:val="header"/>
    <w:basedOn w:val="Normal"/>
    <w:link w:val="stBilgiChar"/>
    <w:uiPriority w:val="99"/>
    <w:unhideWhenUsed/>
    <w:rsid w:val="00B32C31"/>
    <w:pPr>
      <w:tabs>
        <w:tab w:val="center" w:pos="4536"/>
        <w:tab w:val="right" w:pos="9072"/>
      </w:tabs>
    </w:pPr>
  </w:style>
  <w:style w:type="character" w:customStyle="1" w:styleId="stBilgiChar">
    <w:name w:val="Üst Bilgi Char"/>
    <w:basedOn w:val="VarsaylanParagrafYazTipi"/>
    <w:link w:val="stBilgi"/>
    <w:uiPriority w:val="99"/>
    <w:rsid w:val="00B32C31"/>
    <w:rPr>
      <w:sz w:val="24"/>
      <w:szCs w:val="24"/>
    </w:rPr>
  </w:style>
  <w:style w:type="paragraph" w:styleId="AltBilgi">
    <w:name w:val="footer"/>
    <w:basedOn w:val="Normal"/>
    <w:link w:val="AltBilgiChar"/>
    <w:uiPriority w:val="99"/>
    <w:unhideWhenUsed/>
    <w:rsid w:val="00B32C31"/>
    <w:pPr>
      <w:tabs>
        <w:tab w:val="center" w:pos="4536"/>
        <w:tab w:val="right" w:pos="9072"/>
      </w:tabs>
    </w:pPr>
  </w:style>
  <w:style w:type="character" w:customStyle="1" w:styleId="AltBilgiChar">
    <w:name w:val="Alt Bilgi Char"/>
    <w:basedOn w:val="VarsaylanParagrafYazTipi"/>
    <w:link w:val="AltBilgi"/>
    <w:uiPriority w:val="99"/>
    <w:rsid w:val="00B32C3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1852909">
      <w:bodyDiv w:val="1"/>
      <w:marLeft w:val="0"/>
      <w:marRight w:val="0"/>
      <w:marTop w:val="0"/>
      <w:marBottom w:val="0"/>
      <w:divBdr>
        <w:top w:val="none" w:sz="0" w:space="0" w:color="auto"/>
        <w:left w:val="none" w:sz="0" w:space="0" w:color="auto"/>
        <w:bottom w:val="none" w:sz="0" w:space="0" w:color="auto"/>
        <w:right w:val="none" w:sz="0" w:space="0" w:color="auto"/>
      </w:divBdr>
    </w:div>
    <w:div w:id="777720340">
      <w:bodyDiv w:val="1"/>
      <w:marLeft w:val="0"/>
      <w:marRight w:val="0"/>
      <w:marTop w:val="0"/>
      <w:marBottom w:val="0"/>
      <w:divBdr>
        <w:top w:val="none" w:sz="0" w:space="0" w:color="auto"/>
        <w:left w:val="none" w:sz="0" w:space="0" w:color="auto"/>
        <w:bottom w:val="none" w:sz="0" w:space="0" w:color="auto"/>
        <w:right w:val="none" w:sz="0" w:space="0" w:color="auto"/>
      </w:divBdr>
    </w:div>
    <w:div w:id="928848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796D46-4D0E-4489-9AB6-05A997148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3</Pages>
  <Words>860</Words>
  <Characters>4905</Characters>
  <Application>Microsoft Office Word</Application>
  <DocSecurity>0</DocSecurity>
  <Lines>40</Lines>
  <Paragraphs>11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Gizem Bayiksel</dc:creator>
  <cp:lastModifiedBy>Amber Eroyan</cp:lastModifiedBy>
  <cp:revision>8</cp:revision>
  <dcterms:created xsi:type="dcterms:W3CDTF">2023-04-07T07:22:00Z</dcterms:created>
  <dcterms:modified xsi:type="dcterms:W3CDTF">2023-05-23T11:42:00Z</dcterms:modified>
</cp:coreProperties>
</file>